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59" w:rsidRDefault="00240659" w:rsidP="00240659">
      <w:pPr>
        <w:autoSpaceDE w:val="0"/>
        <w:autoSpaceDN w:val="0"/>
        <w:spacing w:after="0" w:line="240" w:lineRule="auto"/>
        <w:ind w:left="1062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240659" w:rsidRDefault="00240659" w:rsidP="00240659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0659" w:rsidRDefault="00240659" w:rsidP="00240659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0659" w:rsidRDefault="00240659" w:rsidP="0024065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OPIS PRZEDMIOTU ZAMÓWIENIA</w:t>
      </w:r>
    </w:p>
    <w:p w:rsidR="00240659" w:rsidRPr="006F229B" w:rsidRDefault="00240659" w:rsidP="0024065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i dostawa doposażenia do pracowni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mechatronicznych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Zespole Szkół Mechanicznych w Kielcach</w:t>
      </w:r>
    </w:p>
    <w:p w:rsidR="006D330D" w:rsidRDefault="006D330D"/>
    <w:tbl>
      <w:tblPr>
        <w:tblStyle w:val="Tabela-Siatka"/>
        <w:tblW w:w="15593" w:type="dxa"/>
        <w:tblInd w:w="-856" w:type="dxa"/>
        <w:tblLook w:val="04A0" w:firstRow="1" w:lastRow="0" w:firstColumn="1" w:lastColumn="0" w:noHBand="0" w:noVBand="1"/>
      </w:tblPr>
      <w:tblGrid>
        <w:gridCol w:w="558"/>
        <w:gridCol w:w="2424"/>
        <w:gridCol w:w="10770"/>
        <w:gridCol w:w="1841"/>
      </w:tblGrid>
      <w:tr w:rsidR="00240659" w:rsidRPr="006F784C" w:rsidTr="00C96407">
        <w:tc>
          <w:tcPr>
            <w:tcW w:w="558" w:type="dxa"/>
          </w:tcPr>
          <w:p w:rsidR="00240659" w:rsidRPr="003D4D54" w:rsidRDefault="00240659" w:rsidP="00C9640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D4D54">
              <w:rPr>
                <w:rFonts w:ascii="Century Gothic" w:hAnsi="Century Gothic" w:cs="Arial"/>
                <w:b/>
                <w:sz w:val="24"/>
                <w:szCs w:val="24"/>
              </w:rPr>
              <w:t>Lp.</w:t>
            </w:r>
          </w:p>
        </w:tc>
        <w:tc>
          <w:tcPr>
            <w:tcW w:w="2424" w:type="dxa"/>
          </w:tcPr>
          <w:p w:rsidR="00240659" w:rsidRPr="003D4D54" w:rsidRDefault="00240659" w:rsidP="00C9640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D4D54">
              <w:rPr>
                <w:rFonts w:ascii="Century Gothic" w:hAnsi="Century Gothic" w:cs="Arial"/>
                <w:b/>
                <w:sz w:val="24"/>
                <w:szCs w:val="24"/>
              </w:rPr>
              <w:t>Nazwa pomocy</w:t>
            </w:r>
          </w:p>
          <w:p w:rsidR="00240659" w:rsidRPr="003D4D54" w:rsidRDefault="00240659" w:rsidP="00C9640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D4D54">
              <w:rPr>
                <w:rFonts w:ascii="Century Gothic" w:hAnsi="Century Gothic" w:cs="Arial"/>
                <w:b/>
                <w:sz w:val="24"/>
                <w:szCs w:val="24"/>
              </w:rPr>
              <w:t>dydaktycznych</w:t>
            </w:r>
          </w:p>
        </w:tc>
        <w:tc>
          <w:tcPr>
            <w:tcW w:w="10770" w:type="dxa"/>
          </w:tcPr>
          <w:p w:rsidR="00240659" w:rsidRPr="003D4D54" w:rsidRDefault="00240659" w:rsidP="00C9640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D4D54">
              <w:rPr>
                <w:rFonts w:ascii="Century Gothic" w:hAnsi="Century Gothic" w:cs="Arial"/>
                <w:b/>
                <w:sz w:val="24"/>
                <w:szCs w:val="24"/>
              </w:rPr>
              <w:t>opis</w:t>
            </w:r>
          </w:p>
        </w:tc>
        <w:tc>
          <w:tcPr>
            <w:tcW w:w="1841" w:type="dxa"/>
          </w:tcPr>
          <w:p w:rsidR="00240659" w:rsidRPr="003D4D54" w:rsidRDefault="00240659" w:rsidP="00C9640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D4D54">
              <w:rPr>
                <w:rFonts w:ascii="Century Gothic" w:hAnsi="Century Gothic" w:cs="Arial"/>
                <w:b/>
                <w:sz w:val="24"/>
                <w:szCs w:val="24"/>
              </w:rPr>
              <w:t>Ilość sztuk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color w:val="C00000"/>
                <w:sz w:val="20"/>
                <w:szCs w:val="20"/>
              </w:rPr>
            </w:pPr>
            <w:r w:rsidRPr="00B94C5A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Przekaźnik czasowy ze stykiem NO/NC</w:t>
            </w:r>
          </w:p>
        </w:tc>
        <w:tc>
          <w:tcPr>
            <w:tcW w:w="10770" w:type="dxa"/>
          </w:tcPr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Przekaźnik czasowy do sterowania czasowego w układach automatyki przemysłowej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do montażu na szynie DIN.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Funkcje przekaźnika: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310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opóźnione załączenie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310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opóźnione wyłączenie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310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opóźnione załączenie-cykliczne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310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opóźnione wyłączenie -cykliczne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Specyfikacja przekaźnika czasowego: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68" w:firstLine="2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Zasilanie 24 VDC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68" w:firstLine="2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Prąd obciążenia 8A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68" w:firstLine="23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 Styk separowany: nim. 2xNO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68" w:firstLine="23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 Styk separowany: min: 2xNC 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68" w:firstLine="2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Zakres nastawy czasu pracy 0,1s÷200 godz.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68" w:firstLine="2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Sygnalizacja zasilania 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68" w:firstLine="2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Sygnalizacja stanu styku 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68" w:firstLine="2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Przyłącze zaciski śrubowe 1-2,5 mm²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24065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2424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Siłownik pneumatyczny dwustronnego działania o ruchu liniowym</w:t>
            </w:r>
          </w:p>
        </w:tc>
        <w:tc>
          <w:tcPr>
            <w:tcW w:w="10770" w:type="dxa"/>
          </w:tcPr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z jednostronnym tłoczyskiem, 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z dwustronną regulowaną amortyzacją pneumatyczną, 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z magnetyczną sygnalizacją położenia tłoka; 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tłoczysko z gwintem zewnętrznym; 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średnica tłoka 32 mm 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Gwint M5 z </w:t>
            </w:r>
            <w:proofErr w:type="spellStart"/>
            <w:r w:rsidRPr="006F784C">
              <w:rPr>
                <w:rFonts w:ascii="Century Gothic" w:hAnsi="Century Gothic" w:cs="Arial"/>
                <w:sz w:val="20"/>
                <w:szCs w:val="20"/>
              </w:rPr>
              <w:t>szybkozłączkami</w:t>
            </w:r>
            <w:proofErr w:type="spellEnd"/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 na przewód poliuretanowy 4mm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lastRenderedPageBreak/>
              <w:t>skok 150 mm do 300 mm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Maksymalne ciśnienie pracy: 1.0 </w:t>
            </w:r>
            <w:proofErr w:type="spellStart"/>
            <w:r w:rsidRPr="006F784C">
              <w:rPr>
                <w:rFonts w:ascii="Century Gothic" w:hAnsi="Century Gothic" w:cs="Arial"/>
                <w:sz w:val="20"/>
                <w:szCs w:val="20"/>
              </w:rPr>
              <w:t>MPa</w:t>
            </w:r>
            <w:proofErr w:type="spellEnd"/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pozycja pracy dowolna,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Materiały konstrukcyjne: Pokrywy, tłok - stop aluminium, tłoczysko - stal węglowa z chromowaną powierzchnią zewnętrzną, Tuleja - kształtownik ze stopu aluminium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Uszczelnienia - poliuretan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wyposażone w złączki wtykowe na przewód pneumatyczny o średnicy zewnętrznej 4mm  – 2 szt.</w:t>
            </w:r>
          </w:p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siłownik wyposażony w łapy do zamocowania na płycie montażowej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24065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lastRenderedPageBreak/>
              <w:t>5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424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Siłownik pneumatyczny dwustronnego działania o ruchu liniowym</w:t>
            </w:r>
          </w:p>
        </w:tc>
        <w:tc>
          <w:tcPr>
            <w:tcW w:w="10770" w:type="dxa"/>
          </w:tcPr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z jednostronnym tłoczyskiem, 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z dwustronną regulowaną amortyzacją pneumatyczną, 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z magnetyczną sygnalizacją położenia tłoka; 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tłoczysko z gwintem zewnętrznym; 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średnica tłoka 20 mm 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Gwint M5 z </w:t>
            </w:r>
            <w:proofErr w:type="spellStart"/>
            <w:r w:rsidRPr="006F784C">
              <w:rPr>
                <w:rFonts w:ascii="Century Gothic" w:hAnsi="Century Gothic" w:cs="Arial"/>
                <w:sz w:val="20"/>
                <w:szCs w:val="20"/>
              </w:rPr>
              <w:t>szybkozłączkami</w:t>
            </w:r>
            <w:proofErr w:type="spellEnd"/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 na przewód poliuretanowy 4mm</w:t>
            </w:r>
          </w:p>
          <w:p w:rsidR="00240659" w:rsidRPr="006F784C" w:rsidRDefault="00240659" w:rsidP="0024065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skok 100 mm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Maksymalne ciśnienie pracy: 1.0 </w:t>
            </w:r>
            <w:proofErr w:type="spellStart"/>
            <w:r w:rsidRPr="006F784C">
              <w:rPr>
                <w:rFonts w:ascii="Century Gothic" w:hAnsi="Century Gothic" w:cs="Arial"/>
                <w:sz w:val="20"/>
                <w:szCs w:val="20"/>
              </w:rPr>
              <w:t>MPa</w:t>
            </w:r>
            <w:proofErr w:type="spellEnd"/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pozycja pracy dowolna,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Materiały konstrukcyjne: Pokrywy, tłok - stop aluminium, tłoczysko - stal węglowa z chromowaną powierzchnią zewnętrzną, Tuleja - kształtownik ze stopu aluminium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Uszczelnienia - poliuretan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wyposażone w złączki wtykowe na przewód pneumatyczny o średnicy zewnętrznej 4mm  – 2 szt.</w:t>
            </w:r>
          </w:p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siłownik wyposażony w łapy do zamocowania na płycie montażowej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24065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2424" w:type="dxa"/>
          </w:tcPr>
          <w:p w:rsidR="00240659" w:rsidRPr="006F784C" w:rsidRDefault="00240659" w:rsidP="00C96407">
            <w:pPr>
              <w:widowControl w:val="0"/>
              <w:shd w:val="clear" w:color="auto" w:fill="FFFFFF"/>
              <w:spacing w:beforeAutospacing="1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Siłownik pneumatyczny jednostronnego działania o ruchu liniowym: ze sprężyną zwrotną,</w:t>
            </w:r>
          </w:p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ciągnący</w:t>
            </w:r>
          </w:p>
        </w:tc>
        <w:tc>
          <w:tcPr>
            <w:tcW w:w="10770" w:type="dxa"/>
          </w:tcPr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</w:t>
            </w:r>
          </w:p>
          <w:p w:rsidR="00240659" w:rsidRPr="006F784C" w:rsidRDefault="00240659" w:rsidP="00C96407">
            <w:pPr>
              <w:widowControl w:val="0"/>
              <w:shd w:val="clear" w:color="auto" w:fill="FFFFFF"/>
              <w:suppressAutoHyphens/>
              <w:ind w:left="501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Siłownik pneumatyczne jednostronnego działania z jednostronnym tłoczyskiem , wraz z łapami do montażu na płycie.</w:t>
            </w:r>
          </w:p>
          <w:p w:rsidR="00240659" w:rsidRPr="006F784C" w:rsidRDefault="00240659" w:rsidP="003D4D54">
            <w:pPr>
              <w:widowControl w:val="0"/>
              <w:shd w:val="clear" w:color="auto" w:fill="FFFFFF"/>
              <w:suppressAutoHyphens/>
              <w:spacing w:after="0"/>
              <w:ind w:left="501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Ciągnący </w:t>
            </w:r>
          </w:p>
          <w:p w:rsidR="00240659" w:rsidRPr="006F784C" w:rsidRDefault="00240659" w:rsidP="003D4D54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544" w:hanging="142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Wymiary:  D16x50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544" w:hanging="142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magnetyczna sygnalizacja położenia tłoka.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544" w:hanging="142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Maksymalne ciśnienie pracy: 1.0 </w:t>
            </w:r>
            <w:proofErr w:type="spellStart"/>
            <w:r w:rsidRPr="006F784C">
              <w:rPr>
                <w:rFonts w:ascii="Century Gothic" w:hAnsi="Century Gothic" w:cs="Arial"/>
                <w:sz w:val="20"/>
                <w:szCs w:val="20"/>
              </w:rPr>
              <w:t>MPa</w:t>
            </w:r>
            <w:proofErr w:type="spellEnd"/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544" w:hanging="142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pozycja pracy dowolna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544" w:hanging="142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Materiały konstrukcyjne: Pokrywy, tłok - stop aluminium, tłoczysko - stal węglowa z chromowaną powierzchnią zewnętrzną, Tuleja - kształtownik ze stopu aluminium </w:t>
            </w:r>
          </w:p>
          <w:p w:rsidR="00240659" w:rsidRPr="003D4D54" w:rsidRDefault="00240659" w:rsidP="003D4D54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544" w:hanging="142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Uszczelnienia - poliuretan magnetyczną sygnalizacją położenia tłoka wyposażone w złączki wtykowe na przewód pneumatyczny o średnicy zewnętrznej 4mm  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24065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lastRenderedPageBreak/>
              <w:t>10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424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Siłownik pneumatyczny jednostronnego działania o ruchu liniowym pchający</w:t>
            </w:r>
          </w:p>
        </w:tc>
        <w:tc>
          <w:tcPr>
            <w:tcW w:w="10770" w:type="dxa"/>
          </w:tcPr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Siłownik pneumatyczne jednostronnego działania z jednostronnym tłoczyskiem  wraz z łapami do montażu na płycie.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 pchający,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Wymiary:  D16x50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magnetyczna sygnalizacja położenia tłoka.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Maksymalne ciśnienie pracy: 1.0 </w:t>
            </w:r>
            <w:proofErr w:type="spellStart"/>
            <w:r w:rsidRPr="006F784C">
              <w:rPr>
                <w:rFonts w:ascii="Century Gothic" w:hAnsi="Century Gothic" w:cs="Arial"/>
                <w:sz w:val="20"/>
                <w:szCs w:val="20"/>
              </w:rPr>
              <w:t>MPa</w:t>
            </w:r>
            <w:proofErr w:type="spellEnd"/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pozycja pracy dowolna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zasilanie: przewodowo sprężonym powietrzem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Materiały konstrukcyjne: Pokrywy, tłok - stop aluminium, tłoczysko - stal węglowa z chromowaną powierzchnią zewnętrzną, Tuleja - kształtownik ze stopu aluminium </w:t>
            </w:r>
          </w:p>
          <w:p w:rsidR="00240659" w:rsidRPr="003D4D54" w:rsidRDefault="00240659" w:rsidP="00C96407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Uszczelnienia - poliuretan magnetyczną sygnalizacją położenia tłoka wyposażone w złączki wtykowe na przewód pneumatyczny o średnicy zewnętrznej 4mm  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24065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2424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Przemiennik częstotliwości</w:t>
            </w:r>
          </w:p>
        </w:tc>
        <w:tc>
          <w:tcPr>
            <w:tcW w:w="10770" w:type="dxa"/>
          </w:tcPr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03" w:hanging="315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napięcie znamionowe 230/400 V (Δ/Y), 50 </w:t>
            </w:r>
            <w:proofErr w:type="spellStart"/>
            <w:r w:rsidRPr="006F784C">
              <w:rPr>
                <w:rFonts w:ascii="Century Gothic" w:hAnsi="Century Gothic" w:cs="Arial"/>
                <w:sz w:val="20"/>
                <w:szCs w:val="20"/>
              </w:rPr>
              <w:t>Hz</w:t>
            </w:r>
            <w:proofErr w:type="spellEnd"/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;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03" w:hanging="315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moc do 1,1 kW; 3 pary biegunów; zamontowany w pozycji poziomej na stabilnej podstawie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03" w:hanging="315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napięcie zasilania 230 V, 50 </w:t>
            </w:r>
            <w:proofErr w:type="spellStart"/>
            <w:r w:rsidRPr="006F784C">
              <w:rPr>
                <w:rFonts w:ascii="Century Gothic" w:hAnsi="Century Gothic" w:cs="Arial"/>
                <w:sz w:val="20"/>
                <w:szCs w:val="20"/>
              </w:rPr>
              <w:t>Hz</w:t>
            </w:r>
            <w:proofErr w:type="spellEnd"/>
            <w:r w:rsidRPr="006F784C">
              <w:rPr>
                <w:rFonts w:ascii="Century Gothic" w:hAnsi="Century Gothic" w:cs="Arial"/>
                <w:sz w:val="20"/>
                <w:szCs w:val="20"/>
              </w:rPr>
              <w:t>;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03" w:hanging="315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napięcie wyjściowe 3x230V, 1-100 </w:t>
            </w:r>
            <w:proofErr w:type="spellStart"/>
            <w:r w:rsidRPr="006F784C">
              <w:rPr>
                <w:rFonts w:ascii="Century Gothic" w:hAnsi="Century Gothic" w:cs="Arial"/>
                <w:sz w:val="20"/>
                <w:szCs w:val="20"/>
              </w:rPr>
              <w:t>Hz</w:t>
            </w:r>
            <w:proofErr w:type="spellEnd"/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;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03" w:hanging="315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moc do 1,1 kW;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03" w:hanging="315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dwa wejścia analogowe 0÷10 V i 4- 20 </w:t>
            </w:r>
            <w:proofErr w:type="spellStart"/>
            <w:r w:rsidRPr="006F784C">
              <w:rPr>
                <w:rFonts w:ascii="Century Gothic" w:hAnsi="Century Gothic" w:cs="Arial"/>
                <w:sz w:val="20"/>
                <w:szCs w:val="20"/>
              </w:rPr>
              <w:t>mA</w:t>
            </w:r>
            <w:proofErr w:type="spellEnd"/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 do zadawania częstotliwości;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03" w:hanging="315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możliwość konfiguracji przy pomocy PC;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03" w:hanging="315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z przewodem do połączenia z PC i oprogramowaniem konfiguracyjnym; przekaźnikowe wyjście wielofunkcyjne; wejścia wielofunkcyjne 24 V DC PNP; uaktywnianie trybów pracy: obroty w przód, obroty w tył, natychmiastowe wyłączenie, wybór jednej z trzech predefiniowanych częstotliwości; zadawanie czasu przyspieszania i zatrzymania;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03" w:hanging="315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montaż na szynie TH35 lub możliwość przykręcenia do płyty;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03" w:hanging="315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odpowiedni do silnika (np. Mitsubishi FR-D700 NP. – FR-D720S014SC-EC – 0,2 kW – 230 VAC lub ABB ACS310-01E-04A7-2, Schneider </w:t>
            </w:r>
            <w:proofErr w:type="spellStart"/>
            <w:r w:rsidRPr="006F784C">
              <w:rPr>
                <w:rFonts w:ascii="Century Gothic" w:hAnsi="Century Gothic" w:cs="Arial"/>
                <w:sz w:val="20"/>
                <w:szCs w:val="20"/>
              </w:rPr>
              <w:t>ElectricAltivar</w:t>
            </w:r>
            <w:proofErr w:type="spellEnd"/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 12, LS iG5a)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240659">
            <w:pPr>
              <w:jc w:val="center"/>
              <w:rPr>
                <w:rFonts w:ascii="Century Gothic" w:hAnsi="Century Gothic" w:cs="Arial"/>
                <w:color w:val="C00000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2424" w:type="dxa"/>
          </w:tcPr>
          <w:p w:rsidR="00240659" w:rsidRPr="00E83CEA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83CEA">
              <w:rPr>
                <w:rFonts w:ascii="Century Gothic" w:hAnsi="Century Gothic" w:cs="Arial"/>
                <w:sz w:val="20"/>
                <w:szCs w:val="20"/>
              </w:rPr>
              <w:t>Silnik elektryczny prądu stałego</w:t>
            </w:r>
          </w:p>
        </w:tc>
        <w:tc>
          <w:tcPr>
            <w:tcW w:w="10770" w:type="dxa"/>
          </w:tcPr>
          <w:p w:rsidR="00240659" w:rsidRPr="009E2635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9E2635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</w:t>
            </w:r>
          </w:p>
          <w:p w:rsidR="00240659" w:rsidRPr="009E2635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0" w:hanging="426"/>
              <w:rPr>
                <w:rFonts w:ascii="Century Gothic" w:hAnsi="Century Gothic" w:cs="Arial"/>
                <w:sz w:val="20"/>
                <w:szCs w:val="20"/>
              </w:rPr>
            </w:pPr>
            <w:r w:rsidRPr="009E2635">
              <w:rPr>
                <w:rFonts w:ascii="Century Gothic" w:hAnsi="Century Gothic" w:cs="Arial"/>
                <w:sz w:val="20"/>
                <w:szCs w:val="20"/>
              </w:rPr>
              <w:t>Silnik 24V  o mocy max. 1kW przeznaczony do maszyn przemysłowych.</w:t>
            </w:r>
          </w:p>
          <w:p w:rsidR="00240659" w:rsidRPr="009E2635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0" w:hanging="426"/>
              <w:rPr>
                <w:rFonts w:ascii="Century Gothic" w:hAnsi="Century Gothic" w:cs="Arial"/>
                <w:sz w:val="20"/>
                <w:szCs w:val="20"/>
              </w:rPr>
            </w:pPr>
            <w:r w:rsidRPr="009E2635">
              <w:rPr>
                <w:rFonts w:ascii="Century Gothic" w:hAnsi="Century Gothic" w:cs="Arial"/>
                <w:sz w:val="20"/>
                <w:szCs w:val="20"/>
              </w:rPr>
              <w:t xml:space="preserve">silnik </w:t>
            </w:r>
            <w:r>
              <w:rPr>
                <w:rFonts w:ascii="Century Gothic" w:hAnsi="Century Gothic" w:cs="Arial"/>
                <w:sz w:val="20"/>
                <w:szCs w:val="20"/>
              </w:rPr>
              <w:t>z magnesami trwałymi</w:t>
            </w:r>
          </w:p>
          <w:p w:rsidR="00240659" w:rsidRPr="009E2635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0" w:hanging="426"/>
              <w:rPr>
                <w:rFonts w:ascii="Century Gothic" w:hAnsi="Century Gothic" w:cs="Arial"/>
                <w:sz w:val="20"/>
                <w:szCs w:val="20"/>
              </w:rPr>
            </w:pPr>
            <w:r w:rsidRPr="009E2635">
              <w:rPr>
                <w:rFonts w:ascii="Century Gothic" w:hAnsi="Century Gothic" w:cs="Arial"/>
                <w:sz w:val="20"/>
                <w:szCs w:val="20"/>
              </w:rPr>
              <w:t>zasilanie 24VDC</w:t>
            </w:r>
          </w:p>
          <w:p w:rsidR="00240659" w:rsidRPr="009E2635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0" w:hanging="426"/>
              <w:rPr>
                <w:rFonts w:ascii="Century Gothic" w:hAnsi="Century Gothic" w:cs="Arial"/>
                <w:sz w:val="20"/>
                <w:szCs w:val="20"/>
              </w:rPr>
            </w:pPr>
            <w:r w:rsidRPr="009E2635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obroty 1250 </w:t>
            </w:r>
            <w:proofErr w:type="spellStart"/>
            <w:r w:rsidRPr="009E2635">
              <w:rPr>
                <w:rFonts w:ascii="Century Gothic" w:hAnsi="Century Gothic" w:cs="Arial"/>
                <w:sz w:val="20"/>
                <w:szCs w:val="20"/>
              </w:rPr>
              <w:t>obr</w:t>
            </w:r>
            <w:proofErr w:type="spellEnd"/>
            <w:r w:rsidRPr="009E2635">
              <w:rPr>
                <w:rFonts w:ascii="Century Gothic" w:hAnsi="Century Gothic" w:cs="Arial"/>
                <w:sz w:val="20"/>
                <w:szCs w:val="20"/>
              </w:rPr>
              <w:t>./minutę lub większe</w:t>
            </w:r>
          </w:p>
          <w:p w:rsidR="00240659" w:rsidRPr="009E2635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0" w:hanging="426"/>
              <w:rPr>
                <w:rFonts w:ascii="Century Gothic" w:hAnsi="Century Gothic" w:cs="Arial"/>
                <w:sz w:val="20"/>
                <w:szCs w:val="20"/>
              </w:rPr>
            </w:pPr>
            <w:r w:rsidRPr="009E2635">
              <w:rPr>
                <w:rFonts w:ascii="Century Gothic" w:hAnsi="Century Gothic" w:cs="Arial"/>
                <w:sz w:val="20"/>
                <w:szCs w:val="20"/>
              </w:rPr>
              <w:t>pobór prądu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max.14 </w:t>
            </w:r>
            <w:r w:rsidRPr="009E2635">
              <w:rPr>
                <w:rFonts w:ascii="Century Gothic" w:hAnsi="Century Gothic" w:cs="Arial"/>
                <w:sz w:val="20"/>
                <w:szCs w:val="20"/>
              </w:rPr>
              <w:t>A</w:t>
            </w:r>
          </w:p>
          <w:p w:rsidR="00240659" w:rsidRPr="003D4D54" w:rsidRDefault="00240659" w:rsidP="003D4D54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0" w:hanging="426"/>
              <w:rPr>
                <w:rFonts w:ascii="Century Gothic" w:hAnsi="Century Gothic" w:cs="Arial"/>
                <w:sz w:val="20"/>
                <w:szCs w:val="20"/>
              </w:rPr>
            </w:pPr>
            <w:r w:rsidRPr="009E2635">
              <w:rPr>
                <w:rFonts w:ascii="Century Gothic" w:hAnsi="Century Gothic" w:cs="Arial"/>
                <w:sz w:val="20"/>
                <w:szCs w:val="20"/>
              </w:rPr>
              <w:t>typ pracy S2</w:t>
            </w:r>
          </w:p>
        </w:tc>
        <w:tc>
          <w:tcPr>
            <w:tcW w:w="1841" w:type="dxa"/>
            <w:vAlign w:val="center"/>
          </w:tcPr>
          <w:p w:rsidR="00240659" w:rsidRPr="009E2635" w:rsidRDefault="00240659" w:rsidP="0024065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E2635">
              <w:rPr>
                <w:rFonts w:ascii="Century Gothic" w:hAnsi="Century Gothic" w:cs="Arial"/>
                <w:sz w:val="20"/>
                <w:szCs w:val="20"/>
              </w:rPr>
              <w:lastRenderedPageBreak/>
              <w:t>6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424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Czujnik zbliżeniowy pojemnościowy</w:t>
            </w:r>
          </w:p>
        </w:tc>
        <w:tc>
          <w:tcPr>
            <w:tcW w:w="10770" w:type="dxa"/>
          </w:tcPr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napięcie zasilania 24 V DC; PNP NO i NC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3-przewodowy; kabel o długości min. 1,5 m,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końcówki przewodów kabla zakończone tulejkami zaciskowymi;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cylindryczny gwintowany; z dwiema nakrętkami;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nominalna strefa działania min. 2 mm; oznaczenia wyprowadzeń: BU, BN, BK (np. TURCK BC3-S12-AP6X lub GREEGOO CM12- 3004PA)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24065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2424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Czujnik zbliżeniowy indukcyjny</w:t>
            </w:r>
          </w:p>
        </w:tc>
        <w:tc>
          <w:tcPr>
            <w:tcW w:w="10770" w:type="dxa"/>
          </w:tcPr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napięcie zasilania 24 V DC; PNP NO i NC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3-przewodowy; kabel o długości min. 1,5 m,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końcówki przewodów kabla zakończone tulejkami zaciskowymi;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cylindryczny gwintowany; z dwiema nakrętkami; </w:t>
            </w:r>
          </w:p>
          <w:p w:rsidR="00240659" w:rsidRPr="006F784C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uppressAutoHyphens/>
              <w:spacing w:after="0" w:line="240" w:lineRule="auto"/>
              <w:ind w:left="463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nominalna strefa działania min. 2 mm; oznaczenia wyprowadzeń: BU, BN, BK (np. TURCK BC3-S12-AP6X lub GREEGOO CM12- 3004PA)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24065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E24D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Czujnik zbliżeniowy ultradźwiękowy </w:t>
            </w:r>
          </w:p>
        </w:tc>
        <w:tc>
          <w:tcPr>
            <w:tcW w:w="10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</w:t>
            </w:r>
          </w:p>
          <w:p w:rsidR="00240659" w:rsidRPr="006E24D5" w:rsidRDefault="00240659" w:rsidP="00240659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460"/>
                <w:tab w:val="left" w:pos="1168"/>
              </w:tabs>
              <w:spacing w:after="0" w:line="240" w:lineRule="auto"/>
              <w:ind w:left="810" w:hanging="776"/>
              <w:textAlignment w:val="baseline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E24D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napięcie zasilania 24 V DC; PNP NO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i NC</w:t>
            </w:r>
            <w:r w:rsidRPr="006E24D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  <w:p w:rsidR="00240659" w:rsidRPr="006E24D5" w:rsidRDefault="00240659" w:rsidP="00240659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460" w:hanging="426"/>
              <w:textAlignment w:val="baseline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E24D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3-przewodowy; kabel o długości min. 1,5 m,  </w:t>
            </w:r>
          </w:p>
          <w:p w:rsidR="00240659" w:rsidRPr="006E24D5" w:rsidRDefault="00240659" w:rsidP="00240659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460" w:hanging="426"/>
              <w:textAlignment w:val="baseline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E24D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końcówki przewodów kabla zakończone tulejkami zaciskowymi;  </w:t>
            </w:r>
          </w:p>
          <w:p w:rsidR="00240659" w:rsidRPr="006E24D5" w:rsidRDefault="00240659" w:rsidP="00240659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460" w:hanging="426"/>
              <w:textAlignment w:val="baseline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E24D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cylindryczny gwintowany; z dwiema nakrętkami;  </w:t>
            </w:r>
          </w:p>
          <w:p w:rsidR="00240659" w:rsidRPr="006F784C" w:rsidRDefault="00240659" w:rsidP="003D4D54">
            <w:pPr>
              <w:spacing w:after="0"/>
              <w:ind w:left="460" w:hanging="426"/>
              <w:textAlignment w:val="baseline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6E24D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nominalna strefa działania min. 2 mm; oznaczenia wyprowadzeń: BU, BN, BK (np. TURCK BC3-S12-AP6X lub GREEGOO CM12- 3004PA) </w:t>
            </w: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659" w:rsidRPr="006F784C" w:rsidRDefault="00240659" w:rsidP="0024065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24D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5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11</w:t>
            </w:r>
          </w:p>
        </w:tc>
        <w:tc>
          <w:tcPr>
            <w:tcW w:w="2424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Oscyloskop</w:t>
            </w:r>
          </w:p>
        </w:tc>
        <w:tc>
          <w:tcPr>
            <w:tcW w:w="10770" w:type="dxa"/>
          </w:tcPr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Oscyloskop minimum 2-kanałowy.</w:t>
            </w:r>
          </w:p>
          <w:p w:rsidR="00240659" w:rsidRPr="006F784C" w:rsidRDefault="00240659" w:rsidP="003D4D54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</w:t>
            </w:r>
          </w:p>
          <w:p w:rsidR="00240659" w:rsidRPr="006F784C" w:rsidRDefault="00240659" w:rsidP="003D4D54">
            <w:pPr>
              <w:widowControl w:val="0"/>
              <w:numPr>
                <w:ilvl w:val="0"/>
                <w:numId w:val="22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min. 2 kanały pomiarowe z wyświetlaczem wartości pomiarowej 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22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częstotliwość próbkowania: min. 1 </w:t>
            </w:r>
            <w:proofErr w:type="spellStart"/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GSa</w:t>
            </w:r>
            <w:proofErr w:type="spellEnd"/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/s  w trybie 2 kanałowym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22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funkcja </w:t>
            </w:r>
            <w:proofErr w:type="spellStart"/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Autoset</w:t>
            </w:r>
            <w:proofErr w:type="spellEnd"/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 i </w:t>
            </w:r>
            <w:proofErr w:type="spellStart"/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Autoscale</w:t>
            </w:r>
            <w:proofErr w:type="spellEnd"/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22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zapis wartości pomiarowych oraz grafik 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22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interfejs USB 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23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wyświetlacz: kolorowy min. 7’, z możliwością wyświetlania jednocześnie min. 2 kanałów 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23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pomiar minimum: wartości szczytowych, wartości skutecznych, częstotliwości, okresu oraz wartości </w:t>
            </w: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lastRenderedPageBreak/>
              <w:t>średnich wielkości elektrycznych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23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połączenie wejściowe: AC, DC, GND 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23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szerokość pasma: co najmniej 100 MHz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23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czułość pionowa: zakres co najmniej 2 </w:t>
            </w:r>
            <w:proofErr w:type="spellStart"/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mV</w:t>
            </w:r>
            <w:proofErr w:type="spellEnd"/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/div – 10 V/div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23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dokładność DC: ± 3 % </w:t>
            </w:r>
          </w:p>
          <w:p w:rsidR="008510E9" w:rsidRPr="008510E9" w:rsidRDefault="00240659" w:rsidP="008510E9">
            <w:pPr>
              <w:widowControl w:val="0"/>
              <w:numPr>
                <w:ilvl w:val="0"/>
                <w:numId w:val="23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skala pozioma: zakres co najmniej 5 </w:t>
            </w:r>
            <w:proofErr w:type="spellStart"/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ns</w:t>
            </w:r>
            <w:proofErr w:type="spellEnd"/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 – 4 s.</w:t>
            </w:r>
          </w:p>
          <w:p w:rsidR="00240659" w:rsidRPr="006F784C" w:rsidRDefault="00240659" w:rsidP="008510E9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Wyposażenie: </w:t>
            </w:r>
          </w:p>
          <w:p w:rsidR="00240659" w:rsidRPr="006F784C" w:rsidRDefault="00240659" w:rsidP="008510E9">
            <w:pPr>
              <w:widowControl w:val="0"/>
              <w:numPr>
                <w:ilvl w:val="0"/>
                <w:numId w:val="24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sonda pomiarowa (1:1, 10:1) – 2 szt.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24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przewód USB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24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przewód BNC – min. 2 szt. </w:t>
            </w:r>
          </w:p>
          <w:p w:rsidR="00240659" w:rsidRPr="009714D8" w:rsidRDefault="00240659" w:rsidP="00240659">
            <w:pPr>
              <w:widowControl w:val="0"/>
              <w:numPr>
                <w:ilvl w:val="0"/>
                <w:numId w:val="24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instrukcja obsługi</w:t>
            </w:r>
          </w:p>
          <w:p w:rsidR="00240659" w:rsidRPr="009714D8" w:rsidRDefault="00240659" w:rsidP="00240659">
            <w:pPr>
              <w:widowControl w:val="0"/>
              <w:numPr>
                <w:ilvl w:val="0"/>
                <w:numId w:val="24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9714D8">
              <w:rPr>
                <w:rFonts w:ascii="Century Gothic" w:eastAsia="Calibri" w:hAnsi="Century Gothic" w:cs="Arial"/>
                <w:sz w:val="20"/>
                <w:szCs w:val="20"/>
              </w:rPr>
              <w:t>płyta CD z oprogramowaniem do systemu Windows XP, Vista, 7, 8, 10.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24065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lastRenderedPageBreak/>
              <w:t>5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24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Zawór pneumatyczny 3/2 monostabilny NO sterowany przyciskiem</w:t>
            </w:r>
          </w:p>
        </w:tc>
        <w:tc>
          <w:tcPr>
            <w:tcW w:w="10770" w:type="dxa"/>
          </w:tcPr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</w:t>
            </w:r>
          </w:p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NO</w:t>
            </w: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sterowany ręcznie przyciskiem z jednej strony, ze sprężyną zwrotną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konstrukcja zaworu suwakowa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gwint 1/8’ z </w:t>
            </w:r>
            <w:proofErr w:type="spellStart"/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szybkozłączkami</w:t>
            </w:r>
            <w:proofErr w:type="spellEnd"/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na przewód poliuretanowy 4 mm oraz tłumikiem hałasu płaskim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ciśnienie robocze: max. 10 bar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materiały konstrukcyjne: korpus i suwak – stop aluminium, pokrywa końcowa – stop aluminium lub tworzywo sztuczne, uszczelnienia – poliuretan lub NBR lub inny spełniający swoją funkcję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pozycja pracy dowolna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sposób zasilania – przewodowo</w:t>
            </w:r>
          </w:p>
          <w:p w:rsidR="00240659" w:rsidRPr="008510E9" w:rsidRDefault="00240659" w:rsidP="00C96407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czynnik roboczy – sprężone powietrze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24065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59" w:rsidRPr="006F784C" w:rsidRDefault="00240659" w:rsidP="00C9640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Zawór pneumatyczny 3/2 monostabilny NC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9" w:rsidRPr="006F784C" w:rsidRDefault="00240659" w:rsidP="008510E9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</w:t>
            </w:r>
          </w:p>
          <w:p w:rsidR="00240659" w:rsidRPr="006F784C" w:rsidRDefault="00240659" w:rsidP="008510E9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zawór pneumatyczny 3/2 monostabilny NC</w:t>
            </w: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sterowany ręcznie przyciskiem z jednej strony, ze sprężyną zwrotną 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konstrukcja zaworu suwakowa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gwint 1/8’ z </w:t>
            </w:r>
            <w:proofErr w:type="spellStart"/>
            <w:r w:rsidRPr="006F784C">
              <w:rPr>
                <w:rFonts w:ascii="Century Gothic" w:hAnsi="Century Gothic" w:cs="Arial"/>
                <w:sz w:val="20"/>
                <w:szCs w:val="20"/>
              </w:rPr>
              <w:t>szybkozłączkami</w:t>
            </w:r>
            <w:proofErr w:type="spellEnd"/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 na przewód poliuretanowy 4 mm oraz tłumikiem hałasu płaskim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ciśnienie robocze: max. 10 bar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materiały konstrukcyjne: korpus i suwak – stop aluminium, pokrywa końcowa – stop aluminium lub tworzywo sztuczne, uszczelnienia – poliuretan lub NBR lub inny spełniający swoją funkcję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pozycja pracy dowolna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sposób zasilania – przewodowo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czynnik roboczy – sprężone powietrze</w:t>
            </w:r>
          </w:p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240659" w:rsidRPr="006F784C" w:rsidRDefault="00240659" w:rsidP="0024065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59" w:rsidRPr="006F784C" w:rsidRDefault="00240659" w:rsidP="00C9640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Zawór pneumatyczny 3/2 </w:t>
            </w:r>
            <w:proofErr w:type="spellStart"/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bistabilny</w:t>
            </w:r>
            <w:proofErr w:type="spellEnd"/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 sterowany pneumatycznie</w:t>
            </w:r>
          </w:p>
          <w:p w:rsidR="00240659" w:rsidRPr="006F784C" w:rsidRDefault="00240659" w:rsidP="00C9640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zawór pneumatyczny 3/2 </w:t>
            </w:r>
            <w:proofErr w:type="spellStart"/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bistabilny</w:t>
            </w:r>
            <w:proofErr w:type="spellEnd"/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sterowany pneumatycznie z obu stron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konstrukcja zaworu suwakowa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gwint 1/8’ z </w:t>
            </w:r>
            <w:proofErr w:type="spellStart"/>
            <w:r w:rsidRPr="006F784C">
              <w:rPr>
                <w:rFonts w:ascii="Century Gothic" w:hAnsi="Century Gothic" w:cs="Arial"/>
                <w:sz w:val="20"/>
                <w:szCs w:val="20"/>
              </w:rPr>
              <w:t>szybkozłączkami</w:t>
            </w:r>
            <w:proofErr w:type="spellEnd"/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 na przewód poliuretanowy 4 mm oraz tłumikiem hałasu płaskim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ciśnienie robocze: max. 10 bar 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materiały konstrukcyjne: korpus i suwak – stop aluminium, pokrywa końcowa – stop aluminium lub tworzywo sztuczne, uszczelnienia – poliuretan lub NBR lub inny spełniający swoją funkcję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pozycja pracy dowolna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sposób zasilania – przewodowo</w:t>
            </w:r>
          </w:p>
          <w:p w:rsidR="00240659" w:rsidRPr="008510E9" w:rsidRDefault="00240659" w:rsidP="00C96407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czynnik roboczy – sprężone powietrze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24065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59" w:rsidRPr="006F784C" w:rsidRDefault="00240659" w:rsidP="00C9640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Zawór pneumatyczny 3/2 monostabilny NO </w:t>
            </w: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sterowany pneumatycznie</w:t>
            </w:r>
          </w:p>
          <w:p w:rsidR="00240659" w:rsidRPr="006F784C" w:rsidRDefault="00240659" w:rsidP="00C9640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9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zawór pneumatyczny 3/2 monostabilny NO</w:t>
            </w: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sterowany pneumatycznie z jednej strony, ze sprężyną powrotną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9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konstrukcja zaworu suwakowa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9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gwint 1/8’ z </w:t>
            </w:r>
            <w:proofErr w:type="spellStart"/>
            <w:r w:rsidRPr="006F784C">
              <w:rPr>
                <w:rFonts w:ascii="Century Gothic" w:hAnsi="Century Gothic" w:cs="Arial"/>
                <w:sz w:val="20"/>
                <w:szCs w:val="20"/>
              </w:rPr>
              <w:t>szybkozłączkami</w:t>
            </w:r>
            <w:proofErr w:type="spellEnd"/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 na przewód poliuretanowy 4 mm oraz tłumikiem hałasu płaskim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9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ciśnienie robocze: max. 10 bar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9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materiały konstrukcyjne: korpus i suwak – stop aluminium, pokrywa końcowa – stop aluminium lub tworzywo sztuczne, uszczelnienia – poliuretan lub NBR lub inny spełniający swoją funkcję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9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pozycja pracy dowolna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9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sposób zasilania – przewodowo</w:t>
            </w:r>
          </w:p>
          <w:p w:rsidR="00240659" w:rsidRPr="008510E9" w:rsidRDefault="00240659" w:rsidP="00C96407">
            <w:pPr>
              <w:widowControl w:val="0"/>
              <w:numPr>
                <w:ilvl w:val="0"/>
                <w:numId w:val="9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czynnik roboczy – sprężone powietrze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24065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59" w:rsidRPr="006F784C" w:rsidRDefault="00240659" w:rsidP="00C96407">
            <w:pPr>
              <w:widowControl w:val="0"/>
              <w:suppressAutoHyphens/>
              <w:overflowPunct w:val="0"/>
              <w:spacing w:after="255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Zawór pneumatyczny 3/2 monostabilny NC </w:t>
            </w: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sterowany pneumatycznie z jednej strony, ze sprężyną powrotną</w:t>
            </w:r>
          </w:p>
          <w:p w:rsidR="00240659" w:rsidRPr="006F784C" w:rsidRDefault="00240659" w:rsidP="00C96407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:rsidR="00240659" w:rsidRPr="006F784C" w:rsidRDefault="00240659" w:rsidP="00C9640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zawór pneumatyczny 3/2 monostabilny NC</w:t>
            </w: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sterowany pneumatycznie z jednej strony, ze sprężyną powrotną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konstrukcja zaworu suwakowa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gwint 1/8’ z </w:t>
            </w:r>
            <w:proofErr w:type="spellStart"/>
            <w:r w:rsidRPr="006F784C">
              <w:rPr>
                <w:rFonts w:ascii="Century Gothic" w:hAnsi="Century Gothic" w:cs="Arial"/>
                <w:sz w:val="20"/>
                <w:szCs w:val="20"/>
              </w:rPr>
              <w:t>szybkozłączkami</w:t>
            </w:r>
            <w:proofErr w:type="spellEnd"/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 na przewód poliuretanowy 4 mm oraz tłumikiem hałasu płaskim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ciśnienie robocze: max. 10 bar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materiały konstrukcyjne: korpus i suwak – stop aluminium, pokrywa końcowa – stop aluminium lub tworzywo sztuczne, uszczelnienia – poliuretan lub NBR lub inny spełniający swoją funkcję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pozycja pracy dowolna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sposób zasilania – przewodowo</w:t>
            </w:r>
          </w:p>
          <w:p w:rsidR="00240659" w:rsidRDefault="00240659" w:rsidP="00C96407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czynnik roboczy – sprężone powietrze</w:t>
            </w:r>
          </w:p>
          <w:p w:rsidR="008510E9" w:rsidRPr="008510E9" w:rsidRDefault="008510E9" w:rsidP="008510E9">
            <w:pPr>
              <w:widowControl w:val="0"/>
              <w:suppressAutoHyphens/>
              <w:overflowPunct w:val="0"/>
              <w:spacing w:after="255" w:line="240" w:lineRule="auto"/>
              <w:ind w:left="720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841" w:type="dxa"/>
            <w:vAlign w:val="center"/>
          </w:tcPr>
          <w:p w:rsidR="00240659" w:rsidRPr="006F784C" w:rsidRDefault="00240659" w:rsidP="0024065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59" w:rsidRPr="006F784C" w:rsidRDefault="00240659" w:rsidP="00C9640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Zawór pneumatyczny 5/2 </w:t>
            </w:r>
            <w:proofErr w:type="spellStart"/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bistabilny</w:t>
            </w:r>
            <w:proofErr w:type="spellEnd"/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sterowany pneumatycznie z obu stron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zawór pneumatyczny 5/2 </w:t>
            </w:r>
            <w:proofErr w:type="spellStart"/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bistabilny</w:t>
            </w:r>
            <w:proofErr w:type="spellEnd"/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sterowany pneumatycznie z obu stron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konstrukcja zaworu suwakowa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gwint 1/8’ z </w:t>
            </w:r>
            <w:proofErr w:type="spellStart"/>
            <w:r w:rsidRPr="006F784C">
              <w:rPr>
                <w:rFonts w:ascii="Century Gothic" w:hAnsi="Century Gothic" w:cs="Arial"/>
                <w:sz w:val="20"/>
                <w:szCs w:val="20"/>
              </w:rPr>
              <w:t>szybkozłączkami</w:t>
            </w:r>
            <w:proofErr w:type="spellEnd"/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 na przewód poliuretanowy 4 mm oraz tłumikiem hałasu płaskim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ciśnienie robocze: max. 10 bar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materiały konstrukcyjne: korpus i suwak – stop aluminium, pokrywa końcowa – stop aluminium lub tworzywo sztuczne, uszczelnienia – poliuretan lub NBR lub inny spełniający swoją funkcję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pozycja pracy dowolna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sposób zasilania – przewodowo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czynnik roboczy – sprężone powietrze</w:t>
            </w:r>
          </w:p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240659" w:rsidRPr="006F784C" w:rsidRDefault="00240659" w:rsidP="0024065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59" w:rsidRPr="006F784C" w:rsidRDefault="00240659" w:rsidP="00C9640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Zawór szybkiego spustu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Specyfikacja: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2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zawór szybkiego spustu</w:t>
            </w: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z przyłączami na gwint M5 lub 1/8’ lub wbudowanymi  </w:t>
            </w:r>
            <w:proofErr w:type="spellStart"/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szybkozłączkami</w:t>
            </w:r>
            <w:proofErr w:type="spellEnd"/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na przewód poliuretanowy 4 mm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2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ciśnienie robocze: max. 10 bar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2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materiały konstrukcyjne: aluminium i tworzywo sztuczne 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2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pozycja pracy dowolna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2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sposób zasilania – przewodowo</w:t>
            </w:r>
          </w:p>
          <w:p w:rsidR="00240659" w:rsidRPr="008510E9" w:rsidRDefault="00240659" w:rsidP="00C96407">
            <w:pPr>
              <w:widowControl w:val="0"/>
              <w:numPr>
                <w:ilvl w:val="0"/>
                <w:numId w:val="12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czynnik roboczy – sprężone powietrze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24065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59" w:rsidRPr="006F784C" w:rsidRDefault="00240659" w:rsidP="00C9640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Zawór redukcyjny z manometrem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9" w:rsidRPr="006F784C" w:rsidRDefault="00240659" w:rsidP="00C96407">
            <w:pPr>
              <w:widowControl w:val="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Zawór redukcyjny służy do nastawiania i utrzymywania stałego ciśnienia czynnika roboczego w pneumatycznych układach napędowych i sterujących.</w:t>
            </w:r>
          </w:p>
          <w:p w:rsidR="00240659" w:rsidRPr="006F784C" w:rsidRDefault="00240659" w:rsidP="00C96407">
            <w:pPr>
              <w:widowControl w:val="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Specyfikacja: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3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zawór redukcyjny z regulacją ciśnienia za pomocą pokrętła z manometrem 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3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zakres ciśnień wyjściowych (nastawa zaworu): 0.05 – 1.0 </w:t>
            </w:r>
            <w:proofErr w:type="spellStart"/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MPa</w:t>
            </w:r>
            <w:proofErr w:type="spellEnd"/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3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</w:t>
            </w: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awór redukcyjny </w:t>
            </w: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z przyłączami na gwint M5 lub 1/8’ z </w:t>
            </w:r>
            <w:proofErr w:type="spellStart"/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szybkozłączkami</w:t>
            </w:r>
            <w:proofErr w:type="spellEnd"/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na przewód poliuretanowy 4 mm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3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ciśnienie robocze: max. 10 bar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3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materiały konstrukcyjne: aluminium i tworzywo sztuczne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3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pozycja pracy dowolna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3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sposób zasilania – przewodowo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3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czynnik roboczy – sprężone powietrze</w:t>
            </w:r>
          </w:p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240659" w:rsidRPr="006F784C" w:rsidRDefault="00240659" w:rsidP="0024065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59" w:rsidRPr="006F784C" w:rsidRDefault="00240659" w:rsidP="00C9640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Zawór zwrotny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4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 xml:space="preserve">zawór zwrotny </w:t>
            </w: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z przyłączami na gwint M5 lub 1/8’ lub wbudowanymi  </w:t>
            </w:r>
            <w:proofErr w:type="spellStart"/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szybkozłączkami</w:t>
            </w:r>
            <w:proofErr w:type="spellEnd"/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na przewód poliuretanowy 4 mm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4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ciśnienie robocze: max. 10 bar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4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materiały konstrukcyjne: aluminium i tworzywo sztuczne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4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pozycja pracy dowolna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4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sposób zasilania – przewodowo</w:t>
            </w:r>
          </w:p>
          <w:p w:rsidR="00240659" w:rsidRPr="00396804" w:rsidRDefault="00240659" w:rsidP="00240659">
            <w:pPr>
              <w:widowControl w:val="0"/>
              <w:numPr>
                <w:ilvl w:val="0"/>
                <w:numId w:val="14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czynnik roboczy – sprężone powietrze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24065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59" w:rsidRPr="006F784C" w:rsidRDefault="00240659" w:rsidP="00C9640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Pneumatyczny zawór czasowy: NO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5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zawór czasowy: NO o c</w:t>
            </w:r>
            <w:r w:rsidRPr="006F784C">
              <w:rPr>
                <w:rFonts w:ascii="Century Gothic" w:eastAsia="Calibri" w:hAnsi="Century Gothic" w:cs="Arial"/>
                <w:sz w:val="20"/>
                <w:szCs w:val="20"/>
                <w:shd w:val="clear" w:color="auto" w:fill="FFFFFF"/>
              </w:rPr>
              <w:t>zasie trwania impulsu ustawianym w zakresie co najmniej 0-10 sekund za pomocą pokrętła lub przycisku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5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  <w:shd w:val="clear" w:color="auto" w:fill="FFFFFF"/>
              </w:rPr>
              <w:t>zawór czasowy z przyłączami na</w:t>
            </w: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gwint 1/8’ z </w:t>
            </w:r>
            <w:proofErr w:type="spellStart"/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szybkozłączkami</w:t>
            </w:r>
            <w:proofErr w:type="spellEnd"/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na przewód poliuretanowy 4 mm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5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ciśnienie robocze: max. 10 bar 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5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pozycja pracy dowolna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5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sposób zasilania – przewodowo</w:t>
            </w:r>
          </w:p>
          <w:p w:rsidR="00240659" w:rsidRPr="008510E9" w:rsidRDefault="00240659" w:rsidP="00C96407">
            <w:pPr>
              <w:widowControl w:val="0"/>
              <w:numPr>
                <w:ilvl w:val="0"/>
                <w:numId w:val="15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czynnik roboczy – sprężone powietrze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24065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2</w:t>
            </w:r>
            <w:r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59" w:rsidRPr="006F784C" w:rsidRDefault="00240659" w:rsidP="00C9640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Zawór czasowy: NC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zawór czasowy: NO o c</w:t>
            </w:r>
            <w:r w:rsidRPr="006F784C">
              <w:rPr>
                <w:rFonts w:ascii="Century Gothic" w:eastAsia="Calibri" w:hAnsi="Century Gothic" w:cs="Arial"/>
                <w:sz w:val="20"/>
                <w:szCs w:val="20"/>
                <w:shd w:val="clear" w:color="auto" w:fill="FFFFFF"/>
              </w:rPr>
              <w:t>zasie trwania impulsu ustawianym w zakresie co najmniej 0-10 sekund za pomocą pokrętła lub przycisku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  <w:shd w:val="clear" w:color="auto" w:fill="FFFFFF"/>
              </w:rPr>
              <w:t>zawór czasowy z przyłączami na</w:t>
            </w: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gwint 1/8’ z </w:t>
            </w:r>
            <w:proofErr w:type="spellStart"/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szybkozłączkami</w:t>
            </w:r>
            <w:proofErr w:type="spellEnd"/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na przewód poliuretanowy 4 mm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ciśnienie robocze: max. 10 bar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pozycja pracy dowolna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sposób zasilania – przewodowo</w:t>
            </w:r>
          </w:p>
          <w:p w:rsidR="00240659" w:rsidRPr="008510E9" w:rsidRDefault="00240659" w:rsidP="00C96407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czynnik roboczy – sprężone powietrze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24065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59" w:rsidRPr="006F784C" w:rsidRDefault="00240659" w:rsidP="00C9640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Zawór logiczny - bramka logiczna - AND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zawór logiczny – bramka logiczna – AND z </w:t>
            </w: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przyłączami na gwint M5 lub 1/8’ lub ze zintegrowanymi </w:t>
            </w:r>
            <w:proofErr w:type="spellStart"/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szybkozłączkami</w:t>
            </w:r>
            <w:proofErr w:type="spellEnd"/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na przewód poliuretanowy 4 mm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ciśnienie robocze: max. 10 bar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materiały konstrukcyjne: korpus wykonany ze stopu aluminium lub tworzywa sztucznego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pozycja pracy dowolna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sposób zasilania – przewodowo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czynnik roboczy – sprężone powietrze</w:t>
            </w:r>
          </w:p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240659" w:rsidRPr="006F784C" w:rsidRDefault="00240659" w:rsidP="0024065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</w:tr>
      <w:tr w:rsidR="00240659" w:rsidRPr="006F784C" w:rsidTr="00C96407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59" w:rsidRPr="006F784C" w:rsidRDefault="00240659" w:rsidP="00C9640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Zawór logiczny - bramka logiczna - OR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9" w:rsidRPr="006F784C" w:rsidRDefault="00240659" w:rsidP="00BD6003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8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zawór logiczny – bramka logiczna – OR z </w:t>
            </w: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przyłączami na gwint M5 lub 1/8’ lub ze zintegrowanymi </w:t>
            </w:r>
            <w:proofErr w:type="spellStart"/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szybkozłączkami</w:t>
            </w:r>
            <w:proofErr w:type="spellEnd"/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na przewód poliuretanowy 4 mm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8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ciśnienie robocze: max. 10 bar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8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materiały konstrukcyjne: korpus wykonany ze stopu aluminium lub tworzywa sztucznego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8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pozycja pracy dowolna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18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sposób zasilania – przewodowo</w:t>
            </w:r>
          </w:p>
          <w:p w:rsidR="00240659" w:rsidRPr="008510E9" w:rsidRDefault="00240659" w:rsidP="00C96407">
            <w:pPr>
              <w:widowControl w:val="0"/>
              <w:numPr>
                <w:ilvl w:val="0"/>
                <w:numId w:val="18"/>
              </w:numPr>
              <w:suppressAutoHyphens/>
              <w:overflowPunct w:val="0"/>
              <w:spacing w:after="255" w:line="240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6F784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czynnik roboczy – sprężone powietrze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24065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</w:tr>
      <w:tr w:rsidR="00240659" w:rsidRPr="006F784C" w:rsidTr="008510E9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59" w:rsidRPr="00E53ED9" w:rsidRDefault="00240659" w:rsidP="00C9640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E53ED9">
              <w:rPr>
                <w:rFonts w:ascii="Century Gothic" w:eastAsia="Calibri" w:hAnsi="Century Gothic" w:cs="Arial"/>
                <w:sz w:val="20"/>
                <w:szCs w:val="20"/>
              </w:rPr>
              <w:t xml:space="preserve">Przekaźnik </w:t>
            </w:r>
            <w:proofErr w:type="spellStart"/>
            <w:r w:rsidRPr="00E53ED9">
              <w:rPr>
                <w:rFonts w:ascii="Century Gothic" w:eastAsia="Calibri" w:hAnsi="Century Gothic" w:cs="Arial"/>
                <w:sz w:val="20"/>
                <w:szCs w:val="20"/>
              </w:rPr>
              <w:t>pneumoelektryczny</w:t>
            </w:r>
            <w:proofErr w:type="spellEnd"/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59" w:rsidRPr="00E53ED9" w:rsidRDefault="00240659" w:rsidP="00C96407">
            <w:pPr>
              <w:widowControl w:val="0"/>
              <w:shd w:val="clear" w:color="auto" w:fill="FFFFFF"/>
              <w:rPr>
                <w:rFonts w:ascii="Century Gothic" w:hAnsi="Century Gothic" w:cs="Arial"/>
                <w:sz w:val="20"/>
                <w:szCs w:val="20"/>
              </w:rPr>
            </w:pPr>
            <w:r w:rsidRPr="00E53ED9">
              <w:rPr>
                <w:rFonts w:ascii="Century Gothic" w:eastAsia="Calibri" w:hAnsi="Century Gothic" w:cs="Arial"/>
                <w:sz w:val="20"/>
                <w:szCs w:val="20"/>
              </w:rPr>
              <w:t>Dane techniczne:</w:t>
            </w:r>
          </w:p>
          <w:p w:rsidR="00240659" w:rsidRPr="00E53ED9" w:rsidRDefault="00240659" w:rsidP="00240659">
            <w:pPr>
              <w:widowControl w:val="0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E53ED9">
              <w:rPr>
                <w:rFonts w:ascii="Century Gothic" w:eastAsia="Calibri" w:hAnsi="Century Gothic" w:cs="Arial"/>
                <w:sz w:val="20"/>
                <w:szCs w:val="20"/>
              </w:rPr>
              <w:t>zakres nastawionego ciśnienia: min. 1 bar / max. 10 bar</w:t>
            </w:r>
          </w:p>
          <w:p w:rsidR="00240659" w:rsidRPr="00E53ED9" w:rsidRDefault="00240659" w:rsidP="00240659">
            <w:pPr>
              <w:widowControl w:val="0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E53ED9">
              <w:rPr>
                <w:rFonts w:ascii="Century Gothic" w:eastAsia="Calibri" w:hAnsi="Century Gothic" w:cs="Arial"/>
                <w:sz w:val="20"/>
                <w:szCs w:val="20"/>
              </w:rPr>
              <w:t xml:space="preserve">zestyk przełączalny NO/NC </w:t>
            </w:r>
          </w:p>
          <w:p w:rsidR="00240659" w:rsidRPr="00E53ED9" w:rsidRDefault="00240659" w:rsidP="00240659">
            <w:pPr>
              <w:widowControl w:val="0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E53ED9">
              <w:rPr>
                <w:rFonts w:ascii="Century Gothic" w:eastAsia="Calibri" w:hAnsi="Century Gothic" w:cs="Arial"/>
                <w:sz w:val="20"/>
                <w:szCs w:val="20"/>
              </w:rPr>
              <w:t>ręczna regulacja nastawy progu zadziałania</w:t>
            </w:r>
          </w:p>
          <w:p w:rsidR="00240659" w:rsidRPr="00E53ED9" w:rsidRDefault="00240659" w:rsidP="00240659">
            <w:pPr>
              <w:widowControl w:val="0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E53ED9">
              <w:rPr>
                <w:rFonts w:ascii="Century Gothic" w:eastAsia="Calibri" w:hAnsi="Century Gothic" w:cs="Arial"/>
                <w:sz w:val="20"/>
                <w:szCs w:val="20"/>
              </w:rPr>
              <w:t>z kablem o długości min. 1,5 m, końcówki przewodów kabla zakończone tulejkami zaciskowymi</w:t>
            </w:r>
          </w:p>
          <w:p w:rsidR="00240659" w:rsidRPr="00E53ED9" w:rsidRDefault="00240659" w:rsidP="00240659">
            <w:pPr>
              <w:widowControl w:val="0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E53ED9">
              <w:rPr>
                <w:rFonts w:ascii="Century Gothic" w:eastAsia="Calibri" w:hAnsi="Century Gothic" w:cs="Arial"/>
                <w:sz w:val="20"/>
                <w:szCs w:val="20"/>
              </w:rPr>
              <w:t>3-przewodowy</w:t>
            </w:r>
          </w:p>
          <w:p w:rsidR="00240659" w:rsidRPr="00E53ED9" w:rsidRDefault="00240659" w:rsidP="00240659">
            <w:pPr>
              <w:widowControl w:val="0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E53ED9">
              <w:rPr>
                <w:rFonts w:ascii="Century Gothic" w:eastAsia="Calibri" w:hAnsi="Century Gothic" w:cs="Arial"/>
                <w:sz w:val="20"/>
                <w:szCs w:val="20"/>
              </w:rPr>
              <w:t>oznaczenia wyprowadzeń: 1, 2, 3</w:t>
            </w:r>
          </w:p>
          <w:p w:rsidR="00240659" w:rsidRPr="00E53ED9" w:rsidRDefault="00240659" w:rsidP="00240659">
            <w:pPr>
              <w:widowControl w:val="0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E53ED9">
              <w:rPr>
                <w:rFonts w:ascii="Century Gothic" w:eastAsia="Calibri" w:hAnsi="Century Gothic" w:cs="Arial"/>
                <w:sz w:val="20"/>
                <w:szCs w:val="20"/>
              </w:rPr>
              <w:t xml:space="preserve">max. ciśnienie robocze: min. 1.0 </w:t>
            </w:r>
            <w:proofErr w:type="spellStart"/>
            <w:r w:rsidRPr="00E53ED9">
              <w:rPr>
                <w:rFonts w:ascii="Century Gothic" w:eastAsia="Calibri" w:hAnsi="Century Gothic" w:cs="Arial"/>
                <w:sz w:val="20"/>
                <w:szCs w:val="20"/>
              </w:rPr>
              <w:t>MPa</w:t>
            </w:r>
            <w:proofErr w:type="spellEnd"/>
            <w:r w:rsidRPr="00E53ED9">
              <w:rPr>
                <w:rFonts w:ascii="Century Gothic" w:eastAsia="Calibri" w:hAnsi="Century Gothic" w:cs="Arial"/>
                <w:sz w:val="20"/>
                <w:szCs w:val="20"/>
              </w:rPr>
              <w:t xml:space="preserve">  </w:t>
            </w:r>
          </w:p>
          <w:p w:rsidR="00240659" w:rsidRPr="00E53ED9" w:rsidRDefault="00240659" w:rsidP="00240659">
            <w:pPr>
              <w:widowControl w:val="0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E53ED9">
              <w:rPr>
                <w:rFonts w:ascii="Century Gothic" w:eastAsia="Calibri" w:hAnsi="Century Gothic" w:cs="Arial"/>
                <w:sz w:val="20"/>
                <w:szCs w:val="20"/>
              </w:rPr>
              <w:t>medium robocze: filtrowane sprężone powietrze, olejone lub nieolejone</w:t>
            </w:r>
          </w:p>
          <w:p w:rsidR="00240659" w:rsidRPr="00E53ED9" w:rsidRDefault="00240659" w:rsidP="00240659">
            <w:pPr>
              <w:widowControl w:val="0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E53ED9">
              <w:rPr>
                <w:rFonts w:ascii="Century Gothic" w:eastAsia="Calibri" w:hAnsi="Century Gothic" w:cs="Arial"/>
                <w:sz w:val="20"/>
                <w:szCs w:val="20"/>
              </w:rPr>
              <w:t>montaż w dowolnej pozycji</w:t>
            </w:r>
          </w:p>
          <w:p w:rsidR="00240659" w:rsidRPr="00BD6003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E53ED9">
              <w:rPr>
                <w:rFonts w:ascii="Century Gothic" w:eastAsia="Calibri" w:hAnsi="Century Gothic" w:cs="Arial"/>
                <w:sz w:val="20"/>
                <w:szCs w:val="20"/>
              </w:rPr>
              <w:t>Zasilanie:</w:t>
            </w:r>
            <w:r w:rsidR="00BD600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E53ED9">
              <w:rPr>
                <w:rFonts w:ascii="Century Gothic" w:eastAsia="Calibri" w:hAnsi="Century Gothic" w:cs="Arial"/>
                <w:sz w:val="20"/>
                <w:szCs w:val="20"/>
              </w:rPr>
              <w:t>Napięcie o wartości10-30 V DC.</w:t>
            </w:r>
          </w:p>
        </w:tc>
        <w:tc>
          <w:tcPr>
            <w:tcW w:w="1841" w:type="dxa"/>
            <w:vAlign w:val="center"/>
          </w:tcPr>
          <w:p w:rsidR="00240659" w:rsidRPr="00E53ED9" w:rsidRDefault="00240659" w:rsidP="008510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53ED9"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</w:tr>
      <w:tr w:rsidR="00240659" w:rsidRPr="006F784C" w:rsidTr="008510E9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Elektryczny siłownik liniowy</w:t>
            </w:r>
          </w:p>
          <w:p w:rsidR="00240659" w:rsidRPr="006F784C" w:rsidRDefault="00240659" w:rsidP="00C96407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59" w:rsidRPr="006F784C" w:rsidRDefault="00240659" w:rsidP="008510E9">
            <w:pPr>
              <w:widowControl w:val="0"/>
              <w:shd w:val="clear" w:color="auto" w:fill="FFFFFF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Dane techniczne:</w:t>
            </w:r>
          </w:p>
          <w:p w:rsidR="00240659" w:rsidRPr="006F784C" w:rsidRDefault="00240659" w:rsidP="008510E9">
            <w:pPr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max. prąd: 2,5 A</w:t>
            </w:r>
          </w:p>
          <w:p w:rsidR="00240659" w:rsidRPr="006F784C" w:rsidRDefault="00240659" w:rsidP="008510E9">
            <w:pPr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wysuw max.: 300 mm</w:t>
            </w:r>
          </w:p>
          <w:p w:rsidR="00240659" w:rsidRPr="006F784C" w:rsidRDefault="00240659" w:rsidP="008510E9">
            <w:pPr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posiadający zabezpieczenie w postaci wbudowanych wyłączników krańcowych z przewodami przyłączeniowymi o długości min. 1,5 m, zakończonymi tulejkami zaciskowymi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 xml:space="preserve">wyposażony w mocowanie do płyty montażowej </w:t>
            </w:r>
          </w:p>
          <w:p w:rsidR="00240659" w:rsidRPr="006F784C" w:rsidRDefault="00240659" w:rsidP="00C96407">
            <w:pPr>
              <w:widowControl w:val="0"/>
              <w:shd w:val="clear" w:color="auto" w:fill="FFFFFF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Budowa: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21"/>
              </w:numPr>
              <w:shd w:val="clear" w:color="auto" w:fill="FFFFFF"/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korpus dolny: min. 120 x 50 x 50 mm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21"/>
              </w:numPr>
              <w:shd w:val="clear" w:color="auto" w:fill="FFFFFF"/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wysuw ramienia:</w:t>
            </w: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ab/>
              <w:t xml:space="preserve"> min. 200 mm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21"/>
              </w:numPr>
              <w:shd w:val="clear" w:color="auto" w:fill="FFFFFF"/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średnica ramienia: min. 20 mm</w:t>
            </w:r>
          </w:p>
          <w:p w:rsidR="00240659" w:rsidRPr="006F784C" w:rsidRDefault="00240659" w:rsidP="00240659">
            <w:pPr>
              <w:widowControl w:val="0"/>
              <w:numPr>
                <w:ilvl w:val="0"/>
                <w:numId w:val="21"/>
              </w:numPr>
              <w:shd w:val="clear" w:color="auto" w:fill="FFFFFF"/>
              <w:suppressAutoHyphens/>
              <w:overflowPunct w:val="0"/>
              <w:spacing w:after="0" w:line="240" w:lineRule="auto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waga: min. 3 kg</w:t>
            </w:r>
          </w:p>
          <w:p w:rsidR="00240659" w:rsidRPr="006F784C" w:rsidRDefault="00240659" w:rsidP="00C96407">
            <w:pPr>
              <w:widowControl w:val="0"/>
              <w:shd w:val="clear" w:color="auto" w:fill="FFFFFF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Zasilanie:</w:t>
            </w:r>
          </w:p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eastAsia="Calibri" w:hAnsi="Century Gothic" w:cs="Arial"/>
                <w:sz w:val="20"/>
                <w:szCs w:val="20"/>
              </w:rPr>
              <w:t>Napięcie zasilania 24 V DC.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8510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</w:tr>
      <w:tr w:rsidR="00240659" w:rsidRPr="006F784C" w:rsidTr="00334689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59" w:rsidRPr="006F784C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110CE5">
              <w:rPr>
                <w:rFonts w:ascii="Century Gothic" w:hAnsi="Century Gothic" w:cs="Arial"/>
                <w:sz w:val="20"/>
              </w:rPr>
              <w:t>Wyłącznik silnikowy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59" w:rsidRPr="00846262" w:rsidRDefault="00240659" w:rsidP="00C96407">
            <w:pPr>
              <w:widowControl w:val="0"/>
              <w:shd w:val="clear" w:color="auto" w:fill="FFFFFF"/>
              <w:rPr>
                <w:rFonts w:ascii="Century Gothic" w:hAnsi="Century Gothic" w:cs="Arial"/>
                <w:sz w:val="20"/>
              </w:rPr>
            </w:pPr>
            <w:r w:rsidRPr="00846262">
              <w:rPr>
                <w:rFonts w:ascii="Century Gothic" w:hAnsi="Century Gothic" w:cs="Arial"/>
                <w:sz w:val="20"/>
              </w:rPr>
              <w:t>Wyłącznik silnikowy 3 fazowy chroniący przed termicznym obciążeniem oraz przed zwarciem silnika elektrycznego.</w:t>
            </w:r>
          </w:p>
          <w:p w:rsidR="00240659" w:rsidRPr="00846262" w:rsidRDefault="00240659" w:rsidP="00C96407">
            <w:pPr>
              <w:widowControl w:val="0"/>
              <w:shd w:val="clear" w:color="auto" w:fill="FFFFFF"/>
              <w:rPr>
                <w:rFonts w:ascii="Century Gothic" w:hAnsi="Century Gothic" w:cs="Arial"/>
                <w:sz w:val="20"/>
              </w:rPr>
            </w:pPr>
            <w:r w:rsidRPr="00846262">
              <w:rPr>
                <w:rFonts w:ascii="Century Gothic" w:hAnsi="Century Gothic" w:cs="Arial"/>
                <w:sz w:val="20"/>
              </w:rPr>
              <w:t>Specyfikacja:</w:t>
            </w:r>
          </w:p>
          <w:p w:rsidR="00240659" w:rsidRPr="00846262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ascii="Century Gothic" w:hAnsi="Century Gothic" w:cs="Arial"/>
                <w:sz w:val="20"/>
              </w:rPr>
            </w:pPr>
            <w:r w:rsidRPr="00846262">
              <w:rPr>
                <w:rFonts w:ascii="Century Gothic" w:hAnsi="Century Gothic" w:cs="Arial"/>
                <w:sz w:val="20"/>
              </w:rPr>
              <w:t>Maksymalna obciążalność  [kW]: 0,75</w:t>
            </w:r>
          </w:p>
          <w:p w:rsidR="00240659" w:rsidRPr="00846262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ascii="Century Gothic" w:hAnsi="Century Gothic" w:cs="Arial"/>
                <w:sz w:val="20"/>
              </w:rPr>
            </w:pPr>
            <w:r w:rsidRPr="00846262">
              <w:rPr>
                <w:rFonts w:ascii="Century Gothic" w:hAnsi="Century Gothic" w:cs="Arial"/>
                <w:sz w:val="20"/>
              </w:rPr>
              <w:t>Prąd ciągły [A]: 2,5</w:t>
            </w:r>
          </w:p>
          <w:p w:rsidR="00240659" w:rsidRPr="00846262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ascii="Century Gothic" w:hAnsi="Century Gothic" w:cs="Arial"/>
                <w:sz w:val="20"/>
              </w:rPr>
            </w:pPr>
            <w:r w:rsidRPr="00846262">
              <w:rPr>
                <w:rFonts w:ascii="Century Gothic" w:hAnsi="Century Gothic" w:cs="Arial"/>
                <w:sz w:val="20"/>
              </w:rPr>
              <w:t>Zakres nastaw wyzwalacza przeciążeniowego [A]: 1,6-2,5</w:t>
            </w:r>
          </w:p>
          <w:p w:rsidR="00240659" w:rsidRPr="00846262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ascii="Century Gothic" w:hAnsi="Century Gothic" w:cs="Arial"/>
                <w:sz w:val="20"/>
              </w:rPr>
            </w:pPr>
            <w:r w:rsidRPr="00846262">
              <w:rPr>
                <w:rFonts w:ascii="Century Gothic" w:hAnsi="Century Gothic" w:cs="Arial"/>
                <w:sz w:val="20"/>
              </w:rPr>
              <w:t>Znamionowe napięcie pracy: 690 V</w:t>
            </w:r>
          </w:p>
          <w:p w:rsidR="00240659" w:rsidRPr="00846262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ascii="Century Gothic" w:hAnsi="Century Gothic" w:cs="Arial"/>
                <w:sz w:val="20"/>
              </w:rPr>
            </w:pPr>
            <w:r w:rsidRPr="00846262">
              <w:rPr>
                <w:rFonts w:ascii="Century Gothic" w:hAnsi="Century Gothic" w:cs="Arial"/>
                <w:sz w:val="20"/>
              </w:rPr>
              <w:t>Możliwość montażu na szynie TH 35</w:t>
            </w:r>
          </w:p>
          <w:p w:rsidR="00240659" w:rsidRPr="00846262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ascii="Century Gothic" w:hAnsi="Century Gothic" w:cs="Arial"/>
                <w:sz w:val="20"/>
              </w:rPr>
            </w:pPr>
            <w:r w:rsidRPr="00846262">
              <w:rPr>
                <w:rFonts w:ascii="Century Gothic" w:hAnsi="Century Gothic" w:cs="Arial"/>
                <w:sz w:val="20"/>
              </w:rPr>
              <w:t>Ze zintegrowanym stykiem pomocniczym: 2</w:t>
            </w:r>
          </w:p>
          <w:p w:rsidR="00240659" w:rsidRPr="00846262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ascii="Century Gothic" w:hAnsi="Century Gothic" w:cs="Arial"/>
                <w:sz w:val="20"/>
              </w:rPr>
            </w:pPr>
            <w:r w:rsidRPr="00846262">
              <w:rPr>
                <w:rFonts w:ascii="Century Gothic" w:hAnsi="Century Gothic" w:cs="Arial"/>
                <w:sz w:val="20"/>
              </w:rPr>
              <w:t>Liczba biegunów: 3</w:t>
            </w:r>
          </w:p>
          <w:p w:rsidR="00240659" w:rsidRPr="00846262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ascii="Century Gothic" w:hAnsi="Century Gothic" w:cs="Arial"/>
                <w:sz w:val="20"/>
              </w:rPr>
            </w:pPr>
            <w:r w:rsidRPr="00846262">
              <w:rPr>
                <w:rFonts w:ascii="Century Gothic" w:hAnsi="Century Gothic" w:cs="Arial"/>
                <w:sz w:val="20"/>
              </w:rPr>
              <w:t>Zakres nastawy bezzwłocznego wyzwalacza zwarciowego: 35</w:t>
            </w:r>
          </w:p>
          <w:p w:rsidR="00240659" w:rsidRPr="00172B7A" w:rsidRDefault="00240659" w:rsidP="0024065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ascii="Century Gothic" w:hAnsi="Century Gothic" w:cs="Arial"/>
              </w:rPr>
            </w:pPr>
            <w:r w:rsidRPr="00846262">
              <w:rPr>
                <w:rFonts w:ascii="Century Gothic" w:hAnsi="Century Gothic" w:cs="Arial"/>
                <w:sz w:val="20"/>
              </w:rPr>
              <w:t>Sposób wyzwalania: Elektroniczny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33468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</w:tr>
      <w:tr w:rsidR="00240659" w:rsidRPr="006F784C" w:rsidTr="00334689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59" w:rsidRPr="00632DC4" w:rsidRDefault="00240659" w:rsidP="00C96407">
            <w:pPr>
              <w:widowControl w:val="0"/>
              <w:rPr>
                <w:rFonts w:ascii="Century Gothic" w:hAnsi="Century Gothic" w:cs="Arial"/>
              </w:rPr>
            </w:pPr>
            <w:r w:rsidRPr="006E24D5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Regulator PWM 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9" w:rsidRPr="00632DC4" w:rsidRDefault="00240659" w:rsidP="00C96407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 w:rsidRPr="00632DC4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 </w:t>
            </w:r>
          </w:p>
          <w:p w:rsidR="00240659" w:rsidRPr="009B0FCA" w:rsidRDefault="00240659" w:rsidP="0024065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n</w:t>
            </w:r>
            <w:r w:rsidRPr="009B0FCA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apięcie pracy: 3.3 - 30 V DC </w:t>
            </w:r>
          </w:p>
          <w:p w:rsidR="00240659" w:rsidRPr="009B0FCA" w:rsidRDefault="00240659" w:rsidP="0024065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regulacja</w:t>
            </w:r>
            <w:r w:rsidRPr="009B0FCA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częstotliwości</w:t>
            </w:r>
            <w:r w:rsidRPr="009B0FCA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wypełnienie</w:t>
            </w:r>
            <w:r w:rsidRPr="009B0FCA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:  1Hz ~ 150 KHz; </w:t>
            </w:r>
          </w:p>
          <w:p w:rsidR="00240659" w:rsidRPr="009B0FCA" w:rsidRDefault="00240659" w:rsidP="0024065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regulacja wypełnienia</w:t>
            </w:r>
            <w:r w:rsidRPr="009B0FCA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:  0-100% </w:t>
            </w:r>
          </w:p>
          <w:p w:rsidR="00240659" w:rsidRPr="009B0FCA" w:rsidRDefault="00240659" w:rsidP="0024065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</w:t>
            </w:r>
            <w:r w:rsidRPr="009B0FCA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okładność częstotliwości: dokładność na każdym zakresie do 2%;</w:t>
            </w:r>
          </w:p>
          <w:p w:rsidR="00240659" w:rsidRPr="009B0FCA" w:rsidRDefault="00240659" w:rsidP="0024065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o</w:t>
            </w:r>
            <w:r w:rsidRPr="009B0FCA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bciążalność wyjścia: prąd wyjściowy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do</w:t>
            </w:r>
            <w:r w:rsidRPr="009B0FCA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8A; 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33468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24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240659" w:rsidRPr="006F784C" w:rsidTr="00334689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59" w:rsidRDefault="00240659" w:rsidP="00C96407">
            <w:pPr>
              <w:widowControl w:val="0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68738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Silnik krokowy</w:t>
            </w:r>
            <w:r w:rsidR="00EE4F5F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br/>
            </w:r>
            <w:r w:rsidRPr="0068738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68738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enkoderem</w:t>
            </w:r>
            <w:proofErr w:type="spellEnd"/>
          </w:p>
          <w:p w:rsidR="00240659" w:rsidRPr="00632DC4" w:rsidRDefault="00240659" w:rsidP="00C96407">
            <w:pPr>
              <w:widowControl w:val="0"/>
              <w:rPr>
                <w:rFonts w:ascii="Century Gothic" w:hAnsi="Century Gothic" w:cs="Arial"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9" w:rsidRPr="00687381" w:rsidRDefault="00240659" w:rsidP="00C96407">
            <w:pPr>
              <w:widowControl w:val="0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S</w:t>
            </w:r>
            <w:r w:rsidRPr="00687381">
              <w:rPr>
                <w:rFonts w:ascii="Century Gothic" w:eastAsia="Calibri" w:hAnsi="Century Gothic" w:cs="Arial"/>
                <w:sz w:val="20"/>
                <w:szCs w:val="20"/>
              </w:rPr>
              <w:t xml:space="preserve">ilnik krokowy z </w:t>
            </w:r>
            <w:proofErr w:type="spellStart"/>
            <w:r w:rsidRPr="00687381">
              <w:rPr>
                <w:rFonts w:ascii="Century Gothic" w:eastAsia="Calibri" w:hAnsi="Century Gothic" w:cs="Arial"/>
                <w:sz w:val="20"/>
                <w:szCs w:val="20"/>
              </w:rPr>
              <w:t>enkoderem</w:t>
            </w:r>
            <w:proofErr w:type="spellEnd"/>
            <w:r w:rsidRPr="00687381">
              <w:rPr>
                <w:rFonts w:ascii="Century Gothic" w:eastAsia="Calibri" w:hAnsi="Century Gothic" w:cs="Arial"/>
                <w:sz w:val="20"/>
                <w:szCs w:val="20"/>
              </w:rPr>
              <w:t xml:space="preserve"> z przeznaczonym do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niego</w:t>
            </w:r>
            <w:r w:rsidRPr="00687381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sterowaniem.</w:t>
            </w:r>
          </w:p>
          <w:p w:rsidR="00240659" w:rsidRDefault="00240659" w:rsidP="00C96407">
            <w:pPr>
              <w:widowControl w:val="0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632DC4">
              <w:rPr>
                <w:rFonts w:ascii="Century Gothic" w:eastAsia="Calibri" w:hAnsi="Century Gothic" w:cs="Arial"/>
                <w:sz w:val="20"/>
                <w:szCs w:val="20"/>
              </w:rPr>
              <w:t xml:space="preserve">Specyfikacja:  </w:t>
            </w:r>
          </w:p>
          <w:p w:rsidR="00240659" w:rsidRPr="00687381" w:rsidRDefault="00240659" w:rsidP="00240659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87381">
              <w:rPr>
                <w:rFonts w:ascii="Century Gothic" w:eastAsia="Calibri" w:hAnsi="Century Gothic" w:cs="Arial"/>
                <w:sz w:val="20"/>
                <w:szCs w:val="20"/>
              </w:rPr>
              <w:t>silnik krokow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y</w:t>
            </w:r>
            <w:r w:rsidRPr="00687381">
              <w:rPr>
                <w:rFonts w:ascii="Century Gothic" w:eastAsia="Calibri" w:hAnsi="Century Gothic" w:cs="Arial"/>
                <w:sz w:val="20"/>
                <w:szCs w:val="20"/>
              </w:rPr>
              <w:t xml:space="preserve"> z wbudowanym </w:t>
            </w:r>
            <w:proofErr w:type="spellStart"/>
            <w:r w:rsidRPr="00687381">
              <w:rPr>
                <w:rFonts w:ascii="Century Gothic" w:eastAsia="Calibri" w:hAnsi="Century Gothic" w:cs="Arial"/>
                <w:sz w:val="20"/>
                <w:szCs w:val="20"/>
              </w:rPr>
              <w:t>enkoderem</w:t>
            </w:r>
            <w:proofErr w:type="spellEnd"/>
            <w:r w:rsidRPr="00687381">
              <w:rPr>
                <w:rFonts w:ascii="Century Gothic" w:eastAsia="Calibri" w:hAnsi="Century Gothic" w:cs="Arial"/>
                <w:sz w:val="20"/>
                <w:szCs w:val="20"/>
              </w:rPr>
              <w:t xml:space="preserve">, o momencie 2.0 </w:t>
            </w:r>
            <w:proofErr w:type="spellStart"/>
            <w:r w:rsidRPr="00687381">
              <w:rPr>
                <w:rFonts w:ascii="Century Gothic" w:eastAsia="Calibri" w:hAnsi="Century Gothic" w:cs="Arial"/>
                <w:sz w:val="20"/>
                <w:szCs w:val="20"/>
              </w:rPr>
              <w:t>Nm</w:t>
            </w:r>
            <w:proofErr w:type="spellEnd"/>
            <w:r w:rsidRPr="00687381">
              <w:rPr>
                <w:rFonts w:ascii="Century Gothic" w:eastAsia="Calibri" w:hAnsi="Century Gothic" w:cs="Arial"/>
                <w:sz w:val="20"/>
                <w:szCs w:val="20"/>
              </w:rPr>
              <w:t xml:space="preserve"> i prądzie 4 A </w:t>
            </w:r>
          </w:p>
          <w:p w:rsidR="00240659" w:rsidRPr="009B6672" w:rsidRDefault="00240659" w:rsidP="0024065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9B667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Silnik krokowy,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bipolarny</w:t>
            </w:r>
            <w:r w:rsidRPr="009B667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 </w:t>
            </w:r>
          </w:p>
          <w:p w:rsidR="00240659" w:rsidRPr="009B6672" w:rsidRDefault="00240659" w:rsidP="0024065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9B667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200 kroków na obrót </w:t>
            </w:r>
          </w:p>
          <w:p w:rsidR="00240659" w:rsidRPr="009B6672" w:rsidRDefault="00240659" w:rsidP="0024065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9B667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krok 1.8° </w:t>
            </w:r>
          </w:p>
          <w:p w:rsidR="00240659" w:rsidRPr="009B6672" w:rsidRDefault="00240659" w:rsidP="00240659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9B667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wyprowadzenia: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4</w:t>
            </w:r>
            <w:r w:rsidRPr="009B667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przewodów 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33468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24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240659" w:rsidRPr="006F784C" w:rsidTr="00334689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59" w:rsidRPr="00632DC4" w:rsidRDefault="00240659" w:rsidP="00C96407">
            <w:pPr>
              <w:widowControl w:val="0"/>
              <w:rPr>
                <w:rFonts w:ascii="Century Gothic" w:hAnsi="Century Gothic" w:cs="Arial"/>
              </w:rPr>
            </w:pPr>
            <w:r w:rsidRPr="00334689">
              <w:rPr>
                <w:rFonts w:ascii="Century Gothic" w:hAnsi="Century Gothic" w:cs="Arial"/>
                <w:sz w:val="20"/>
              </w:rPr>
              <w:t>Zestaw edukacyjny do konstruowania układów elektronicznych za</w:t>
            </w:r>
            <w:r w:rsidR="00334689">
              <w:rPr>
                <w:rFonts w:ascii="Century Gothic" w:hAnsi="Century Gothic" w:cs="Arial"/>
                <w:sz w:val="20"/>
              </w:rPr>
              <w:t xml:space="preserve"> pomocą łączników magnetycznych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9" w:rsidRPr="008058A9" w:rsidRDefault="00240659" w:rsidP="00C96407">
            <w:pPr>
              <w:widowControl w:val="0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8058A9">
              <w:rPr>
                <w:rFonts w:ascii="Century Gothic" w:eastAsia="Calibri" w:hAnsi="Century Gothic" w:cs="Arial"/>
                <w:sz w:val="20"/>
                <w:szCs w:val="20"/>
              </w:rPr>
              <w:t>Zestaw edukacyjny do konstruowania układów elektronicznych za pomocą łączników magnetycznych – połączenie elementów elektronicznych powstaje</w:t>
            </w:r>
          </w:p>
          <w:p w:rsidR="00240659" w:rsidRPr="008058A9" w:rsidRDefault="00240659" w:rsidP="00C96407">
            <w:pPr>
              <w:widowControl w:val="0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8058A9">
              <w:rPr>
                <w:rFonts w:ascii="Century Gothic" w:eastAsia="Calibri" w:hAnsi="Century Gothic" w:cs="Arial"/>
                <w:sz w:val="20"/>
                <w:szCs w:val="20"/>
              </w:rPr>
              <w:t xml:space="preserve"> w momencie zbliżania do siebie elementów i utrzymywane są siłami magnetycznym. Wszystkie części zestawu powinny być łatwo dostępne, ułożone w odpowiednio ukształtowanych gniazdach ułatwiając montaż i demontaż elementów.</w:t>
            </w:r>
          </w:p>
          <w:p w:rsidR="00240659" w:rsidRPr="008058A9" w:rsidRDefault="00240659" w:rsidP="00C96407">
            <w:pPr>
              <w:widowControl w:val="0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8058A9">
              <w:rPr>
                <w:rFonts w:ascii="Century Gothic" w:eastAsia="Calibri" w:hAnsi="Century Gothic" w:cs="Arial"/>
                <w:sz w:val="20"/>
                <w:szCs w:val="20"/>
              </w:rPr>
              <w:lastRenderedPageBreak/>
              <w:t xml:space="preserve">Specyfikacja zestawu: </w:t>
            </w:r>
          </w:p>
          <w:p w:rsidR="00240659" w:rsidRPr="008058A9" w:rsidRDefault="00240659" w:rsidP="00240659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8058A9">
              <w:rPr>
                <w:rFonts w:ascii="Century Gothic" w:eastAsia="Calibri" w:hAnsi="Century Gothic" w:cs="Arial"/>
                <w:sz w:val="20"/>
                <w:szCs w:val="20"/>
              </w:rPr>
              <w:t>Moduł zasilania układu: bateryjny</w:t>
            </w:r>
          </w:p>
          <w:p w:rsidR="00240659" w:rsidRPr="008058A9" w:rsidRDefault="00240659" w:rsidP="00C96407">
            <w:pPr>
              <w:widowControl w:val="0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8058A9">
              <w:rPr>
                <w:rFonts w:ascii="Century Gothic" w:eastAsia="Calibri" w:hAnsi="Century Gothic" w:cs="Arial"/>
                <w:sz w:val="20"/>
                <w:szCs w:val="20"/>
              </w:rPr>
              <w:t xml:space="preserve">Moduły z elementem elektronicznym:  </w:t>
            </w:r>
          </w:p>
          <w:p w:rsidR="00240659" w:rsidRPr="008058A9" w:rsidRDefault="00240659" w:rsidP="00240659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8058A9">
              <w:rPr>
                <w:rFonts w:ascii="Century Gothic" w:eastAsia="Calibri" w:hAnsi="Century Gothic" w:cs="Arial"/>
                <w:sz w:val="20"/>
                <w:szCs w:val="20"/>
              </w:rPr>
              <w:t xml:space="preserve">rezystor  min. szt.5 </w:t>
            </w:r>
          </w:p>
          <w:p w:rsidR="00240659" w:rsidRPr="008058A9" w:rsidRDefault="00240659" w:rsidP="00240659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8058A9">
              <w:rPr>
                <w:rFonts w:ascii="Century Gothic" w:eastAsia="Calibri" w:hAnsi="Century Gothic" w:cs="Arial"/>
                <w:sz w:val="20"/>
                <w:szCs w:val="20"/>
              </w:rPr>
              <w:t xml:space="preserve">dioda LED  min. szt. 5 </w:t>
            </w:r>
          </w:p>
          <w:p w:rsidR="00240659" w:rsidRPr="008058A9" w:rsidRDefault="00240659" w:rsidP="00240659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8058A9">
              <w:rPr>
                <w:rFonts w:ascii="Century Gothic" w:eastAsia="Calibri" w:hAnsi="Century Gothic" w:cs="Arial"/>
                <w:sz w:val="20"/>
                <w:szCs w:val="20"/>
              </w:rPr>
              <w:t xml:space="preserve">tranzystor bipolarny min. szt.3 </w:t>
            </w:r>
          </w:p>
          <w:p w:rsidR="00240659" w:rsidRPr="008058A9" w:rsidRDefault="00240659" w:rsidP="00240659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8058A9">
              <w:rPr>
                <w:rFonts w:ascii="Century Gothic" w:eastAsia="Calibri" w:hAnsi="Century Gothic" w:cs="Arial"/>
                <w:sz w:val="20"/>
                <w:szCs w:val="20"/>
              </w:rPr>
              <w:t xml:space="preserve">tranzystor unipolarny min. szt.3 </w:t>
            </w:r>
          </w:p>
          <w:p w:rsidR="00240659" w:rsidRPr="008058A9" w:rsidRDefault="00240659" w:rsidP="00240659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8058A9">
              <w:rPr>
                <w:rFonts w:ascii="Century Gothic" w:eastAsia="Calibri" w:hAnsi="Century Gothic" w:cs="Arial"/>
                <w:sz w:val="20"/>
                <w:szCs w:val="20"/>
              </w:rPr>
              <w:t xml:space="preserve">sygnalizator dźwiękowy szt.1 </w:t>
            </w:r>
          </w:p>
          <w:p w:rsidR="00240659" w:rsidRPr="00BD531F" w:rsidRDefault="00240659" w:rsidP="00240659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D531F">
              <w:rPr>
                <w:rFonts w:ascii="Century Gothic" w:eastAsia="Calibri" w:hAnsi="Century Gothic" w:cs="Arial"/>
                <w:sz w:val="20"/>
                <w:szCs w:val="20"/>
              </w:rPr>
              <w:t xml:space="preserve">fotorezystor min. szt.1 </w:t>
            </w:r>
          </w:p>
          <w:p w:rsidR="00240659" w:rsidRPr="00BD531F" w:rsidRDefault="00240659" w:rsidP="00240659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D531F">
              <w:rPr>
                <w:rFonts w:ascii="Century Gothic" w:eastAsia="Calibri" w:hAnsi="Century Gothic" w:cs="Arial"/>
                <w:sz w:val="20"/>
                <w:szCs w:val="20"/>
              </w:rPr>
              <w:t xml:space="preserve">Moduł uniwersalny z zaciskami - 2 szt. </w:t>
            </w:r>
          </w:p>
          <w:p w:rsidR="00240659" w:rsidRPr="00BD531F" w:rsidRDefault="00240659" w:rsidP="00240659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D531F">
              <w:rPr>
                <w:rFonts w:ascii="Century Gothic" w:eastAsia="Calibri" w:hAnsi="Century Gothic" w:cs="Arial"/>
                <w:sz w:val="20"/>
                <w:szCs w:val="20"/>
              </w:rPr>
              <w:t xml:space="preserve">Łącznik długi – min.5 szt. z zaciskami magnetycznymi </w:t>
            </w:r>
          </w:p>
          <w:p w:rsidR="00240659" w:rsidRPr="00BD531F" w:rsidRDefault="00240659" w:rsidP="00240659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D531F">
              <w:rPr>
                <w:rFonts w:ascii="Century Gothic" w:eastAsia="Calibri" w:hAnsi="Century Gothic" w:cs="Arial"/>
                <w:sz w:val="20"/>
                <w:szCs w:val="20"/>
              </w:rPr>
              <w:t xml:space="preserve">Łącznik krótki – min.15 szt.  z zaciskami magnetycznymi </w:t>
            </w:r>
          </w:p>
          <w:p w:rsidR="00240659" w:rsidRPr="00BD531F" w:rsidRDefault="00240659" w:rsidP="00240659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D531F">
              <w:rPr>
                <w:rFonts w:ascii="Century Gothic" w:eastAsia="Calibri" w:hAnsi="Century Gothic" w:cs="Arial"/>
                <w:sz w:val="20"/>
                <w:szCs w:val="20"/>
              </w:rPr>
              <w:t xml:space="preserve">Łącznik elastyczny – min.1 szt. </w:t>
            </w:r>
          </w:p>
          <w:p w:rsidR="00240659" w:rsidRPr="00BD531F" w:rsidRDefault="00240659" w:rsidP="00240659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D531F">
              <w:rPr>
                <w:rFonts w:ascii="Century Gothic" w:eastAsia="Calibri" w:hAnsi="Century Gothic" w:cs="Arial"/>
                <w:sz w:val="20"/>
                <w:szCs w:val="20"/>
              </w:rPr>
              <w:t xml:space="preserve">Kulki węzłowa min. szt.27 </w:t>
            </w:r>
          </w:p>
          <w:p w:rsidR="00240659" w:rsidRPr="00BD531F" w:rsidRDefault="00240659" w:rsidP="00240659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D531F">
              <w:rPr>
                <w:rFonts w:ascii="Century Gothic" w:eastAsia="Calibri" w:hAnsi="Century Gothic" w:cs="Arial"/>
                <w:sz w:val="20"/>
                <w:szCs w:val="20"/>
              </w:rPr>
              <w:t xml:space="preserve">Bateria słoneczna szt.1 </w:t>
            </w:r>
          </w:p>
          <w:p w:rsidR="00240659" w:rsidRDefault="00240659" w:rsidP="00240659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D531F">
              <w:rPr>
                <w:rFonts w:ascii="Century Gothic" w:eastAsia="Calibri" w:hAnsi="Century Gothic" w:cs="Arial"/>
                <w:sz w:val="20"/>
                <w:szCs w:val="20"/>
              </w:rPr>
              <w:t xml:space="preserve">Magnetyczna sonda pomiarowa - 2szt.  </w:t>
            </w:r>
          </w:p>
          <w:p w:rsidR="00240659" w:rsidRPr="00BD531F" w:rsidRDefault="00240659" w:rsidP="00240659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D531F">
              <w:rPr>
                <w:rFonts w:ascii="Century Gothic" w:eastAsia="Calibri" w:hAnsi="Century Gothic" w:cs="Arial"/>
                <w:sz w:val="20"/>
                <w:szCs w:val="20"/>
              </w:rPr>
              <w:t>Instrukcja w języku polskim zawierająca  przykładowe ćwiczenia do wykonania.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33468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24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</w:tr>
      <w:tr w:rsidR="00240659" w:rsidRPr="006F784C" w:rsidTr="00334689">
        <w:tc>
          <w:tcPr>
            <w:tcW w:w="558" w:type="dxa"/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59" w:rsidRPr="00925083" w:rsidRDefault="00240659" w:rsidP="00C96407">
            <w:pPr>
              <w:widowControl w:val="0"/>
              <w:rPr>
                <w:rFonts w:ascii="Century Gothic" w:hAnsi="Century Gothic" w:cs="Arial"/>
                <w:sz w:val="20"/>
              </w:rPr>
            </w:pPr>
            <w:r w:rsidRPr="00925083">
              <w:rPr>
                <w:rFonts w:ascii="Century Gothic" w:hAnsi="Century Gothic" w:cs="Arial"/>
                <w:sz w:val="20"/>
              </w:rPr>
              <w:t>Klawiatura przewodowa do komputera stacjonarnego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59" w:rsidRDefault="00240659" w:rsidP="00C96407">
            <w:pPr>
              <w:widowControl w:val="0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9A6270">
              <w:rPr>
                <w:rFonts w:ascii="Century Gothic" w:eastAsia="Calibri" w:hAnsi="Century Gothic" w:cs="Arial"/>
                <w:sz w:val="20"/>
                <w:szCs w:val="20"/>
              </w:rPr>
              <w:t>Klawiatura przewodowa komunikująca się z komputerem przy pomocy interfejsu USB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:rsidR="00240659" w:rsidRPr="006F784C" w:rsidRDefault="00240659" w:rsidP="00C96407">
            <w:pPr>
              <w:widowControl w:val="0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9A6270">
              <w:rPr>
                <w:rFonts w:ascii="Century Gothic" w:eastAsia="Calibri" w:hAnsi="Century Gothic" w:cs="Arial"/>
                <w:sz w:val="20"/>
                <w:szCs w:val="20"/>
              </w:rPr>
              <w:t xml:space="preserve">Długość przewodu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min. </w:t>
            </w:r>
            <w:r w:rsidRPr="009A6270">
              <w:rPr>
                <w:rFonts w:ascii="Century Gothic" w:eastAsia="Calibri" w:hAnsi="Century Gothic" w:cs="Arial"/>
                <w:sz w:val="20"/>
                <w:szCs w:val="20"/>
              </w:rPr>
              <w:t>1.5 m. Kompatybilna z systemami operacyjnymi: Windows XP, Windows XP MCE, Windows Vista, Windows Vista MCE, Windows 7, Windows 7 MCE.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33468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</w:tr>
      <w:tr w:rsidR="00240659" w:rsidRPr="006F784C" w:rsidTr="00334689">
        <w:tc>
          <w:tcPr>
            <w:tcW w:w="558" w:type="dxa"/>
            <w:tcBorders>
              <w:bottom w:val="single" w:sz="4" w:space="0" w:color="auto"/>
            </w:tcBorders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59" w:rsidRPr="00925083" w:rsidRDefault="00240659" w:rsidP="00C96407">
            <w:pPr>
              <w:widowControl w:val="0"/>
              <w:rPr>
                <w:rFonts w:ascii="Century Gothic" w:hAnsi="Century Gothic" w:cs="Arial"/>
                <w:sz w:val="20"/>
              </w:rPr>
            </w:pPr>
            <w:r w:rsidRPr="00925083">
              <w:rPr>
                <w:rFonts w:ascii="Century Gothic" w:hAnsi="Century Gothic" w:cs="Arial"/>
                <w:sz w:val="20"/>
              </w:rPr>
              <w:t xml:space="preserve">Myszka przewodowa do komputera 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9" w:rsidRPr="00925083" w:rsidRDefault="00240659" w:rsidP="00C96407">
            <w:pPr>
              <w:widowControl w:val="0"/>
              <w:rPr>
                <w:rFonts w:ascii="Century Gothic" w:hAnsi="Century Gothic" w:cs="Arial"/>
                <w:sz w:val="20"/>
              </w:rPr>
            </w:pPr>
            <w:r w:rsidRPr="00925083">
              <w:rPr>
                <w:rFonts w:ascii="Century Gothic" w:hAnsi="Century Gothic" w:cs="Arial"/>
                <w:sz w:val="20"/>
              </w:rPr>
              <w:t>Myszka przewodowa, optyczna do komputera stacjonarnego</w:t>
            </w:r>
          </w:p>
          <w:p w:rsidR="00240659" w:rsidRDefault="00240659" w:rsidP="00C96407">
            <w:pPr>
              <w:widowControl w:val="0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Specyfikacja:</w:t>
            </w:r>
          </w:p>
          <w:p w:rsidR="00240659" w:rsidRPr="00405A5E" w:rsidRDefault="00240659" w:rsidP="00C96407">
            <w:pPr>
              <w:widowControl w:val="0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T</w:t>
            </w:r>
            <w:r w:rsidRPr="00405A5E">
              <w:rPr>
                <w:rFonts w:ascii="Century Gothic" w:eastAsia="Calibri" w:hAnsi="Century Gothic" w:cs="Arial"/>
                <w:sz w:val="20"/>
                <w:szCs w:val="20"/>
              </w:rPr>
              <w:t>yp połączenia: Przewodowa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na wejście USB</w:t>
            </w:r>
          </w:p>
          <w:p w:rsidR="00240659" w:rsidRPr="00405A5E" w:rsidRDefault="00240659" w:rsidP="00C96407">
            <w:pPr>
              <w:widowControl w:val="0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05A5E">
              <w:rPr>
                <w:rFonts w:ascii="Century Gothic" w:eastAsia="Calibri" w:hAnsi="Century Gothic" w:cs="Arial"/>
                <w:sz w:val="20"/>
                <w:szCs w:val="20"/>
              </w:rPr>
              <w:t>Technologia śledzenia ruchów: Optyczna</w:t>
            </w:r>
          </w:p>
          <w:p w:rsidR="00240659" w:rsidRPr="00405A5E" w:rsidRDefault="00240659" w:rsidP="00C96407">
            <w:pPr>
              <w:widowControl w:val="0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05A5E">
              <w:rPr>
                <w:rFonts w:ascii="Century Gothic" w:eastAsia="Calibri" w:hAnsi="Century Gothic" w:cs="Arial"/>
                <w:sz w:val="20"/>
                <w:szCs w:val="20"/>
              </w:rPr>
              <w:t xml:space="preserve">Rozdzielczość czujnika: 1000 </w:t>
            </w:r>
            <w:proofErr w:type="spellStart"/>
            <w:r w:rsidRPr="00405A5E">
              <w:rPr>
                <w:rFonts w:ascii="Century Gothic" w:eastAsia="Calibri" w:hAnsi="Century Gothic" w:cs="Arial"/>
                <w:sz w:val="20"/>
                <w:szCs w:val="20"/>
              </w:rPr>
              <w:t>dpi</w:t>
            </w:r>
            <w:proofErr w:type="spellEnd"/>
          </w:p>
          <w:p w:rsidR="00240659" w:rsidRPr="00405A5E" w:rsidRDefault="00240659" w:rsidP="00C96407">
            <w:pPr>
              <w:widowControl w:val="0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05A5E">
              <w:rPr>
                <w:rFonts w:ascii="Century Gothic" w:eastAsia="Calibri" w:hAnsi="Century Gothic" w:cs="Arial"/>
                <w:sz w:val="20"/>
                <w:szCs w:val="20"/>
              </w:rPr>
              <w:t>Kółko przewijania: Tak</w:t>
            </w:r>
          </w:p>
          <w:p w:rsidR="00240659" w:rsidRPr="009A6270" w:rsidRDefault="00240659" w:rsidP="00C96407">
            <w:pPr>
              <w:widowControl w:val="0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05A5E">
              <w:rPr>
                <w:rFonts w:ascii="Century Gothic" w:eastAsia="Calibri" w:hAnsi="Century Gothic" w:cs="Arial"/>
                <w:sz w:val="20"/>
                <w:szCs w:val="20"/>
              </w:rPr>
              <w:t>Liczba przycisków: 3</w:t>
            </w:r>
          </w:p>
        </w:tc>
        <w:tc>
          <w:tcPr>
            <w:tcW w:w="1841" w:type="dxa"/>
            <w:vAlign w:val="center"/>
          </w:tcPr>
          <w:p w:rsidR="00240659" w:rsidRDefault="00240659" w:rsidP="0033468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</w:tr>
      <w:tr w:rsidR="00240659" w:rsidRPr="006F784C" w:rsidTr="00334689">
        <w:tc>
          <w:tcPr>
            <w:tcW w:w="558" w:type="dxa"/>
            <w:tcBorders>
              <w:bottom w:val="single" w:sz="4" w:space="0" w:color="auto"/>
            </w:tcBorders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59" w:rsidRPr="006F784C" w:rsidRDefault="00C50495" w:rsidP="00C96407">
            <w:pPr>
              <w:widowControl w:val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0"/>
              </w:rPr>
              <w:t>projektor</w:t>
            </w:r>
            <w:r w:rsidR="00240659" w:rsidRPr="00925083">
              <w:rPr>
                <w:rFonts w:ascii="Century Gothic" w:hAnsi="Century Gothic" w:cs="Arial"/>
                <w:sz w:val="20"/>
              </w:rPr>
              <w:t xml:space="preserve"> + ekran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350" w:rsidRPr="009B1350" w:rsidRDefault="009B1350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" w:hAnsi="Century" w:cs="Arial"/>
                <w:b/>
                <w:sz w:val="24"/>
              </w:rPr>
            </w:pPr>
            <w:r w:rsidRPr="009B1350">
              <w:rPr>
                <w:rFonts w:ascii="Century" w:hAnsi="Century" w:cs="Arial"/>
                <w:b/>
                <w:sz w:val="24"/>
              </w:rPr>
              <w:t>Projektor multimedialny</w:t>
            </w:r>
            <w:r w:rsidRPr="009B1350">
              <w:rPr>
                <w:rFonts w:ascii="Century" w:hAnsi="Century" w:cs="Arial"/>
                <w:b/>
                <w:sz w:val="24"/>
              </w:rPr>
              <w:t>: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>Obsza</w:t>
            </w:r>
            <w:bookmarkStart w:id="0" w:name="_GoBack"/>
            <w:bookmarkEnd w:id="0"/>
            <w:r w:rsidRPr="00C50495">
              <w:rPr>
                <w:rFonts w:ascii="Century Gothic" w:hAnsi="Century Gothic" w:cs="Arial"/>
              </w:rPr>
              <w:t>r zastosowania</w:t>
            </w:r>
            <w:r w:rsidRPr="00C50495">
              <w:rPr>
                <w:rFonts w:ascii="Century Gothic" w:hAnsi="Century Gothic" w:cs="Arial"/>
              </w:rPr>
              <w:tab/>
              <w:t xml:space="preserve">Projektory dla edukacji, Projektory krótkodystansowe 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>Technologia</w:t>
            </w:r>
            <w:r w:rsidRPr="00C50495">
              <w:rPr>
                <w:rFonts w:ascii="Century Gothic" w:hAnsi="Century Gothic" w:cs="Arial"/>
              </w:rPr>
              <w:tab/>
              <w:t xml:space="preserve">DLP 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>Typ lampy</w:t>
            </w:r>
            <w:r w:rsidRPr="00C50495">
              <w:rPr>
                <w:rFonts w:ascii="Century Gothic" w:hAnsi="Century Gothic" w:cs="Arial"/>
              </w:rPr>
              <w:tab/>
              <w:t xml:space="preserve">Lampa metalohalogenkowa 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proofErr w:type="spellStart"/>
            <w:r w:rsidRPr="00C50495">
              <w:rPr>
                <w:rFonts w:ascii="Century Gothic" w:hAnsi="Century Gothic" w:cs="Arial"/>
              </w:rPr>
              <w:t>Ansi</w:t>
            </w:r>
            <w:proofErr w:type="spellEnd"/>
            <w:r w:rsidRPr="00C50495">
              <w:rPr>
                <w:rFonts w:ascii="Century Gothic" w:hAnsi="Century Gothic" w:cs="Arial"/>
              </w:rPr>
              <w:t xml:space="preserve"> Lumen min</w:t>
            </w:r>
            <w:r w:rsidRPr="00C50495">
              <w:rPr>
                <w:rFonts w:ascii="Century Gothic" w:hAnsi="Century Gothic" w:cs="Arial"/>
              </w:rPr>
              <w:tab/>
              <w:t xml:space="preserve">3200 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 xml:space="preserve">Rozdzielczość min </w:t>
            </w:r>
            <w:r w:rsidRPr="00C50495">
              <w:rPr>
                <w:rFonts w:ascii="Century Gothic" w:hAnsi="Century Gothic" w:cs="Arial"/>
              </w:rPr>
              <w:tab/>
              <w:t xml:space="preserve">1280 x 800 WXGA 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>Format</w:t>
            </w:r>
            <w:r w:rsidRPr="00C50495">
              <w:rPr>
                <w:rFonts w:ascii="Century Gothic" w:hAnsi="Century Gothic" w:cs="Arial"/>
              </w:rPr>
              <w:tab/>
              <w:t xml:space="preserve">16:10 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 xml:space="preserve">Kontrast min </w:t>
            </w:r>
            <w:r w:rsidRPr="00C50495">
              <w:rPr>
                <w:rFonts w:ascii="Century Gothic" w:hAnsi="Century Gothic" w:cs="Arial"/>
              </w:rPr>
              <w:tab/>
              <w:t xml:space="preserve">13000 : 1 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 xml:space="preserve">Szumy urządzenia max </w:t>
            </w:r>
            <w:r w:rsidRPr="00C50495">
              <w:rPr>
                <w:rFonts w:ascii="Century Gothic" w:hAnsi="Century Gothic" w:cs="Arial"/>
              </w:rPr>
              <w:tab/>
              <w:t xml:space="preserve">38 </w:t>
            </w:r>
            <w:proofErr w:type="spellStart"/>
            <w:r w:rsidRPr="00C50495">
              <w:rPr>
                <w:rFonts w:ascii="Century Gothic" w:hAnsi="Century Gothic" w:cs="Arial"/>
              </w:rPr>
              <w:t>dB</w:t>
            </w:r>
            <w:proofErr w:type="spellEnd"/>
            <w:r w:rsidRPr="00C50495">
              <w:rPr>
                <w:rFonts w:ascii="Century Gothic" w:hAnsi="Century Gothic" w:cs="Arial"/>
              </w:rPr>
              <w:t xml:space="preserve"> 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 xml:space="preserve">Szumy urządzenia </w:t>
            </w:r>
            <w:proofErr w:type="spellStart"/>
            <w:r w:rsidRPr="00C50495">
              <w:rPr>
                <w:rFonts w:ascii="Century Gothic" w:hAnsi="Century Gothic" w:cs="Arial"/>
              </w:rPr>
              <w:t>eco</w:t>
            </w:r>
            <w:proofErr w:type="spellEnd"/>
            <w:r w:rsidRPr="00C50495">
              <w:rPr>
                <w:rFonts w:ascii="Century Gothic" w:hAnsi="Century Gothic" w:cs="Arial"/>
              </w:rPr>
              <w:tab/>
              <w:t xml:space="preserve">32 </w:t>
            </w:r>
            <w:proofErr w:type="spellStart"/>
            <w:r w:rsidRPr="00C50495">
              <w:rPr>
                <w:rFonts w:ascii="Century Gothic" w:hAnsi="Century Gothic" w:cs="Arial"/>
              </w:rPr>
              <w:t>dB</w:t>
            </w:r>
            <w:proofErr w:type="spellEnd"/>
            <w:r w:rsidRPr="00C50495">
              <w:rPr>
                <w:rFonts w:ascii="Century Gothic" w:hAnsi="Century Gothic" w:cs="Arial"/>
              </w:rPr>
              <w:t xml:space="preserve"> 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>Stosunek projekcji</w:t>
            </w:r>
            <w:r w:rsidRPr="00C50495">
              <w:rPr>
                <w:rFonts w:ascii="Century Gothic" w:hAnsi="Century Gothic" w:cs="Arial"/>
              </w:rPr>
              <w:tab/>
              <w:t xml:space="preserve">0.72-0.87 : 1 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>Korekcja trapezu w pionie min</w:t>
            </w:r>
            <w:r w:rsidRPr="00C50495">
              <w:rPr>
                <w:rFonts w:ascii="Century Gothic" w:hAnsi="Century Gothic" w:cs="Arial"/>
              </w:rPr>
              <w:tab/>
              <w:t xml:space="preserve">30 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>Rozdzielczość natywna min 1280 x 800 (WXGA)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>Rozdzielczość maksymalna min 1600 x 1200 (UXGA)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>Wielkość rzutowanego obrazu</w:t>
            </w:r>
            <w:r w:rsidRPr="00C50495">
              <w:rPr>
                <w:rFonts w:ascii="Century Gothic" w:hAnsi="Century Gothic" w:cs="Arial"/>
              </w:rPr>
              <w:tab/>
              <w:t>60" - 300"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 xml:space="preserve">Żywotność lampy min 4 000 h (tryb normalny); 6 000 h (tryb ekonomiczny); 6 500 h (tryb </w:t>
            </w:r>
            <w:proofErr w:type="spellStart"/>
            <w:r w:rsidRPr="00C50495">
              <w:rPr>
                <w:rFonts w:ascii="Century Gothic" w:hAnsi="Century Gothic" w:cs="Arial"/>
              </w:rPr>
              <w:t>SmartEco</w:t>
            </w:r>
            <w:proofErr w:type="spellEnd"/>
            <w:r w:rsidRPr="00C50495">
              <w:rPr>
                <w:rFonts w:ascii="Century Gothic" w:hAnsi="Century Gothic" w:cs="Arial"/>
              </w:rPr>
              <w:t>)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 xml:space="preserve">Moc lampy min </w:t>
            </w:r>
            <w:r w:rsidRPr="00C50495">
              <w:rPr>
                <w:rFonts w:ascii="Century Gothic" w:hAnsi="Century Gothic" w:cs="Arial"/>
              </w:rPr>
              <w:tab/>
              <w:t>190 W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>Łącza wejścia / wyjścia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>Wejście audio - 1 szt.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>Wyjście audio - 1 szt.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 xml:space="preserve">HDMI - 1 szt. 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>HDMI/MHL - 1 szt.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>USB 2.0 - 1 szt.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>USB typ B - 1 szt.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>Parametry projektora</w:t>
            </w:r>
            <w:r w:rsidRPr="00C50495">
              <w:rPr>
                <w:rFonts w:ascii="Century Gothic" w:hAnsi="Century Gothic" w:cs="Arial"/>
              </w:rPr>
              <w:tab/>
            </w:r>
            <w:proofErr w:type="spellStart"/>
            <w:r w:rsidRPr="00C50495">
              <w:rPr>
                <w:rFonts w:ascii="Century Gothic" w:hAnsi="Century Gothic" w:cs="Arial"/>
              </w:rPr>
              <w:t>OrbitVu</w:t>
            </w:r>
            <w:proofErr w:type="spellEnd"/>
            <w:r w:rsidRPr="00C50495">
              <w:rPr>
                <w:rFonts w:ascii="Century Gothic" w:hAnsi="Century Gothic" w:cs="Arial"/>
              </w:rPr>
              <w:t xml:space="preserve"> 360° </w:t>
            </w:r>
            <w:proofErr w:type="spellStart"/>
            <w:r w:rsidRPr="00C50495">
              <w:rPr>
                <w:rFonts w:ascii="Century Gothic" w:hAnsi="Century Gothic" w:cs="Arial"/>
              </w:rPr>
              <w:t>Bilder</w:t>
            </w:r>
            <w:proofErr w:type="spellEnd"/>
            <w:r w:rsidRPr="00C50495">
              <w:rPr>
                <w:rFonts w:ascii="Century Gothic" w:hAnsi="Century Gothic" w:cs="Arial"/>
              </w:rPr>
              <w:t xml:space="preserve">, Wbudowany głośnik, WLAN 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>Waga produktu max</w:t>
            </w:r>
            <w:r w:rsidRPr="00C50495">
              <w:rPr>
                <w:rFonts w:ascii="Century Gothic" w:hAnsi="Century Gothic" w:cs="Arial"/>
              </w:rPr>
              <w:tab/>
              <w:t xml:space="preserve">3 kg 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>Kolor</w:t>
            </w:r>
            <w:r w:rsidRPr="00C50495">
              <w:rPr>
                <w:rFonts w:ascii="Century Gothic" w:hAnsi="Century Gothic" w:cs="Arial"/>
              </w:rPr>
              <w:tab/>
              <w:t>Biały, szary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>Wyposażenie</w:t>
            </w:r>
            <w:r w:rsidRPr="00C50495">
              <w:rPr>
                <w:rFonts w:ascii="Century Gothic" w:hAnsi="Century Gothic" w:cs="Arial"/>
              </w:rPr>
              <w:tab/>
              <w:t xml:space="preserve">Sterowniki na CD, </w:t>
            </w:r>
            <w:proofErr w:type="spellStart"/>
            <w:r w:rsidRPr="00C50495">
              <w:rPr>
                <w:rFonts w:ascii="Century Gothic" w:hAnsi="Century Gothic" w:cs="Arial"/>
              </w:rPr>
              <w:t>Quick</w:t>
            </w:r>
            <w:proofErr w:type="spellEnd"/>
            <w:r w:rsidRPr="00C50495">
              <w:rPr>
                <w:rFonts w:ascii="Century Gothic" w:hAnsi="Century Gothic" w:cs="Arial"/>
              </w:rPr>
              <w:t xml:space="preserve"> Start Guide, pilot bezprzewodowy, baterie, kabel zasilający, kabel HDMI o długości min. 10 m, uchwyt sufitowy uchylny dający możliwość regulacji o kąt min. 15</w:t>
            </w:r>
            <w:r w:rsidRPr="00C50495">
              <w:rPr>
                <w:rFonts w:ascii="Century Gothic" w:hAnsi="Century Gothic" w:cs="Arial"/>
              </w:rPr>
              <w:t> w pionie i poziomie od położenia neutralnego.</w:t>
            </w:r>
          </w:p>
          <w:p w:rsidR="00C50495" w:rsidRPr="00C50495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lastRenderedPageBreak/>
              <w:t>Stan</w:t>
            </w:r>
            <w:r w:rsidRPr="00C50495">
              <w:rPr>
                <w:rFonts w:ascii="Century Gothic" w:hAnsi="Century Gothic" w:cs="Arial"/>
              </w:rPr>
              <w:tab/>
              <w:t xml:space="preserve">Nowy </w:t>
            </w:r>
          </w:p>
          <w:p w:rsidR="00240659" w:rsidRDefault="00C50495" w:rsidP="00C50495">
            <w:pPr>
              <w:pStyle w:val="Akapitzlist"/>
              <w:widowControl w:val="0"/>
              <w:shd w:val="clear" w:color="auto" w:fill="FFFFFF"/>
              <w:ind w:left="460"/>
              <w:rPr>
                <w:rFonts w:ascii="Century Gothic" w:hAnsi="Century Gothic" w:cs="Arial"/>
              </w:rPr>
            </w:pPr>
            <w:r w:rsidRPr="00C50495">
              <w:rPr>
                <w:rFonts w:ascii="Century Gothic" w:hAnsi="Century Gothic" w:cs="Arial"/>
              </w:rPr>
              <w:t>Gwarancja min</w:t>
            </w:r>
            <w:r w:rsidRPr="00C50495">
              <w:rPr>
                <w:rFonts w:ascii="Century Gothic" w:hAnsi="Century Gothic" w:cs="Arial"/>
              </w:rPr>
              <w:tab/>
              <w:t>36 m</w:t>
            </w:r>
          </w:p>
          <w:p w:rsidR="00DB3F59" w:rsidRDefault="00DB3F59" w:rsidP="00DB3F5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Ekran montowany do ściany lub sufitu (stacjonarny) </w:t>
            </w:r>
          </w:p>
          <w:p w:rsidR="00DB3F59" w:rsidRDefault="00DB3F59" w:rsidP="00DB3F5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Dane techniczne:</w:t>
            </w:r>
          </w:p>
          <w:p w:rsidR="00DB3F59" w:rsidRDefault="00DB3F59" w:rsidP="00DB3F59">
            <w:pPr>
              <w:pStyle w:val="Akapitzlist"/>
              <w:numPr>
                <w:ilvl w:val="0"/>
                <w:numId w:val="30"/>
              </w:numPr>
              <w:spacing w:line="25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WYMIARY obszaru roboczego:</w:t>
            </w:r>
          </w:p>
          <w:p w:rsidR="00DB3F59" w:rsidRDefault="00DB3F59" w:rsidP="00DB3F5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Szerokość: minimum,  1650 mm maximum 2300mm</w:t>
            </w:r>
          </w:p>
          <w:p w:rsidR="00DB3F59" w:rsidRDefault="00DB3F59" w:rsidP="00DB3F5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-Długość (po rozwinięciu):</w:t>
            </w:r>
          </w:p>
          <w:p w:rsidR="00DB3F59" w:rsidRDefault="00DB3F59" w:rsidP="00DB3F5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minimum 1650,  maximum 2000mm</w:t>
            </w:r>
          </w:p>
          <w:p w:rsidR="00DB3F59" w:rsidRDefault="00DB3F59" w:rsidP="00DB3F59">
            <w:pPr>
              <w:pStyle w:val="Akapitzlist"/>
              <w:numPr>
                <w:ilvl w:val="0"/>
                <w:numId w:val="30"/>
              </w:numPr>
              <w:spacing w:line="25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sposób rozwijania/zwijania ekranu: ręczny lub elektryczny (w przypadku rozwijania elektrycznego na wyposażeniu pilot)</w:t>
            </w:r>
          </w:p>
          <w:p w:rsidR="00DB3F59" w:rsidRDefault="00DB3F59" w:rsidP="00DB3F59">
            <w:pPr>
              <w:pStyle w:val="Akapitzlist"/>
              <w:numPr>
                <w:ilvl w:val="0"/>
                <w:numId w:val="30"/>
              </w:numPr>
              <w:spacing w:line="25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wymiary umożliwiają wyświetlanie obrazu w formacie panoramicznym 16:9</w:t>
            </w:r>
          </w:p>
          <w:p w:rsidR="00DB3F59" w:rsidRDefault="00DB3F59" w:rsidP="00DB3F59">
            <w:pPr>
              <w:pStyle w:val="Akapitzlist"/>
              <w:numPr>
                <w:ilvl w:val="0"/>
                <w:numId w:val="30"/>
              </w:numPr>
              <w:spacing w:line="25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powierzchnia części roboczej biała matowa (</w:t>
            </w:r>
            <w:proofErr w:type="spellStart"/>
            <w:r>
              <w:rPr>
                <w:rFonts w:ascii="Century Gothic" w:hAnsi="Century Gothic"/>
              </w:rPr>
              <w:t>matt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white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  <w:p w:rsidR="00DB3F59" w:rsidRPr="009B1350" w:rsidRDefault="00DB3F59" w:rsidP="00DB3F59">
            <w:pPr>
              <w:pStyle w:val="Akapitzlist"/>
              <w:numPr>
                <w:ilvl w:val="0"/>
                <w:numId w:val="30"/>
              </w:numPr>
              <w:spacing w:line="256" w:lineRule="auto"/>
              <w:rPr>
                <w:rFonts w:ascii="Century Gothic" w:hAnsi="Century Gothic"/>
                <w:shd w:val="clear" w:color="auto" w:fill="FFFFFF"/>
              </w:rPr>
            </w:pPr>
            <w:r>
              <w:rPr>
                <w:rFonts w:ascii="Century Gothic" w:hAnsi="Century Gothic"/>
                <w:shd w:val="clear" w:color="auto" w:fill="FFFFFF"/>
              </w:rPr>
              <w:t>Blokada zabezpieczająca przed gwałtownym zwijaniem</w:t>
            </w:r>
          </w:p>
          <w:p w:rsidR="00DB3F59" w:rsidRDefault="00DB3F59" w:rsidP="00DB3F59">
            <w:pPr>
              <w:rPr>
                <w:rFonts w:ascii="Century Gothic" w:hAnsi="Century Gothic"/>
                <w:b/>
                <w:bCs/>
                <w:shd w:val="clear" w:color="auto" w:fill="FFFFFF"/>
              </w:rPr>
            </w:pPr>
            <w:r>
              <w:rPr>
                <w:rFonts w:ascii="Century Gothic" w:hAnsi="Century Gothic"/>
                <w:b/>
                <w:bCs/>
                <w:shd w:val="clear" w:color="auto" w:fill="FFFFFF"/>
              </w:rPr>
              <w:t>Wyposażenie:</w:t>
            </w:r>
          </w:p>
          <w:p w:rsidR="00DB3F59" w:rsidRDefault="00DB3F59" w:rsidP="00DB3F59">
            <w:pPr>
              <w:pStyle w:val="Akapitzlist"/>
              <w:numPr>
                <w:ilvl w:val="0"/>
                <w:numId w:val="31"/>
              </w:numPr>
              <w:spacing w:line="256" w:lineRule="auto"/>
              <w:rPr>
                <w:rFonts w:ascii="Century Gothic" w:hAnsi="Century Gothic"/>
                <w:shd w:val="clear" w:color="auto" w:fill="FFFFFF"/>
              </w:rPr>
            </w:pPr>
            <w:r>
              <w:rPr>
                <w:rFonts w:ascii="Century Gothic" w:hAnsi="Century Gothic"/>
                <w:shd w:val="clear" w:color="auto" w:fill="FFFFFF"/>
              </w:rPr>
              <w:t>przewód zasilający o długości minimum 3 m (w przypadku zwijania elektrycznego)</w:t>
            </w:r>
          </w:p>
          <w:p w:rsidR="00DB3F59" w:rsidRDefault="00DB3F59" w:rsidP="00DB3F59">
            <w:pPr>
              <w:pStyle w:val="Akapitzlist"/>
              <w:numPr>
                <w:ilvl w:val="0"/>
                <w:numId w:val="31"/>
              </w:numPr>
              <w:spacing w:line="256" w:lineRule="auto"/>
              <w:rPr>
                <w:rFonts w:ascii="Century Gothic" w:hAnsi="Century Gothic"/>
                <w:shd w:val="clear" w:color="auto" w:fill="FFFFFF"/>
              </w:rPr>
            </w:pPr>
            <w:r>
              <w:rPr>
                <w:rFonts w:ascii="Century Gothic" w:hAnsi="Century Gothic"/>
                <w:shd w:val="clear" w:color="auto" w:fill="FFFFFF"/>
              </w:rPr>
              <w:t>pilot (w przypadku zwijania elektrycznego)</w:t>
            </w:r>
          </w:p>
          <w:p w:rsidR="00DB3F59" w:rsidRDefault="00DB3F59" w:rsidP="00DB3F59">
            <w:pPr>
              <w:pStyle w:val="Akapitzlist"/>
              <w:numPr>
                <w:ilvl w:val="0"/>
                <w:numId w:val="31"/>
              </w:numPr>
              <w:spacing w:line="25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karta gwarancyjna </w:t>
            </w:r>
          </w:p>
          <w:p w:rsidR="00DB3F59" w:rsidRPr="009B1350" w:rsidRDefault="00DB3F59" w:rsidP="009B1350">
            <w:pPr>
              <w:pStyle w:val="Akapitzlist"/>
              <w:numPr>
                <w:ilvl w:val="0"/>
                <w:numId w:val="31"/>
              </w:numPr>
              <w:spacing w:line="25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elementy niezbędne do montażu ekranu</w:t>
            </w:r>
          </w:p>
        </w:tc>
        <w:tc>
          <w:tcPr>
            <w:tcW w:w="1841" w:type="dxa"/>
            <w:vAlign w:val="center"/>
          </w:tcPr>
          <w:p w:rsidR="00240659" w:rsidRPr="006F784C" w:rsidRDefault="00240659" w:rsidP="0033468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784C">
              <w:rPr>
                <w:rFonts w:ascii="Century Gothic" w:hAnsi="Century Gothic" w:cs="Arial"/>
                <w:sz w:val="20"/>
                <w:szCs w:val="20"/>
              </w:rPr>
              <w:lastRenderedPageBreak/>
              <w:t>1</w:t>
            </w:r>
          </w:p>
        </w:tc>
      </w:tr>
      <w:tr w:rsidR="00240659" w:rsidRPr="006F784C" w:rsidTr="00C96407">
        <w:trPr>
          <w:gridAfter w:val="3"/>
          <w:wAfter w:w="15035" w:type="dxa"/>
          <w:trHeight w:val="435"/>
        </w:trPr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0659" w:rsidRPr="006F784C" w:rsidRDefault="00240659" w:rsidP="00C9640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240659" w:rsidRPr="006F784C" w:rsidRDefault="00240659" w:rsidP="00240659">
      <w:pPr>
        <w:spacing w:line="240" w:lineRule="auto"/>
        <w:rPr>
          <w:rFonts w:ascii="Century Gothic" w:hAnsi="Century Gothic" w:cs="Arial"/>
          <w:sz w:val="20"/>
          <w:szCs w:val="20"/>
        </w:rPr>
      </w:pPr>
    </w:p>
    <w:p w:rsidR="00240659" w:rsidRDefault="00240659"/>
    <w:sectPr w:rsidR="00240659" w:rsidSect="002406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1CC"/>
    <w:multiLevelType w:val="hybridMultilevel"/>
    <w:tmpl w:val="91B43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1153B"/>
    <w:multiLevelType w:val="hybridMultilevel"/>
    <w:tmpl w:val="17DE0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10A7F"/>
    <w:multiLevelType w:val="hybridMultilevel"/>
    <w:tmpl w:val="52F4C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E201D"/>
    <w:multiLevelType w:val="multilevel"/>
    <w:tmpl w:val="5968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0847DC"/>
    <w:multiLevelType w:val="multilevel"/>
    <w:tmpl w:val="0606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673D3B"/>
    <w:multiLevelType w:val="hybridMultilevel"/>
    <w:tmpl w:val="11403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82962"/>
    <w:multiLevelType w:val="multilevel"/>
    <w:tmpl w:val="C212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A87315B"/>
    <w:multiLevelType w:val="multilevel"/>
    <w:tmpl w:val="594C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C1A2DAE"/>
    <w:multiLevelType w:val="hybridMultilevel"/>
    <w:tmpl w:val="D59A0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A1FEA"/>
    <w:multiLevelType w:val="multilevel"/>
    <w:tmpl w:val="F8E8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E1D3F70"/>
    <w:multiLevelType w:val="hybridMultilevel"/>
    <w:tmpl w:val="74E03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31595"/>
    <w:multiLevelType w:val="multilevel"/>
    <w:tmpl w:val="57862A4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E4172A2"/>
    <w:multiLevelType w:val="multilevel"/>
    <w:tmpl w:val="EBB6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ED41A29"/>
    <w:multiLevelType w:val="multilevel"/>
    <w:tmpl w:val="8A50C83A"/>
    <w:lvl w:ilvl="0">
      <w:start w:val="1"/>
      <w:numFmt w:val="bullet"/>
      <w:lvlText w:val=""/>
      <w:lvlJc w:val="left"/>
      <w:pPr>
        <w:tabs>
          <w:tab w:val="num" w:pos="0"/>
        </w:tabs>
        <w:ind w:left="12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1" w:hanging="360"/>
      </w:pPr>
      <w:rPr>
        <w:rFonts w:ascii="Wingdings" w:hAnsi="Wingdings" w:cs="Wingdings" w:hint="default"/>
      </w:rPr>
    </w:lvl>
  </w:abstractNum>
  <w:abstractNum w:abstractNumId="14">
    <w:nsid w:val="43596C4D"/>
    <w:multiLevelType w:val="hybridMultilevel"/>
    <w:tmpl w:val="24BA6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85502"/>
    <w:multiLevelType w:val="multilevel"/>
    <w:tmpl w:val="E526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A155303"/>
    <w:multiLevelType w:val="multilevel"/>
    <w:tmpl w:val="B802BA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A3518A5"/>
    <w:multiLevelType w:val="multilevel"/>
    <w:tmpl w:val="51CC5E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C7C6A38"/>
    <w:multiLevelType w:val="multilevel"/>
    <w:tmpl w:val="4FDE48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DDD61A1"/>
    <w:multiLevelType w:val="hybridMultilevel"/>
    <w:tmpl w:val="6100D0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5E1994"/>
    <w:multiLevelType w:val="multilevel"/>
    <w:tmpl w:val="F2B6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FB31F64"/>
    <w:multiLevelType w:val="hybridMultilevel"/>
    <w:tmpl w:val="7C7E5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A2F99"/>
    <w:multiLevelType w:val="multilevel"/>
    <w:tmpl w:val="8476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0F55865"/>
    <w:multiLevelType w:val="multilevel"/>
    <w:tmpl w:val="C554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1C34E31"/>
    <w:multiLevelType w:val="multilevel"/>
    <w:tmpl w:val="CEE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0ED00C9"/>
    <w:multiLevelType w:val="hybridMultilevel"/>
    <w:tmpl w:val="AFF6E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A68C9"/>
    <w:multiLevelType w:val="hybridMultilevel"/>
    <w:tmpl w:val="9F52A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67B5B"/>
    <w:multiLevelType w:val="multilevel"/>
    <w:tmpl w:val="3B94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A944A2C"/>
    <w:multiLevelType w:val="multilevel"/>
    <w:tmpl w:val="6A76B76A"/>
    <w:lvl w:ilvl="0">
      <w:start w:val="1"/>
      <w:numFmt w:val="bullet"/>
      <w:lvlText w:val=""/>
      <w:lvlJc w:val="left"/>
      <w:pPr>
        <w:tabs>
          <w:tab w:val="num" w:pos="0"/>
        </w:tabs>
        <w:ind w:left="12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1" w:hanging="360"/>
      </w:pPr>
      <w:rPr>
        <w:rFonts w:ascii="Wingdings" w:hAnsi="Wingdings" w:cs="Wingdings" w:hint="default"/>
      </w:rPr>
    </w:lvl>
  </w:abstractNum>
  <w:abstractNum w:abstractNumId="29">
    <w:nsid w:val="7DD81504"/>
    <w:multiLevelType w:val="multilevel"/>
    <w:tmpl w:val="DA9A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E880617"/>
    <w:multiLevelType w:val="multilevel"/>
    <w:tmpl w:val="9804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"/>
  </w:num>
  <w:num w:numId="3">
    <w:abstractNumId w:val="14"/>
  </w:num>
  <w:num w:numId="4">
    <w:abstractNumId w:val="8"/>
  </w:num>
  <w:num w:numId="5">
    <w:abstractNumId w:val="19"/>
  </w:num>
  <w:num w:numId="6">
    <w:abstractNumId w:val="29"/>
  </w:num>
  <w:num w:numId="7">
    <w:abstractNumId w:val="24"/>
  </w:num>
  <w:num w:numId="8">
    <w:abstractNumId w:val="7"/>
  </w:num>
  <w:num w:numId="9">
    <w:abstractNumId w:val="30"/>
  </w:num>
  <w:num w:numId="10">
    <w:abstractNumId w:val="27"/>
  </w:num>
  <w:num w:numId="11">
    <w:abstractNumId w:val="6"/>
  </w:num>
  <w:num w:numId="12">
    <w:abstractNumId w:val="12"/>
  </w:num>
  <w:num w:numId="13">
    <w:abstractNumId w:val="4"/>
  </w:num>
  <w:num w:numId="14">
    <w:abstractNumId w:val="15"/>
  </w:num>
  <w:num w:numId="15">
    <w:abstractNumId w:val="22"/>
  </w:num>
  <w:num w:numId="16">
    <w:abstractNumId w:val="3"/>
  </w:num>
  <w:num w:numId="17">
    <w:abstractNumId w:val="23"/>
  </w:num>
  <w:num w:numId="18">
    <w:abstractNumId w:val="9"/>
  </w:num>
  <w:num w:numId="19">
    <w:abstractNumId w:val="16"/>
  </w:num>
  <w:num w:numId="20">
    <w:abstractNumId w:val="13"/>
  </w:num>
  <w:num w:numId="21">
    <w:abstractNumId w:val="28"/>
  </w:num>
  <w:num w:numId="22">
    <w:abstractNumId w:val="11"/>
  </w:num>
  <w:num w:numId="23">
    <w:abstractNumId w:val="18"/>
  </w:num>
  <w:num w:numId="24">
    <w:abstractNumId w:val="17"/>
  </w:num>
  <w:num w:numId="25">
    <w:abstractNumId w:val="20"/>
  </w:num>
  <w:num w:numId="26">
    <w:abstractNumId w:val="21"/>
  </w:num>
  <w:num w:numId="27">
    <w:abstractNumId w:val="26"/>
  </w:num>
  <w:num w:numId="28">
    <w:abstractNumId w:val="0"/>
  </w:num>
  <w:num w:numId="29">
    <w:abstractNumId w:val="10"/>
  </w:num>
  <w:num w:numId="3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81"/>
    <w:rsid w:val="00110CE5"/>
    <w:rsid w:val="00240659"/>
    <w:rsid w:val="00334689"/>
    <w:rsid w:val="003D4D54"/>
    <w:rsid w:val="00565281"/>
    <w:rsid w:val="006D330D"/>
    <w:rsid w:val="00846262"/>
    <w:rsid w:val="008510E9"/>
    <w:rsid w:val="00925083"/>
    <w:rsid w:val="009B1350"/>
    <w:rsid w:val="00BD6003"/>
    <w:rsid w:val="00C50495"/>
    <w:rsid w:val="00DB3F59"/>
    <w:rsid w:val="00E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65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0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065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40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65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0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065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40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2652</Words>
  <Characters>15914</Characters>
  <Application>Microsoft Office Word</Application>
  <DocSecurity>0</DocSecurity>
  <Lines>132</Lines>
  <Paragraphs>37</Paragraphs>
  <ScaleCrop>false</ScaleCrop>
  <Company/>
  <LinksUpToDate>false</LinksUpToDate>
  <CharactersWithSpaces>18529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16</cp:revision>
  <dcterms:created xsi:type="dcterms:W3CDTF">2022-05-11T09:40:00Z</dcterms:created>
  <dcterms:modified xsi:type="dcterms:W3CDTF">2022-05-11T10:39:00Z</dcterms:modified>
</cp:coreProperties>
</file>