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196779" w14:textId="77777777" w:rsidR="00421537" w:rsidRPr="00F27B2E" w:rsidRDefault="00421537" w:rsidP="00421537"/>
    <w:p w14:paraId="66A35A5B" w14:textId="77777777" w:rsidR="001756AC" w:rsidRPr="00F27B2E" w:rsidRDefault="001756AC" w:rsidP="00115BB9">
      <w:pPr>
        <w:pStyle w:val="Nagwek"/>
        <w:jc w:val="center"/>
        <w:rPr>
          <w:b/>
          <w:sz w:val="22"/>
          <w:szCs w:val="22"/>
        </w:rPr>
      </w:pPr>
    </w:p>
    <w:tbl>
      <w:tblPr>
        <w:tblW w:w="9466" w:type="dxa"/>
        <w:tblInd w:w="-1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6"/>
      </w:tblGrid>
      <w:tr w:rsidR="005E2AC2" w:rsidRPr="00F27B2E" w14:paraId="3B903532" w14:textId="77777777" w:rsidTr="00D46E6B">
        <w:trPr>
          <w:trHeight w:val="830"/>
        </w:trPr>
        <w:tc>
          <w:tcPr>
            <w:tcW w:w="9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4740" w14:textId="77777777" w:rsidR="005E2AC2" w:rsidRPr="00F27B2E" w:rsidRDefault="00CD6988" w:rsidP="005245A4">
            <w:pPr>
              <w:snapToGrid w:val="0"/>
              <w:jc w:val="center"/>
              <w:rPr>
                <w:b/>
                <w:bCs/>
                <w:sz w:val="44"/>
              </w:rPr>
            </w:pPr>
            <w:r w:rsidRPr="00F27B2E">
              <w:rPr>
                <w:b/>
                <w:bCs/>
                <w:sz w:val="44"/>
              </w:rPr>
              <w:t>SPECYFIKACJA WARUNKÓW ZAMÓWIENIA</w:t>
            </w:r>
          </w:p>
        </w:tc>
      </w:tr>
    </w:tbl>
    <w:p w14:paraId="26559BED" w14:textId="77777777" w:rsidR="00594BBC" w:rsidRPr="00F27B2E" w:rsidRDefault="00594BBC" w:rsidP="007C0BBC">
      <w:pPr>
        <w:rPr>
          <w:b/>
          <w:bCs/>
          <w:sz w:val="22"/>
          <w:szCs w:val="22"/>
        </w:rPr>
      </w:pPr>
    </w:p>
    <w:p w14:paraId="3D4BA7FE" w14:textId="77777777" w:rsidR="00594BBC" w:rsidRPr="00F27B2E" w:rsidRDefault="00594BBC" w:rsidP="007C0BBC">
      <w:pPr>
        <w:rPr>
          <w:b/>
          <w:bCs/>
          <w:sz w:val="22"/>
          <w:szCs w:val="22"/>
        </w:rPr>
      </w:pPr>
    </w:p>
    <w:p w14:paraId="1A788D66" w14:textId="3E292D0E" w:rsidR="00594BBC" w:rsidRPr="00F27B2E" w:rsidRDefault="00594BBC" w:rsidP="00594BBC">
      <w:pPr>
        <w:jc w:val="center"/>
        <w:rPr>
          <w:b/>
          <w:iCs/>
        </w:rPr>
      </w:pPr>
      <w:r w:rsidRPr="00F27B2E">
        <w:rPr>
          <w:b/>
          <w:iCs/>
        </w:rPr>
        <w:t>znak sprawy:</w:t>
      </w:r>
      <w:r w:rsidR="00A82810">
        <w:rPr>
          <w:b/>
          <w:iCs/>
        </w:rPr>
        <w:t xml:space="preserve"> PN/1/03/2022</w:t>
      </w:r>
    </w:p>
    <w:p w14:paraId="1DD53888" w14:textId="77777777" w:rsidR="00594BBC" w:rsidRPr="00F27B2E" w:rsidRDefault="00594BBC" w:rsidP="00594BBC">
      <w:pPr>
        <w:jc w:val="center"/>
        <w:rPr>
          <w:b/>
          <w:iCs/>
        </w:rPr>
      </w:pPr>
    </w:p>
    <w:p w14:paraId="17E66EE8" w14:textId="77777777" w:rsidR="00594BBC" w:rsidRPr="00F27B2E" w:rsidRDefault="00594BBC" w:rsidP="00594BBC">
      <w:pPr>
        <w:tabs>
          <w:tab w:val="left" w:pos="5245"/>
        </w:tabs>
        <w:ind w:left="5245" w:hanging="5245"/>
        <w:rPr>
          <w:b/>
          <w:bCs/>
        </w:rPr>
      </w:pPr>
    </w:p>
    <w:p w14:paraId="7E398847" w14:textId="77777777" w:rsidR="00594BBC" w:rsidRPr="00F27B2E" w:rsidRDefault="00594BBC" w:rsidP="00594BBC">
      <w:pPr>
        <w:tabs>
          <w:tab w:val="left" w:pos="5245"/>
        </w:tabs>
        <w:ind w:left="5245" w:hanging="5245"/>
        <w:rPr>
          <w:b/>
          <w:bCs/>
        </w:rPr>
      </w:pPr>
    </w:p>
    <w:p w14:paraId="002E0F5F" w14:textId="77777777" w:rsidR="00594BBC" w:rsidRPr="00F27B2E" w:rsidRDefault="00594BBC" w:rsidP="001F0087">
      <w:pPr>
        <w:ind w:left="4820" w:hanging="4820"/>
        <w:rPr>
          <w:b/>
          <w:bCs/>
        </w:rPr>
      </w:pPr>
      <w:r w:rsidRPr="00F27B2E">
        <w:rPr>
          <w:b/>
          <w:bCs/>
        </w:rPr>
        <w:t>Zamawiający:</w:t>
      </w:r>
      <w:r w:rsidR="001F0087">
        <w:rPr>
          <w:b/>
          <w:bCs/>
        </w:rPr>
        <w:tab/>
      </w:r>
      <w:r w:rsidR="001F0087">
        <w:rPr>
          <w:b/>
        </w:rPr>
        <w:t>Zespół Szkół Mechanicznych w Kielcach, ul. Jagiellońska 32, 25-608 Kielce</w:t>
      </w:r>
      <w:r w:rsidRPr="00F27B2E">
        <w:rPr>
          <w:b/>
          <w:bCs/>
        </w:rPr>
        <w:tab/>
      </w:r>
      <w:bookmarkStart w:id="0" w:name="_Hlk64358995"/>
    </w:p>
    <w:bookmarkEnd w:id="0"/>
    <w:p w14:paraId="0210617E" w14:textId="77777777" w:rsidR="00594BBC" w:rsidRPr="00F27B2E" w:rsidRDefault="00594BBC" w:rsidP="00594BBC">
      <w:pPr>
        <w:ind w:left="5205" w:hanging="5205"/>
        <w:rPr>
          <w:b/>
          <w:bCs/>
        </w:rPr>
      </w:pPr>
    </w:p>
    <w:p w14:paraId="4978D82B" w14:textId="77777777" w:rsidR="00594BBC" w:rsidRPr="00F27B2E" w:rsidRDefault="00594BBC" w:rsidP="00594BBC">
      <w:pPr>
        <w:ind w:left="5205" w:hanging="5205"/>
        <w:rPr>
          <w:b/>
          <w:bCs/>
        </w:rPr>
      </w:pPr>
    </w:p>
    <w:p w14:paraId="3C09D715" w14:textId="77777777" w:rsidR="00594BBC" w:rsidRPr="00F27B2E" w:rsidRDefault="00594BBC" w:rsidP="00594BBC">
      <w:pPr>
        <w:ind w:left="5205" w:hanging="5205"/>
        <w:rPr>
          <w:b/>
          <w:bCs/>
        </w:rPr>
      </w:pPr>
    </w:p>
    <w:p w14:paraId="608D02A4" w14:textId="77777777" w:rsidR="00594BBC" w:rsidRPr="001F0087" w:rsidRDefault="00594BBC" w:rsidP="00594BBC">
      <w:pPr>
        <w:ind w:left="4820" w:hanging="4820"/>
        <w:rPr>
          <w:b/>
          <w:bCs/>
        </w:rPr>
      </w:pPr>
      <w:r w:rsidRPr="00F27B2E">
        <w:rPr>
          <w:b/>
          <w:bCs/>
        </w:rPr>
        <w:t>Nazwa zamówienia:</w:t>
      </w:r>
      <w:r w:rsidRPr="00F27B2E">
        <w:rPr>
          <w:b/>
          <w:bCs/>
        </w:rPr>
        <w:tab/>
      </w:r>
      <w:r w:rsidRPr="001F0087">
        <w:rPr>
          <w:b/>
          <w:bCs/>
        </w:rPr>
        <w:t xml:space="preserve">KURS  PRAWA JAZDY KATEGORII </w:t>
      </w:r>
      <w:r w:rsidR="004D35CD" w:rsidRPr="001F0087">
        <w:rPr>
          <w:b/>
          <w:bCs/>
        </w:rPr>
        <w:t>B</w:t>
      </w:r>
      <w:r w:rsidR="009769D3">
        <w:rPr>
          <w:b/>
          <w:bCs/>
        </w:rPr>
        <w:t xml:space="preserve"> DLA UCZNIÓW ZESPOŁU SZKÓŁ MECHANICZNYCH W KIELCACH</w:t>
      </w:r>
    </w:p>
    <w:p w14:paraId="1CAB2865" w14:textId="77777777" w:rsidR="00594BBC" w:rsidRPr="00F27B2E" w:rsidRDefault="00594BBC" w:rsidP="00594BBC">
      <w:pPr>
        <w:ind w:left="4820" w:hanging="4820"/>
        <w:rPr>
          <w:b/>
          <w:bCs/>
        </w:rPr>
      </w:pPr>
    </w:p>
    <w:p w14:paraId="6D3963DC" w14:textId="77777777" w:rsidR="00594BBC" w:rsidRPr="00F27B2E" w:rsidRDefault="00594BBC" w:rsidP="00594BBC">
      <w:pPr>
        <w:ind w:left="5205" w:hanging="5205"/>
        <w:rPr>
          <w:b/>
          <w:bCs/>
        </w:rPr>
      </w:pPr>
    </w:p>
    <w:p w14:paraId="4DB8DF77" w14:textId="77777777" w:rsidR="00594BBC" w:rsidRPr="00F27B2E" w:rsidRDefault="00594BBC" w:rsidP="00594BBC">
      <w:pPr>
        <w:ind w:left="5205" w:hanging="5205"/>
        <w:rPr>
          <w:b/>
          <w:bCs/>
        </w:rPr>
      </w:pPr>
    </w:p>
    <w:p w14:paraId="4861AB7A" w14:textId="77777777" w:rsidR="00594BBC" w:rsidRPr="00F27B2E" w:rsidRDefault="00594BBC" w:rsidP="00594BBC">
      <w:pPr>
        <w:ind w:left="4820" w:hanging="4820"/>
        <w:rPr>
          <w:b/>
          <w:bCs/>
          <w:iCs/>
        </w:rPr>
      </w:pPr>
      <w:r w:rsidRPr="00F27B2E">
        <w:rPr>
          <w:b/>
          <w:bCs/>
        </w:rPr>
        <w:t>Kod CPV:</w:t>
      </w:r>
      <w:r w:rsidRPr="00F27B2E">
        <w:rPr>
          <w:b/>
          <w:bCs/>
        </w:rPr>
        <w:tab/>
      </w:r>
    </w:p>
    <w:p w14:paraId="65FC3997" w14:textId="77777777" w:rsidR="00594BBC" w:rsidRPr="00F27B2E" w:rsidRDefault="00594BBC" w:rsidP="00594BBC">
      <w:pPr>
        <w:ind w:left="4820" w:hanging="4820"/>
        <w:rPr>
          <w:b/>
          <w:bCs/>
        </w:rPr>
      </w:pPr>
      <w:r w:rsidRPr="00F27B2E">
        <w:rPr>
          <w:b/>
          <w:bCs/>
          <w:iCs/>
        </w:rPr>
        <w:tab/>
      </w:r>
      <w:r w:rsidRPr="00F27B2E">
        <w:rPr>
          <w:b/>
          <w:bCs/>
        </w:rPr>
        <w:t>80411200-0 Usługi szkół nauki jazdy</w:t>
      </w:r>
    </w:p>
    <w:p w14:paraId="183A40A2" w14:textId="77777777" w:rsidR="00594BBC" w:rsidRPr="00F27B2E" w:rsidRDefault="00594BBC" w:rsidP="00594BBC">
      <w:pPr>
        <w:ind w:left="4820" w:hanging="4820"/>
        <w:rPr>
          <w:b/>
          <w:bCs/>
        </w:rPr>
      </w:pPr>
    </w:p>
    <w:p w14:paraId="0DCE341D" w14:textId="77777777" w:rsidR="00594BBC" w:rsidRPr="00F27B2E" w:rsidRDefault="00594BBC" w:rsidP="00594BBC">
      <w:pPr>
        <w:ind w:left="5245" w:hanging="5245"/>
        <w:rPr>
          <w:b/>
          <w:bCs/>
        </w:rPr>
      </w:pPr>
    </w:p>
    <w:p w14:paraId="3AB1E4EC" w14:textId="77777777" w:rsidR="00594BBC" w:rsidRPr="00F27B2E" w:rsidRDefault="00594BBC" w:rsidP="00594BBC">
      <w:pPr>
        <w:ind w:left="5245" w:hanging="5245"/>
        <w:rPr>
          <w:b/>
          <w:bCs/>
        </w:rPr>
      </w:pPr>
    </w:p>
    <w:p w14:paraId="55A807E7" w14:textId="77777777" w:rsidR="00594BBC" w:rsidRPr="00F27B2E" w:rsidRDefault="00594BBC" w:rsidP="00594BBC">
      <w:pPr>
        <w:ind w:left="5245" w:hanging="5245"/>
        <w:rPr>
          <w:b/>
          <w:bCs/>
        </w:rPr>
      </w:pPr>
    </w:p>
    <w:p w14:paraId="2A43FE6A" w14:textId="77777777" w:rsidR="00594BBC" w:rsidRPr="00F27B2E" w:rsidRDefault="00594BBC" w:rsidP="00594BBC">
      <w:pPr>
        <w:rPr>
          <w:b/>
          <w:bCs/>
        </w:rPr>
      </w:pPr>
    </w:p>
    <w:p w14:paraId="0D83E5A7" w14:textId="77777777" w:rsidR="00594BBC" w:rsidRPr="00F27B2E" w:rsidRDefault="00594BBC" w:rsidP="00594BBC">
      <w:pPr>
        <w:rPr>
          <w:b/>
          <w:bCs/>
        </w:rPr>
      </w:pPr>
    </w:p>
    <w:p w14:paraId="180DF38A" w14:textId="77777777" w:rsidR="00594BBC" w:rsidRPr="00F27B2E" w:rsidRDefault="00594BBC" w:rsidP="00594BBC">
      <w:pPr>
        <w:rPr>
          <w:b/>
          <w:bCs/>
          <w:u w:val="single"/>
        </w:rPr>
      </w:pPr>
    </w:p>
    <w:p w14:paraId="6A44ADA0" w14:textId="77777777" w:rsidR="00594BBC" w:rsidRPr="00F27B2E" w:rsidRDefault="00594BBC" w:rsidP="00594BBC">
      <w:pPr>
        <w:rPr>
          <w:b/>
          <w:bCs/>
          <w:u w:val="single"/>
        </w:rPr>
      </w:pPr>
    </w:p>
    <w:p w14:paraId="67C5D1AD" w14:textId="77777777" w:rsidR="00594BBC" w:rsidRPr="00F27B2E" w:rsidRDefault="00594BBC" w:rsidP="00594BBC">
      <w:pPr>
        <w:rPr>
          <w:b/>
          <w:bCs/>
          <w:u w:val="single"/>
        </w:rPr>
      </w:pPr>
    </w:p>
    <w:p w14:paraId="2B09D209" w14:textId="77777777" w:rsidR="00594BBC" w:rsidRPr="00F27B2E" w:rsidRDefault="00594BBC" w:rsidP="00594BBC">
      <w:pPr>
        <w:rPr>
          <w:b/>
          <w:bCs/>
          <w:u w:val="single"/>
        </w:rPr>
      </w:pPr>
    </w:p>
    <w:p w14:paraId="32CB643C" w14:textId="77777777" w:rsidR="00594BBC" w:rsidRPr="00F27B2E" w:rsidRDefault="00594BBC" w:rsidP="00594BBC">
      <w:pPr>
        <w:ind w:left="5672"/>
        <w:rPr>
          <w:b/>
          <w:bCs/>
        </w:rPr>
      </w:pPr>
      <w:r w:rsidRPr="00F27B2E">
        <w:rPr>
          <w:b/>
          <w:bCs/>
          <w:u w:val="single"/>
        </w:rPr>
        <w:t>Zatwierdzam</w:t>
      </w:r>
      <w:r w:rsidRPr="00F27B2E">
        <w:rPr>
          <w:b/>
          <w:bCs/>
        </w:rPr>
        <w:t>:</w:t>
      </w:r>
    </w:p>
    <w:p w14:paraId="3FD117C8" w14:textId="77777777" w:rsidR="00594BBC" w:rsidRPr="00F27B2E" w:rsidRDefault="00594BBC" w:rsidP="00594BBC">
      <w:pPr>
        <w:rPr>
          <w:b/>
        </w:rPr>
      </w:pPr>
    </w:p>
    <w:p w14:paraId="538A2028" w14:textId="77777777" w:rsidR="00203770" w:rsidRDefault="00203770" w:rsidP="001F0087">
      <w:pPr>
        <w:ind w:left="5670"/>
        <w:rPr>
          <w:b/>
        </w:rPr>
      </w:pPr>
      <w:r w:rsidRPr="00F27B2E">
        <w:rPr>
          <w:b/>
        </w:rPr>
        <w:t xml:space="preserve">Dyrektor </w:t>
      </w:r>
      <w:r w:rsidR="001F0087">
        <w:rPr>
          <w:b/>
        </w:rPr>
        <w:t>Zespołu Szkół Mechanicznych w Kielcach</w:t>
      </w:r>
    </w:p>
    <w:p w14:paraId="750089D3" w14:textId="77777777" w:rsidR="001F0087" w:rsidRDefault="001F0087" w:rsidP="001F0087">
      <w:pPr>
        <w:ind w:left="5670"/>
        <w:rPr>
          <w:b/>
        </w:rPr>
      </w:pPr>
    </w:p>
    <w:p w14:paraId="30B4680D" w14:textId="77777777" w:rsidR="001F0087" w:rsidRPr="00F27B2E" w:rsidRDefault="001F0087" w:rsidP="001F0087">
      <w:pPr>
        <w:ind w:left="5670"/>
        <w:rPr>
          <w:b/>
        </w:rPr>
      </w:pPr>
      <w:r>
        <w:rPr>
          <w:b/>
        </w:rPr>
        <w:t>Dariusz Wójcik</w:t>
      </w:r>
    </w:p>
    <w:p w14:paraId="14089311" w14:textId="77777777" w:rsidR="00594BBC" w:rsidRPr="00F27B2E" w:rsidRDefault="00594BBC" w:rsidP="00594BBC">
      <w:pPr>
        <w:rPr>
          <w:b/>
        </w:rPr>
      </w:pPr>
    </w:p>
    <w:p w14:paraId="27FEAC93" w14:textId="77777777" w:rsidR="00594BBC" w:rsidRPr="00F27B2E" w:rsidRDefault="00594BBC" w:rsidP="00594BBC">
      <w:pPr>
        <w:rPr>
          <w:b/>
        </w:rPr>
      </w:pPr>
    </w:p>
    <w:p w14:paraId="702F3C1F" w14:textId="316C2050" w:rsidR="00594BBC" w:rsidRDefault="001F0087" w:rsidP="00594BBC">
      <w:pPr>
        <w:ind w:left="4963" w:firstLine="709"/>
        <w:rPr>
          <w:b/>
          <w:bCs/>
        </w:rPr>
      </w:pPr>
      <w:r>
        <w:rPr>
          <w:b/>
          <w:bCs/>
        </w:rPr>
        <w:t xml:space="preserve">Kielce, dnia </w:t>
      </w:r>
      <w:r w:rsidR="00390791" w:rsidRPr="00903062">
        <w:rPr>
          <w:b/>
          <w:bCs/>
        </w:rPr>
        <w:t>2</w:t>
      </w:r>
      <w:r w:rsidR="0059389D">
        <w:rPr>
          <w:b/>
          <w:bCs/>
        </w:rPr>
        <w:t>4</w:t>
      </w:r>
      <w:r w:rsidR="00390791">
        <w:rPr>
          <w:b/>
          <w:bCs/>
        </w:rPr>
        <w:t>.03.</w:t>
      </w:r>
      <w:r w:rsidR="00594BBC" w:rsidRPr="00F27B2E">
        <w:rPr>
          <w:b/>
          <w:bCs/>
        </w:rPr>
        <w:t>2022 r.</w:t>
      </w:r>
    </w:p>
    <w:p w14:paraId="5F225E5B" w14:textId="77777777" w:rsidR="004D35CD" w:rsidRDefault="004D35CD" w:rsidP="00594BBC">
      <w:pPr>
        <w:ind w:left="4963" w:firstLine="709"/>
        <w:rPr>
          <w:b/>
          <w:bCs/>
        </w:rPr>
      </w:pPr>
    </w:p>
    <w:p w14:paraId="448AB4E1" w14:textId="77777777" w:rsidR="004D35CD" w:rsidRDefault="004D35CD" w:rsidP="00594BBC">
      <w:pPr>
        <w:ind w:left="4963" w:firstLine="709"/>
        <w:rPr>
          <w:b/>
          <w:bCs/>
        </w:rPr>
      </w:pPr>
    </w:p>
    <w:p w14:paraId="184A0431" w14:textId="77777777" w:rsidR="004D35CD" w:rsidRDefault="004D35CD" w:rsidP="00594BBC">
      <w:pPr>
        <w:ind w:left="4963" w:firstLine="709"/>
        <w:rPr>
          <w:b/>
          <w:bCs/>
        </w:rPr>
      </w:pPr>
    </w:p>
    <w:p w14:paraId="6A8F8737" w14:textId="77777777" w:rsidR="004D35CD" w:rsidRPr="00F27B2E" w:rsidRDefault="001F0087" w:rsidP="00594BBC">
      <w:pPr>
        <w:ind w:left="4963" w:firstLine="709"/>
        <w:rPr>
          <w:b/>
          <w:bCs/>
        </w:rPr>
      </w:pPr>
      <w:r>
        <w:rPr>
          <w:b/>
          <w:bCs/>
        </w:rPr>
        <w:br w:type="page"/>
      </w:r>
    </w:p>
    <w:p w14:paraId="1F434AC2" w14:textId="77777777" w:rsidR="00594BBC" w:rsidRPr="00F27B2E" w:rsidRDefault="00594BBC" w:rsidP="007C0BBC">
      <w:pPr>
        <w:rPr>
          <w:b/>
          <w:bCs/>
          <w:sz w:val="22"/>
          <w:szCs w:val="22"/>
        </w:rPr>
      </w:pPr>
    </w:p>
    <w:p w14:paraId="7397BF07" w14:textId="77777777" w:rsidR="00D46E6B" w:rsidRPr="00F27B2E" w:rsidRDefault="008F403D" w:rsidP="00D46E6B">
      <w:pPr>
        <w:shd w:val="clear" w:color="auto" w:fill="BFBFBF"/>
        <w:jc w:val="center"/>
        <w:rPr>
          <w:rFonts w:ascii="Tahoma" w:hAnsi="Tahoma" w:cs="Tahoma"/>
          <w:b/>
          <w:sz w:val="22"/>
          <w:szCs w:val="22"/>
        </w:rPr>
      </w:pPr>
      <w:bookmarkStart w:id="1" w:name="_Hlk64358073"/>
      <w:r w:rsidRPr="00F27B2E">
        <w:rPr>
          <w:rFonts w:ascii="Tahoma" w:hAnsi="Tahoma" w:cs="Tahoma"/>
          <w:b/>
          <w:sz w:val="22"/>
          <w:szCs w:val="22"/>
        </w:rPr>
        <w:t xml:space="preserve">CZĘŚĆ I </w:t>
      </w:r>
    </w:p>
    <w:p w14:paraId="1F88657B" w14:textId="77777777" w:rsidR="008F403D" w:rsidRPr="00F27B2E" w:rsidRDefault="008F403D" w:rsidP="00D46E6B">
      <w:pPr>
        <w:shd w:val="clear" w:color="auto" w:fill="BFBFBF"/>
        <w:jc w:val="center"/>
        <w:rPr>
          <w:rFonts w:ascii="Tahoma" w:hAnsi="Tahoma" w:cs="Tahoma"/>
          <w:b/>
          <w:sz w:val="22"/>
          <w:szCs w:val="22"/>
        </w:rPr>
      </w:pPr>
      <w:r w:rsidRPr="00F27B2E">
        <w:rPr>
          <w:rFonts w:ascii="Tahoma" w:hAnsi="Tahoma" w:cs="Tahoma"/>
          <w:b/>
          <w:sz w:val="22"/>
          <w:szCs w:val="22"/>
        </w:rPr>
        <w:t>NAZWA ORAZ ADRES ZAMAWIAJ</w:t>
      </w:r>
      <w:r w:rsidR="00AA7041" w:rsidRPr="00F27B2E">
        <w:rPr>
          <w:rFonts w:ascii="Tahoma" w:hAnsi="Tahoma" w:cs="Tahoma"/>
          <w:b/>
          <w:sz w:val="22"/>
          <w:szCs w:val="22"/>
        </w:rPr>
        <w:t>Ą</w:t>
      </w:r>
      <w:r w:rsidRPr="00F27B2E">
        <w:rPr>
          <w:rFonts w:ascii="Tahoma" w:hAnsi="Tahoma" w:cs="Tahoma"/>
          <w:b/>
          <w:sz w:val="22"/>
          <w:szCs w:val="22"/>
        </w:rPr>
        <w:t>CEGO</w:t>
      </w:r>
    </w:p>
    <w:bookmarkEnd w:id="1"/>
    <w:p w14:paraId="4EA9F5ED" w14:textId="77777777" w:rsidR="000B750C" w:rsidRPr="00F27B2E" w:rsidRDefault="000B750C" w:rsidP="00F83B01">
      <w:pPr>
        <w:ind w:left="4963" w:firstLine="709"/>
        <w:rPr>
          <w:rFonts w:ascii="Tahoma" w:hAnsi="Tahoma" w:cs="Tahoma"/>
          <w:b/>
          <w:bCs/>
          <w:sz w:val="20"/>
          <w:szCs w:val="20"/>
        </w:rPr>
      </w:pPr>
    </w:p>
    <w:p w14:paraId="694C618F" w14:textId="77777777" w:rsidR="000112EE" w:rsidRPr="001F0087" w:rsidRDefault="008F403D" w:rsidP="001F0087">
      <w:pPr>
        <w:numPr>
          <w:ilvl w:val="0"/>
          <w:numId w:val="6"/>
        </w:numPr>
        <w:ind w:left="426" w:hanging="426"/>
        <w:rPr>
          <w:rFonts w:ascii="Tahoma" w:hAnsi="Tahoma" w:cs="Tahoma"/>
          <w:b/>
          <w:bCs/>
          <w:sz w:val="20"/>
          <w:szCs w:val="20"/>
        </w:rPr>
      </w:pPr>
      <w:r w:rsidRPr="00F27B2E">
        <w:rPr>
          <w:rFonts w:ascii="Tahoma" w:eastAsia="Trebuchet MS" w:hAnsi="Tahoma" w:cs="Tahoma"/>
          <w:sz w:val="20"/>
          <w:szCs w:val="20"/>
          <w:lang w:eastAsia="en-US"/>
        </w:rPr>
        <w:t>Nazwa oraz adres Zamawiającego:</w:t>
      </w:r>
      <w:r w:rsidRPr="00F27B2E">
        <w:rPr>
          <w:rFonts w:ascii="Tahoma" w:eastAsia="Trebuchet MS" w:hAnsi="Tahoma" w:cs="Tahoma"/>
          <w:spacing w:val="-31"/>
          <w:sz w:val="20"/>
          <w:szCs w:val="20"/>
          <w:lang w:eastAsia="en-US"/>
        </w:rPr>
        <w:t xml:space="preserve"> </w:t>
      </w:r>
      <w:r w:rsidR="001F0087" w:rsidRPr="001F0087">
        <w:rPr>
          <w:rFonts w:ascii="Tahoma" w:hAnsi="Tahoma" w:cs="Tahoma"/>
          <w:b/>
          <w:sz w:val="20"/>
          <w:szCs w:val="20"/>
        </w:rPr>
        <w:t>Zespół Szkół Mechanicznych w Kielcach, ul. Jagiellońska 32, 25-608 Kielce</w:t>
      </w:r>
    </w:p>
    <w:p w14:paraId="32478A56" w14:textId="77777777" w:rsidR="001F0087" w:rsidRPr="001F0087" w:rsidRDefault="001F0087" w:rsidP="001F0087">
      <w:pPr>
        <w:rPr>
          <w:rFonts w:ascii="Tahoma" w:hAnsi="Tahoma" w:cs="Tahoma"/>
          <w:b/>
          <w:bCs/>
          <w:sz w:val="20"/>
          <w:szCs w:val="20"/>
        </w:rPr>
      </w:pPr>
    </w:p>
    <w:p w14:paraId="7D92C17B" w14:textId="77777777" w:rsidR="008F403D" w:rsidRPr="00F27B2E" w:rsidRDefault="008F403D" w:rsidP="003F36B5">
      <w:pPr>
        <w:numPr>
          <w:ilvl w:val="0"/>
          <w:numId w:val="6"/>
        </w:numPr>
        <w:ind w:left="426" w:hanging="426"/>
        <w:rPr>
          <w:rFonts w:ascii="Tahoma" w:hAnsi="Tahoma" w:cs="Tahoma"/>
          <w:b/>
          <w:bCs/>
          <w:sz w:val="20"/>
          <w:szCs w:val="20"/>
        </w:rPr>
      </w:pPr>
      <w:r w:rsidRPr="00F27B2E">
        <w:rPr>
          <w:rFonts w:ascii="Tahoma" w:eastAsia="Trebuchet MS" w:hAnsi="Tahoma" w:cs="Tahoma"/>
          <w:sz w:val="20"/>
          <w:szCs w:val="20"/>
          <w:lang w:eastAsia="en-US"/>
        </w:rPr>
        <w:t>Numer tel.:</w:t>
      </w:r>
      <w:r w:rsidR="00D0189F">
        <w:rPr>
          <w:rFonts w:ascii="Tahoma" w:eastAsia="Trebuchet MS" w:hAnsi="Tahoma" w:cs="Tahoma"/>
          <w:b/>
          <w:bCs/>
          <w:color w:val="FF0000"/>
          <w:spacing w:val="-29"/>
          <w:sz w:val="20"/>
          <w:szCs w:val="20"/>
          <w:lang w:eastAsia="en-US"/>
        </w:rPr>
        <w:t xml:space="preserve"> </w:t>
      </w:r>
      <w:r w:rsidR="00D0189F">
        <w:rPr>
          <w:rFonts w:ascii="Tahoma" w:eastAsia="Trebuchet MS" w:hAnsi="Tahoma" w:cs="Tahoma"/>
          <w:b/>
          <w:bCs/>
          <w:spacing w:val="-29"/>
          <w:sz w:val="20"/>
          <w:szCs w:val="20"/>
          <w:lang w:eastAsia="en-US"/>
        </w:rPr>
        <w:t>41 367-61-73, fax 41 367-69-42</w:t>
      </w:r>
    </w:p>
    <w:p w14:paraId="02158D63" w14:textId="6D5891A3" w:rsidR="00AA37C0" w:rsidRPr="00F27B2E" w:rsidRDefault="008F403D" w:rsidP="00AA37C0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before="120"/>
        <w:ind w:left="426" w:hanging="426"/>
        <w:rPr>
          <w:rFonts w:ascii="Tahoma" w:eastAsia="Trebuchet MS" w:hAnsi="Tahoma" w:cs="Tahoma"/>
          <w:b/>
          <w:bCs/>
          <w:sz w:val="20"/>
          <w:szCs w:val="20"/>
          <w:lang w:eastAsia="en-US"/>
        </w:rPr>
      </w:pPr>
      <w:r w:rsidRPr="00F27B2E">
        <w:rPr>
          <w:rFonts w:ascii="Tahoma" w:eastAsia="Trebuchet MS" w:hAnsi="Tahoma" w:cs="Tahoma"/>
          <w:sz w:val="20"/>
          <w:szCs w:val="20"/>
          <w:lang w:eastAsia="en-US"/>
        </w:rPr>
        <w:t>Adres poczty elektroniczne</w:t>
      </w:r>
      <w:r w:rsidR="001F0087">
        <w:rPr>
          <w:rFonts w:ascii="Tahoma" w:eastAsia="Trebuchet MS" w:hAnsi="Tahoma" w:cs="Tahoma"/>
          <w:sz w:val="20"/>
          <w:szCs w:val="20"/>
          <w:lang w:eastAsia="en-US"/>
        </w:rPr>
        <w:t xml:space="preserve">j: </w:t>
      </w:r>
      <w:r w:rsidR="002157AC" w:rsidRPr="002E0224">
        <w:rPr>
          <w:rFonts w:ascii="Tahoma" w:eastAsia="Trebuchet MS" w:hAnsi="Tahoma" w:cs="Tahoma"/>
          <w:b/>
          <w:bCs/>
          <w:sz w:val="20"/>
          <w:szCs w:val="20"/>
          <w:lang w:val="en-US" w:eastAsia="en-US"/>
        </w:rPr>
        <w:t>zsm.administracja@zsm.kielce.eu</w:t>
      </w:r>
    </w:p>
    <w:p w14:paraId="181CAFA2" w14:textId="6984E6EF" w:rsidR="00A67220" w:rsidRPr="00132245" w:rsidRDefault="00AA37C0" w:rsidP="00AA37C0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before="120"/>
        <w:ind w:left="426" w:hanging="426"/>
        <w:jc w:val="both"/>
        <w:rPr>
          <w:rStyle w:val="Hipercze"/>
          <w:rFonts w:ascii="Tahoma" w:eastAsia="Trebuchet MS" w:hAnsi="Tahoma" w:cs="Tahoma"/>
          <w:b/>
          <w:bCs/>
          <w:color w:val="auto"/>
          <w:sz w:val="20"/>
          <w:szCs w:val="20"/>
          <w:u w:val="none"/>
          <w:lang w:eastAsia="en-US"/>
        </w:rPr>
      </w:pPr>
      <w:r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Adres strony internetowej prowadzonego postępowania </w:t>
      </w:r>
      <w:r w:rsidR="00CC514B" w:rsidRPr="00F27B2E">
        <w:rPr>
          <w:rFonts w:ascii="Tahoma" w:eastAsia="Trebuchet MS" w:hAnsi="Tahoma" w:cs="Tahoma"/>
          <w:b/>
          <w:bCs/>
          <w:sz w:val="20"/>
          <w:szCs w:val="20"/>
          <w:lang w:eastAsia="en-US"/>
        </w:rPr>
        <w:t xml:space="preserve">- </w:t>
      </w:r>
      <w:hyperlink r:id="rId9" w:history="1">
        <w:r w:rsidR="007248D2" w:rsidRPr="00D1317D">
          <w:rPr>
            <w:rStyle w:val="Hipercze"/>
            <w:rFonts w:ascii="Tahoma" w:eastAsia="Trebuchet MS" w:hAnsi="Tahoma" w:cs="Tahoma"/>
            <w:b/>
            <w:bCs/>
            <w:sz w:val="20"/>
            <w:szCs w:val="20"/>
            <w:lang w:eastAsia="en-US"/>
          </w:rPr>
          <w:t>https://miniportal.uzp.gov.pl</w:t>
        </w:r>
      </w:hyperlink>
    </w:p>
    <w:p w14:paraId="7B9463D5" w14:textId="74FD03A4" w:rsidR="00132245" w:rsidRPr="00132245" w:rsidRDefault="00132245" w:rsidP="00132245">
      <w:pPr>
        <w:widowControl w:val="0"/>
        <w:suppressAutoHyphens w:val="0"/>
        <w:autoSpaceDE w:val="0"/>
        <w:autoSpaceDN w:val="0"/>
        <w:spacing w:before="120"/>
        <w:ind w:left="426"/>
        <w:jc w:val="both"/>
        <w:rPr>
          <w:rFonts w:ascii="Tahoma" w:eastAsia="Trebuchet MS" w:hAnsi="Tahoma" w:cs="Tahoma"/>
          <w:bCs/>
          <w:sz w:val="20"/>
          <w:szCs w:val="20"/>
          <w:lang w:eastAsia="en-US"/>
        </w:rPr>
      </w:pPr>
      <w:r w:rsidRPr="00132245">
        <w:rPr>
          <w:rStyle w:val="Hipercze"/>
          <w:rFonts w:ascii="Tahoma" w:eastAsia="Trebuchet MS" w:hAnsi="Tahoma" w:cs="Tahoma"/>
          <w:bCs/>
          <w:color w:val="auto"/>
          <w:sz w:val="20"/>
          <w:szCs w:val="20"/>
          <w:u w:val="none"/>
          <w:lang w:eastAsia="en-US"/>
        </w:rPr>
        <w:t>Identyfikator (ID) postępowania</w:t>
      </w:r>
      <w:r>
        <w:rPr>
          <w:rStyle w:val="Hipercze"/>
          <w:rFonts w:ascii="Tahoma" w:eastAsia="Trebuchet MS" w:hAnsi="Tahoma" w:cs="Tahoma"/>
          <w:bCs/>
          <w:color w:val="auto"/>
          <w:sz w:val="20"/>
          <w:szCs w:val="20"/>
          <w:u w:val="none"/>
          <w:lang w:eastAsia="en-US"/>
        </w:rPr>
        <w:t xml:space="preserve">: </w:t>
      </w:r>
      <w:r w:rsidRPr="00132245">
        <w:rPr>
          <w:rFonts w:ascii="Tahoma" w:hAnsi="Tahoma" w:cs="Tahoma"/>
          <w:sz w:val="20"/>
        </w:rPr>
        <w:t>a584b0cb-ead7-43cf-9bdc-ff4abf008f5d</w:t>
      </w:r>
    </w:p>
    <w:p w14:paraId="02334D5C" w14:textId="77777777" w:rsidR="00CE5774" w:rsidRPr="00CE5774" w:rsidRDefault="00A67220" w:rsidP="00CE5774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spacing w:before="120"/>
        <w:ind w:left="426"/>
        <w:rPr>
          <w:rStyle w:val="Hipercze"/>
          <w:rFonts w:ascii="Tahoma" w:eastAsia="Trebuchet MS" w:hAnsi="Tahoma" w:cs="Tahoma"/>
          <w:color w:val="auto"/>
          <w:sz w:val="20"/>
          <w:szCs w:val="20"/>
          <w:u w:val="none"/>
          <w:lang w:eastAsia="en-US"/>
        </w:rPr>
      </w:pPr>
      <w:r>
        <w:rPr>
          <w:rFonts w:ascii="Tahoma" w:eastAsia="Trebuchet MS" w:hAnsi="Tahoma" w:cs="Tahoma"/>
          <w:sz w:val="20"/>
          <w:szCs w:val="20"/>
          <w:lang w:eastAsia="en-US"/>
        </w:rPr>
        <w:t xml:space="preserve">Adres strony internetowej, na której będą udostępniane zmiany i wyjaśnienia treści SWZ oraz inne dokumenty zamówienia bezpośrednio związane z postępowaniem </w:t>
      </w:r>
      <w:r w:rsidR="007248D2">
        <w:rPr>
          <w:rFonts w:ascii="Tahoma" w:eastAsia="Trebuchet MS" w:hAnsi="Tahoma" w:cs="Tahoma"/>
          <w:sz w:val="20"/>
          <w:szCs w:val="20"/>
          <w:lang w:eastAsia="en-US"/>
        </w:rPr>
        <w:t>o udzielenie zamówienia:</w:t>
      </w:r>
      <w:r w:rsidR="007248D2" w:rsidRPr="007248D2">
        <w:rPr>
          <w:rFonts w:ascii="Tahoma" w:eastAsia="Trebuchet MS" w:hAnsi="Tahoma" w:cs="Tahoma"/>
          <w:b/>
          <w:bCs/>
          <w:sz w:val="20"/>
          <w:szCs w:val="20"/>
          <w:lang w:eastAsia="en-US"/>
        </w:rPr>
        <w:t xml:space="preserve"> </w:t>
      </w:r>
      <w:hyperlink r:id="rId10" w:history="1">
        <w:r w:rsidR="007248D2" w:rsidRPr="00D1317D">
          <w:rPr>
            <w:rStyle w:val="Hipercze"/>
            <w:rFonts w:ascii="Tahoma" w:eastAsia="Trebuchet MS" w:hAnsi="Tahoma" w:cs="Tahoma"/>
            <w:b/>
            <w:bCs/>
            <w:sz w:val="20"/>
            <w:szCs w:val="20"/>
            <w:lang w:eastAsia="en-US"/>
          </w:rPr>
          <w:t>https://miniportal.uzp.gov.pl</w:t>
        </w:r>
      </w:hyperlink>
    </w:p>
    <w:p w14:paraId="5ABC7519" w14:textId="6A0E5A9F" w:rsidR="00A67220" w:rsidRPr="00CE5774" w:rsidRDefault="007248D2" w:rsidP="00CE5774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spacing w:before="120"/>
        <w:ind w:left="426"/>
        <w:rPr>
          <w:rFonts w:ascii="Tahoma" w:eastAsia="Trebuchet MS" w:hAnsi="Tahoma" w:cs="Tahoma"/>
          <w:sz w:val="20"/>
          <w:szCs w:val="20"/>
          <w:lang w:eastAsia="en-US"/>
        </w:rPr>
      </w:pPr>
      <w:r w:rsidRPr="00CE5774">
        <w:rPr>
          <w:rFonts w:ascii="Tahoma" w:eastAsia="Trebuchet MS" w:hAnsi="Tahoma" w:cs="Tahoma"/>
          <w:sz w:val="20"/>
          <w:szCs w:val="20"/>
          <w:lang w:eastAsia="en-US"/>
        </w:rPr>
        <w:t>Adres strony internetowej BIP Zamawiającego:</w:t>
      </w:r>
      <w:r w:rsidR="00CE5774" w:rsidRPr="00CE5774">
        <w:rPr>
          <w:rFonts w:ascii="Tahoma" w:eastAsia="Trebuchet MS" w:hAnsi="Tahoma" w:cs="Tahoma"/>
          <w:color w:val="00B050"/>
          <w:sz w:val="20"/>
          <w:szCs w:val="20"/>
          <w:lang w:eastAsia="en-US"/>
        </w:rPr>
        <w:t xml:space="preserve"> </w:t>
      </w:r>
      <w:hyperlink r:id="rId11" w:history="1">
        <w:r w:rsidR="00CE5774" w:rsidRPr="0078534E">
          <w:rPr>
            <w:rStyle w:val="Hipercze"/>
            <w:rFonts w:ascii="Tahoma" w:eastAsia="Trebuchet MS" w:hAnsi="Tahoma" w:cs="Tahoma"/>
            <w:b/>
            <w:sz w:val="20"/>
            <w:szCs w:val="20"/>
            <w:lang w:eastAsia="en-US"/>
          </w:rPr>
          <w:t>https://zsmkielce.bip.gov.pl/</w:t>
        </w:r>
      </w:hyperlink>
    </w:p>
    <w:p w14:paraId="65B0CD62" w14:textId="19243BFD" w:rsidR="007248D2" w:rsidRPr="007C3CE6" w:rsidRDefault="007248D2" w:rsidP="00A67220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spacing w:before="120"/>
        <w:ind w:left="426"/>
        <w:rPr>
          <w:rFonts w:ascii="Tahoma" w:eastAsia="Trebuchet MS" w:hAnsi="Tahoma" w:cs="Tahoma"/>
          <w:sz w:val="20"/>
          <w:szCs w:val="20"/>
          <w:lang w:eastAsia="en-US"/>
        </w:rPr>
      </w:pPr>
      <w:r w:rsidRPr="007C3CE6">
        <w:rPr>
          <w:rFonts w:ascii="Tahoma" w:eastAsia="Trebuchet MS" w:hAnsi="Tahoma" w:cs="Tahoma"/>
          <w:sz w:val="20"/>
          <w:szCs w:val="20"/>
          <w:lang w:eastAsia="en-US"/>
        </w:rPr>
        <w:t xml:space="preserve">Adres skrytki Zespołu Szkół Mechanicznych w Kielcach na platformie e-PUAP2: </w:t>
      </w:r>
      <w:r w:rsidR="007C3CE6" w:rsidRPr="007C3CE6">
        <w:rPr>
          <w:rFonts w:ascii="Tahoma" w:eastAsia="Trebuchet MS" w:hAnsi="Tahoma" w:cs="Tahoma"/>
          <w:sz w:val="20"/>
          <w:szCs w:val="20"/>
          <w:lang w:eastAsia="en-US"/>
        </w:rPr>
        <w:t>/</w:t>
      </w:r>
      <w:proofErr w:type="spellStart"/>
      <w:r w:rsidR="007C3CE6" w:rsidRPr="007C3CE6">
        <w:rPr>
          <w:rFonts w:ascii="Tahoma" w:eastAsia="Trebuchet MS" w:hAnsi="Tahoma" w:cs="Tahoma"/>
          <w:sz w:val="20"/>
          <w:szCs w:val="20"/>
          <w:lang w:eastAsia="en-US"/>
        </w:rPr>
        <w:t>ZSMKielce</w:t>
      </w:r>
      <w:proofErr w:type="spellEnd"/>
      <w:r w:rsidR="007C3CE6" w:rsidRPr="007C3CE6">
        <w:rPr>
          <w:rFonts w:ascii="Tahoma" w:eastAsia="Trebuchet MS" w:hAnsi="Tahoma" w:cs="Tahoma"/>
          <w:sz w:val="20"/>
          <w:szCs w:val="20"/>
          <w:lang w:eastAsia="en-US"/>
        </w:rPr>
        <w:t>/</w:t>
      </w:r>
      <w:proofErr w:type="spellStart"/>
      <w:r w:rsidR="007C3CE6" w:rsidRPr="007C3CE6">
        <w:rPr>
          <w:rFonts w:ascii="Tahoma" w:eastAsia="Trebuchet MS" w:hAnsi="Tahoma" w:cs="Tahoma"/>
          <w:sz w:val="20"/>
          <w:szCs w:val="20"/>
          <w:lang w:eastAsia="en-US"/>
        </w:rPr>
        <w:t>SkrytkaESP</w:t>
      </w:r>
      <w:proofErr w:type="spellEnd"/>
    </w:p>
    <w:p w14:paraId="5786693D" w14:textId="1C5BAD3E" w:rsidR="007248D2" w:rsidRPr="007248D2" w:rsidRDefault="007248D2" w:rsidP="00A67220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spacing w:before="120"/>
        <w:ind w:left="426"/>
        <w:rPr>
          <w:rFonts w:ascii="Tahoma" w:eastAsia="Trebuchet MS" w:hAnsi="Tahoma" w:cs="Tahoma"/>
          <w:sz w:val="20"/>
          <w:szCs w:val="20"/>
          <w:lang w:eastAsia="en-US"/>
        </w:rPr>
      </w:pPr>
      <w:r>
        <w:rPr>
          <w:rFonts w:ascii="Tahoma" w:eastAsia="Trebuchet MS" w:hAnsi="Tahoma" w:cs="Tahoma"/>
          <w:sz w:val="20"/>
          <w:szCs w:val="20"/>
          <w:lang w:eastAsia="en-US"/>
        </w:rPr>
        <w:t xml:space="preserve">Godziny urzędowania: </w:t>
      </w:r>
      <w:r w:rsidR="00C056DF" w:rsidRPr="00C056DF">
        <w:rPr>
          <w:rFonts w:ascii="Tahoma" w:eastAsia="Trebuchet MS" w:hAnsi="Tahoma" w:cs="Tahoma"/>
          <w:b/>
          <w:sz w:val="20"/>
          <w:szCs w:val="20"/>
          <w:lang w:eastAsia="en-US"/>
        </w:rPr>
        <w:t>7:30-15:30</w:t>
      </w:r>
    </w:p>
    <w:p w14:paraId="74AB68AB" w14:textId="77777777" w:rsidR="007248D2" w:rsidRPr="007248D2" w:rsidRDefault="007248D2" w:rsidP="007248D2">
      <w:pPr>
        <w:widowControl w:val="0"/>
        <w:suppressAutoHyphens w:val="0"/>
        <w:autoSpaceDE w:val="0"/>
        <w:autoSpaceDN w:val="0"/>
        <w:spacing w:before="120"/>
        <w:ind w:left="66"/>
        <w:rPr>
          <w:rFonts w:ascii="Tahoma" w:eastAsia="Trebuchet MS" w:hAnsi="Tahoma" w:cs="Tahoma"/>
          <w:sz w:val="20"/>
          <w:szCs w:val="20"/>
          <w:lang w:eastAsia="en-US"/>
        </w:rPr>
      </w:pPr>
    </w:p>
    <w:p w14:paraId="43903CED" w14:textId="77777777" w:rsidR="007763BF" w:rsidRPr="0065080E" w:rsidRDefault="008F403D" w:rsidP="007763BF">
      <w:pPr>
        <w:shd w:val="clear" w:color="auto" w:fill="BFBFBF"/>
        <w:jc w:val="center"/>
        <w:rPr>
          <w:rFonts w:ascii="Tahoma" w:hAnsi="Tahoma" w:cs="Tahoma"/>
          <w:b/>
          <w:sz w:val="22"/>
          <w:szCs w:val="22"/>
        </w:rPr>
      </w:pPr>
      <w:r w:rsidRPr="0065080E">
        <w:rPr>
          <w:rFonts w:ascii="Tahoma" w:hAnsi="Tahoma" w:cs="Tahoma"/>
          <w:b/>
          <w:sz w:val="22"/>
          <w:szCs w:val="22"/>
        </w:rPr>
        <w:t xml:space="preserve">CZĘŚĆ II </w:t>
      </w:r>
    </w:p>
    <w:p w14:paraId="0F7E2359" w14:textId="77777777" w:rsidR="008F403D" w:rsidRPr="00F27B2E" w:rsidRDefault="008F403D" w:rsidP="000112EE">
      <w:pPr>
        <w:shd w:val="clear" w:color="auto" w:fill="BFBFBF"/>
        <w:jc w:val="center"/>
        <w:rPr>
          <w:rFonts w:ascii="Tahoma" w:hAnsi="Tahoma" w:cs="Tahoma"/>
          <w:b/>
          <w:sz w:val="22"/>
          <w:szCs w:val="22"/>
        </w:rPr>
      </w:pPr>
      <w:r w:rsidRPr="00F27B2E">
        <w:rPr>
          <w:rFonts w:ascii="Tahoma" w:hAnsi="Tahoma" w:cs="Tahoma"/>
          <w:b/>
          <w:sz w:val="22"/>
          <w:szCs w:val="22"/>
        </w:rPr>
        <w:t xml:space="preserve">ADRES </w:t>
      </w:r>
      <w:r w:rsidR="007C40CC" w:rsidRPr="00F27B2E">
        <w:rPr>
          <w:rFonts w:ascii="Tahoma" w:hAnsi="Tahoma" w:cs="Tahoma"/>
          <w:b/>
          <w:sz w:val="22"/>
          <w:szCs w:val="22"/>
        </w:rPr>
        <w:t>STRONY INTERNETOWEJ, NA KTÓREJ UDOST</w:t>
      </w:r>
      <w:r w:rsidR="00363E71" w:rsidRPr="00F27B2E">
        <w:rPr>
          <w:rFonts w:ascii="Tahoma" w:hAnsi="Tahoma" w:cs="Tahoma"/>
          <w:b/>
          <w:sz w:val="22"/>
          <w:szCs w:val="22"/>
        </w:rPr>
        <w:t>Ę</w:t>
      </w:r>
      <w:r w:rsidR="007C40CC" w:rsidRPr="00F27B2E">
        <w:rPr>
          <w:rFonts w:ascii="Tahoma" w:hAnsi="Tahoma" w:cs="Tahoma"/>
          <w:b/>
          <w:sz w:val="22"/>
          <w:szCs w:val="22"/>
        </w:rPr>
        <w:t>PNI</w:t>
      </w:r>
      <w:r w:rsidR="00771383" w:rsidRPr="00F27B2E">
        <w:rPr>
          <w:rFonts w:ascii="Tahoma" w:hAnsi="Tahoma" w:cs="Tahoma"/>
          <w:b/>
          <w:sz w:val="22"/>
          <w:szCs w:val="22"/>
        </w:rPr>
        <w:t>A</w:t>
      </w:r>
      <w:r w:rsidR="007C40CC" w:rsidRPr="00F27B2E">
        <w:rPr>
          <w:rFonts w:ascii="Tahoma" w:hAnsi="Tahoma" w:cs="Tahoma"/>
          <w:b/>
          <w:sz w:val="22"/>
          <w:szCs w:val="22"/>
        </w:rPr>
        <w:t>NE BĘDĄ ZMIANY I WYJAŚNIENIA TREŚCI SWZ ORAZ INNE DOKUMENTY ZAMÓWIENIA BEZPOŚREDNIO ZWIĄZANE Z POSTĘPOWANIEM O UDZIELENI</w:t>
      </w:r>
      <w:r w:rsidR="001E118D">
        <w:rPr>
          <w:rFonts w:ascii="Tahoma" w:hAnsi="Tahoma" w:cs="Tahoma"/>
          <w:b/>
          <w:sz w:val="22"/>
          <w:szCs w:val="22"/>
        </w:rPr>
        <w:t>E</w:t>
      </w:r>
      <w:r w:rsidR="007C40CC" w:rsidRPr="00F27B2E">
        <w:rPr>
          <w:rFonts w:ascii="Tahoma" w:hAnsi="Tahoma" w:cs="Tahoma"/>
          <w:b/>
          <w:sz w:val="22"/>
          <w:szCs w:val="22"/>
        </w:rPr>
        <w:t xml:space="preserve"> ZAM</w:t>
      </w:r>
      <w:r w:rsidR="001E118D">
        <w:rPr>
          <w:rFonts w:ascii="Tahoma" w:hAnsi="Tahoma" w:cs="Tahoma"/>
          <w:b/>
          <w:sz w:val="22"/>
          <w:szCs w:val="22"/>
        </w:rPr>
        <w:t>Ó</w:t>
      </w:r>
      <w:r w:rsidR="007C40CC" w:rsidRPr="00F27B2E">
        <w:rPr>
          <w:rFonts w:ascii="Tahoma" w:hAnsi="Tahoma" w:cs="Tahoma"/>
          <w:b/>
          <w:sz w:val="22"/>
          <w:szCs w:val="22"/>
        </w:rPr>
        <w:t>WIENIA</w:t>
      </w:r>
    </w:p>
    <w:p w14:paraId="751EB93D" w14:textId="77777777" w:rsidR="00577998" w:rsidRPr="00F27B2E" w:rsidRDefault="008F403D" w:rsidP="007832E3">
      <w:pPr>
        <w:widowControl w:val="0"/>
        <w:suppressAutoHyphens w:val="0"/>
        <w:autoSpaceDE w:val="0"/>
        <w:autoSpaceDN w:val="0"/>
        <w:spacing w:before="120"/>
        <w:ind w:right="-2"/>
        <w:jc w:val="both"/>
        <w:rPr>
          <w:rFonts w:ascii="Tahoma" w:eastAsia="Trebuchet MS" w:hAnsi="Tahoma" w:cs="Tahoma"/>
          <w:b/>
          <w:bCs/>
          <w:sz w:val="20"/>
          <w:szCs w:val="20"/>
          <w:lang w:eastAsia="en-US"/>
        </w:rPr>
      </w:pPr>
      <w:r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Zmiany i wyjaśnienia treści SWZ oraz inne dokumenty </w:t>
      </w:r>
      <w:r w:rsidR="00074565" w:rsidRPr="00F27B2E">
        <w:rPr>
          <w:rFonts w:ascii="Tahoma" w:eastAsia="Trebuchet MS" w:hAnsi="Tahoma" w:cs="Tahoma"/>
          <w:sz w:val="20"/>
          <w:szCs w:val="20"/>
          <w:lang w:eastAsia="en-US"/>
        </w:rPr>
        <w:t>zamówienia</w:t>
      </w:r>
      <w:r w:rsidR="00074565" w:rsidRPr="00F27B2E">
        <w:rPr>
          <w:rFonts w:ascii="Tahoma" w:eastAsia="Trebuchet MS" w:hAnsi="Tahoma" w:cs="Tahoma"/>
          <w:spacing w:val="52"/>
          <w:sz w:val="20"/>
          <w:szCs w:val="20"/>
          <w:lang w:eastAsia="en-US"/>
        </w:rPr>
        <w:t xml:space="preserve"> </w:t>
      </w:r>
      <w:r w:rsidR="00074565"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bezpośrednio </w:t>
      </w:r>
      <w:r w:rsidR="00074565" w:rsidRPr="00F27B2E">
        <w:rPr>
          <w:rFonts w:ascii="Tahoma" w:eastAsia="Trebuchet MS" w:hAnsi="Tahoma" w:cs="Tahoma"/>
          <w:spacing w:val="1"/>
          <w:sz w:val="20"/>
          <w:szCs w:val="20"/>
          <w:lang w:eastAsia="en-US"/>
        </w:rPr>
        <w:t>z</w:t>
      </w:r>
      <w:r w:rsidR="00074565" w:rsidRPr="00F27B2E">
        <w:rPr>
          <w:rFonts w:ascii="Tahoma" w:eastAsia="Trebuchet MS" w:hAnsi="Tahoma" w:cs="Tahoma"/>
          <w:spacing w:val="-1"/>
          <w:sz w:val="20"/>
          <w:szCs w:val="20"/>
          <w:lang w:eastAsia="en-US"/>
        </w:rPr>
        <w:t>w</w:t>
      </w:r>
      <w:r w:rsidR="00074565" w:rsidRPr="00F27B2E">
        <w:rPr>
          <w:rFonts w:ascii="Tahoma" w:eastAsia="Trebuchet MS" w:hAnsi="Tahoma" w:cs="Tahoma"/>
          <w:spacing w:val="1"/>
          <w:sz w:val="20"/>
          <w:szCs w:val="20"/>
          <w:lang w:eastAsia="en-US"/>
        </w:rPr>
        <w:t>i</w:t>
      </w:r>
      <w:r w:rsidR="00074565" w:rsidRPr="00F27B2E">
        <w:rPr>
          <w:rFonts w:ascii="Tahoma" w:eastAsia="Trebuchet MS" w:hAnsi="Tahoma" w:cs="Tahoma"/>
          <w:sz w:val="20"/>
          <w:szCs w:val="20"/>
          <w:lang w:eastAsia="en-US"/>
        </w:rPr>
        <w:t>ąz</w:t>
      </w:r>
      <w:r w:rsidR="00074565"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a</w:t>
      </w:r>
      <w:r w:rsidR="00074565" w:rsidRPr="00F27B2E">
        <w:rPr>
          <w:rFonts w:ascii="Tahoma" w:eastAsia="Trebuchet MS" w:hAnsi="Tahoma" w:cs="Tahoma"/>
          <w:sz w:val="20"/>
          <w:szCs w:val="20"/>
          <w:lang w:eastAsia="en-US"/>
        </w:rPr>
        <w:t>ne</w:t>
      </w:r>
      <w:r w:rsidRPr="00F27B2E">
        <w:rPr>
          <w:rFonts w:ascii="Tahoma" w:eastAsia="Trebuchet MS" w:hAnsi="Tahoma" w:cs="Tahoma"/>
          <w:spacing w:val="15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z</w:t>
      </w:r>
      <w:r w:rsidRPr="00F27B2E">
        <w:rPr>
          <w:rFonts w:ascii="Tahoma" w:eastAsia="Trebuchet MS" w:hAnsi="Tahoma" w:cs="Tahoma"/>
          <w:spacing w:val="1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p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o</w:t>
      </w:r>
      <w:r w:rsidRPr="00F27B2E">
        <w:rPr>
          <w:rFonts w:ascii="Tahoma" w:eastAsia="Trebuchet MS" w:hAnsi="Tahoma" w:cs="Tahoma"/>
          <w:spacing w:val="1"/>
          <w:sz w:val="20"/>
          <w:szCs w:val="20"/>
          <w:lang w:eastAsia="en-US"/>
        </w:rPr>
        <w:t>s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t</w:t>
      </w:r>
      <w:r w:rsidR="00074565"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ęp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o</w:t>
      </w:r>
      <w:r w:rsidRPr="00F27B2E">
        <w:rPr>
          <w:rFonts w:ascii="Tahoma" w:eastAsia="Trebuchet MS" w:hAnsi="Tahoma" w:cs="Tahoma"/>
          <w:spacing w:val="-1"/>
          <w:sz w:val="20"/>
          <w:szCs w:val="20"/>
          <w:lang w:eastAsia="en-US"/>
        </w:rPr>
        <w:t>w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aniem</w:t>
      </w:r>
      <w:r w:rsidRPr="00F27B2E">
        <w:rPr>
          <w:rFonts w:ascii="Tahoma" w:eastAsia="Trebuchet MS" w:hAnsi="Tahoma" w:cs="Tahoma"/>
          <w:spacing w:val="16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o</w:t>
      </w:r>
      <w:r w:rsidRPr="00F27B2E">
        <w:rPr>
          <w:rFonts w:ascii="Tahoma" w:eastAsia="Trebuchet MS" w:hAnsi="Tahoma" w:cs="Tahoma"/>
          <w:spacing w:val="1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u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d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z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i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e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l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e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nie</w:t>
      </w:r>
      <w:r w:rsidRPr="00F27B2E">
        <w:rPr>
          <w:rFonts w:ascii="Tahoma" w:eastAsia="Trebuchet MS" w:hAnsi="Tahoma" w:cs="Tahoma"/>
          <w:spacing w:val="16"/>
          <w:sz w:val="20"/>
          <w:szCs w:val="20"/>
          <w:lang w:eastAsia="en-US"/>
        </w:rPr>
        <w:t xml:space="preserve"> </w:t>
      </w:r>
      <w:r w:rsidR="00074565"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za</w:t>
      </w:r>
      <w:r w:rsidR="00074565" w:rsidRPr="00F27B2E">
        <w:rPr>
          <w:rFonts w:ascii="Tahoma" w:eastAsia="Trebuchet MS" w:hAnsi="Tahoma" w:cs="Tahoma"/>
          <w:spacing w:val="-1"/>
          <w:sz w:val="20"/>
          <w:szCs w:val="20"/>
          <w:lang w:eastAsia="en-US"/>
        </w:rPr>
        <w:t>m</w:t>
      </w:r>
      <w:r w:rsidR="00074565"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ó</w:t>
      </w:r>
      <w:r w:rsidR="00074565" w:rsidRPr="00F27B2E">
        <w:rPr>
          <w:rFonts w:ascii="Tahoma" w:eastAsia="Trebuchet MS" w:hAnsi="Tahoma" w:cs="Tahoma"/>
          <w:spacing w:val="2"/>
          <w:sz w:val="20"/>
          <w:szCs w:val="20"/>
          <w:lang w:eastAsia="en-US"/>
        </w:rPr>
        <w:t>w</w:t>
      </w:r>
      <w:r w:rsidR="00074565" w:rsidRPr="00F27B2E">
        <w:rPr>
          <w:rFonts w:ascii="Tahoma" w:eastAsia="Trebuchet MS" w:hAnsi="Tahoma" w:cs="Tahoma"/>
          <w:spacing w:val="-1"/>
          <w:sz w:val="20"/>
          <w:szCs w:val="20"/>
          <w:lang w:eastAsia="en-US"/>
        </w:rPr>
        <w:t>i</w:t>
      </w:r>
      <w:r w:rsidR="00074565" w:rsidRPr="00F27B2E">
        <w:rPr>
          <w:rFonts w:ascii="Tahoma" w:eastAsia="Trebuchet MS" w:hAnsi="Tahoma" w:cs="Tahoma"/>
          <w:sz w:val="20"/>
          <w:szCs w:val="20"/>
          <w:lang w:eastAsia="en-US"/>
        </w:rPr>
        <w:t>en</w:t>
      </w:r>
      <w:r w:rsidR="00074565"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i</w:t>
      </w:r>
      <w:r w:rsidR="00074565" w:rsidRPr="00F27B2E">
        <w:rPr>
          <w:rFonts w:ascii="Tahoma" w:eastAsia="Trebuchet MS" w:hAnsi="Tahoma" w:cs="Tahoma"/>
          <w:sz w:val="20"/>
          <w:szCs w:val="20"/>
          <w:lang w:eastAsia="en-US"/>
        </w:rPr>
        <w:t>a</w:t>
      </w:r>
      <w:r w:rsidRPr="00F27B2E">
        <w:rPr>
          <w:rFonts w:ascii="Tahoma" w:eastAsia="Trebuchet MS" w:hAnsi="Tahoma" w:cs="Tahoma"/>
          <w:spacing w:val="15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b</w:t>
      </w:r>
      <w:r w:rsidRPr="00F27B2E">
        <w:rPr>
          <w:rFonts w:ascii="Tahoma" w:eastAsia="Trebuchet MS" w:hAnsi="Tahoma" w:cs="Tahoma"/>
          <w:spacing w:val="1"/>
          <w:sz w:val="20"/>
          <w:szCs w:val="20"/>
          <w:lang w:eastAsia="en-US"/>
        </w:rPr>
        <w:t>ę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d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ą</w:t>
      </w:r>
      <w:r w:rsidRPr="00F27B2E">
        <w:rPr>
          <w:rFonts w:ascii="Tahoma" w:eastAsia="Trebuchet MS" w:hAnsi="Tahoma" w:cs="Tahoma"/>
          <w:spacing w:val="1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u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d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o</w:t>
      </w:r>
      <w:r w:rsidRPr="00F27B2E">
        <w:rPr>
          <w:rFonts w:ascii="Tahoma" w:eastAsia="Trebuchet MS" w:hAnsi="Tahoma" w:cs="Tahoma"/>
          <w:spacing w:val="1"/>
          <w:sz w:val="20"/>
          <w:szCs w:val="20"/>
          <w:lang w:eastAsia="en-US"/>
        </w:rPr>
        <w:t>st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ę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pn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i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ane</w:t>
      </w:r>
      <w:r w:rsidRPr="00F27B2E">
        <w:rPr>
          <w:rFonts w:ascii="Tahoma" w:eastAsia="Trebuchet MS" w:hAnsi="Tahoma" w:cs="Tahoma"/>
          <w:spacing w:val="16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na</w:t>
      </w:r>
      <w:r w:rsidRPr="00F27B2E">
        <w:rPr>
          <w:rFonts w:ascii="Tahoma" w:eastAsia="Trebuchet MS" w:hAnsi="Tahoma" w:cs="Tahoma"/>
          <w:spacing w:val="15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s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tro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>ni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e</w:t>
      </w:r>
      <w:r w:rsidR="00074565"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internetowej</w:t>
      </w:r>
      <w:r w:rsidR="00297C39"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 wskazanej w CZĘŚCI I pkt 4.</w:t>
      </w:r>
    </w:p>
    <w:p w14:paraId="36B543EF" w14:textId="77777777" w:rsidR="00297C39" w:rsidRPr="00F27B2E" w:rsidRDefault="00297C39" w:rsidP="007832E3">
      <w:pPr>
        <w:widowControl w:val="0"/>
        <w:suppressAutoHyphens w:val="0"/>
        <w:autoSpaceDE w:val="0"/>
        <w:autoSpaceDN w:val="0"/>
        <w:spacing w:before="120"/>
        <w:ind w:right="-2"/>
        <w:jc w:val="both"/>
        <w:rPr>
          <w:rFonts w:ascii="Tahoma" w:eastAsia="Trebuchet MS" w:hAnsi="Tahoma" w:cs="Tahoma"/>
          <w:b/>
          <w:bCs/>
          <w:sz w:val="20"/>
          <w:szCs w:val="20"/>
          <w:lang w:eastAsia="en-US"/>
        </w:rPr>
      </w:pPr>
    </w:p>
    <w:p w14:paraId="62FBFB84" w14:textId="77777777" w:rsidR="0060107A" w:rsidRPr="00F27B2E" w:rsidRDefault="0060107A" w:rsidP="00B65C42">
      <w:pPr>
        <w:shd w:val="clear" w:color="auto" w:fill="BFBFBF"/>
        <w:jc w:val="center"/>
        <w:rPr>
          <w:rFonts w:ascii="Tahoma" w:hAnsi="Tahoma" w:cs="Tahoma"/>
          <w:b/>
          <w:sz w:val="22"/>
          <w:szCs w:val="22"/>
        </w:rPr>
      </w:pPr>
      <w:r w:rsidRPr="00F27B2E">
        <w:rPr>
          <w:rFonts w:ascii="Tahoma" w:hAnsi="Tahoma" w:cs="Tahoma"/>
          <w:b/>
          <w:sz w:val="22"/>
          <w:szCs w:val="22"/>
        </w:rPr>
        <w:t>CZĘŚĆ III</w:t>
      </w:r>
    </w:p>
    <w:p w14:paraId="77ECF308" w14:textId="77777777" w:rsidR="008F403D" w:rsidRPr="00F27B2E" w:rsidRDefault="00E2048E" w:rsidP="00B65C42">
      <w:pPr>
        <w:shd w:val="clear" w:color="auto" w:fill="BFBFBF"/>
        <w:jc w:val="center"/>
        <w:rPr>
          <w:rFonts w:ascii="Tahoma" w:hAnsi="Tahoma" w:cs="Tahoma"/>
          <w:b/>
          <w:sz w:val="22"/>
          <w:szCs w:val="22"/>
        </w:rPr>
      </w:pPr>
      <w:r w:rsidRPr="00F27B2E">
        <w:rPr>
          <w:rFonts w:ascii="Tahoma" w:hAnsi="Tahoma" w:cs="Tahoma"/>
          <w:b/>
          <w:bCs/>
          <w:sz w:val="22"/>
          <w:szCs w:val="22"/>
        </w:rPr>
        <w:t>TRYB UDZIELENIA ZAMÓWIENIA</w:t>
      </w:r>
    </w:p>
    <w:p w14:paraId="58347251" w14:textId="77777777" w:rsidR="00D64844" w:rsidRPr="00F27B2E" w:rsidRDefault="008F403D" w:rsidP="00EC4F9D">
      <w:pPr>
        <w:widowControl w:val="0"/>
        <w:suppressAutoHyphens w:val="0"/>
        <w:autoSpaceDE w:val="0"/>
        <w:autoSpaceDN w:val="0"/>
        <w:spacing w:before="120"/>
        <w:ind w:right="-2"/>
        <w:jc w:val="both"/>
        <w:rPr>
          <w:rFonts w:ascii="Tahoma" w:eastAsia="Trebuchet MS" w:hAnsi="Tahoma" w:cs="Tahoma"/>
          <w:sz w:val="20"/>
          <w:szCs w:val="20"/>
          <w:lang w:eastAsia="en-US"/>
        </w:rPr>
      </w:pPr>
      <w:r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Postępowanie o udzielenie zamówienia publicznego prowadzone jest </w:t>
      </w:r>
      <w:r w:rsidR="00E61D5F"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w trybie podstawowym bez przeprowadzenia negocjacji na podstawie art. 275 pkt 1 </w:t>
      </w:r>
      <w:r w:rsidR="008E7AEF"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ustawy </w:t>
      </w:r>
      <w:r w:rsidR="001340CC" w:rsidRPr="00F27B2E">
        <w:rPr>
          <w:rFonts w:ascii="Tahoma" w:eastAsia="Trebuchet MS" w:hAnsi="Tahoma" w:cs="Tahoma"/>
          <w:sz w:val="20"/>
          <w:szCs w:val="20"/>
          <w:lang w:eastAsia="en-US"/>
        </w:rPr>
        <w:t>z dnia 11 września 2019 r. - Prawo zamówień publicznych (Dz. U. z 20</w:t>
      </w:r>
      <w:r w:rsidR="00AA37C0" w:rsidRPr="00F27B2E">
        <w:rPr>
          <w:rFonts w:ascii="Tahoma" w:eastAsia="Trebuchet MS" w:hAnsi="Tahoma" w:cs="Tahoma"/>
          <w:sz w:val="20"/>
          <w:szCs w:val="20"/>
          <w:lang w:eastAsia="en-US"/>
        </w:rPr>
        <w:t>21</w:t>
      </w:r>
      <w:r w:rsidR="001340CC"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 r., poz. </w:t>
      </w:r>
      <w:r w:rsidR="00AA37C0" w:rsidRPr="00F27B2E">
        <w:rPr>
          <w:rFonts w:ascii="Tahoma" w:eastAsia="Trebuchet MS" w:hAnsi="Tahoma" w:cs="Tahoma"/>
          <w:sz w:val="20"/>
          <w:szCs w:val="20"/>
          <w:lang w:eastAsia="en-US"/>
        </w:rPr>
        <w:t>1129</w:t>
      </w:r>
      <w:r w:rsidR="0046621C"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 z </w:t>
      </w:r>
      <w:proofErr w:type="spellStart"/>
      <w:r w:rsidR="0046621C" w:rsidRPr="00F27B2E">
        <w:rPr>
          <w:rFonts w:ascii="Tahoma" w:eastAsia="Trebuchet MS" w:hAnsi="Tahoma" w:cs="Tahoma"/>
          <w:sz w:val="20"/>
          <w:szCs w:val="20"/>
          <w:lang w:eastAsia="en-US"/>
        </w:rPr>
        <w:t>późn</w:t>
      </w:r>
      <w:proofErr w:type="spellEnd"/>
      <w:r w:rsidR="0046621C" w:rsidRPr="00F27B2E">
        <w:rPr>
          <w:rFonts w:ascii="Tahoma" w:eastAsia="Trebuchet MS" w:hAnsi="Tahoma" w:cs="Tahoma"/>
          <w:sz w:val="20"/>
          <w:szCs w:val="20"/>
          <w:lang w:eastAsia="en-US"/>
        </w:rPr>
        <w:t>. zm.</w:t>
      </w:r>
      <w:r w:rsidR="001340CC" w:rsidRPr="00F27B2E">
        <w:rPr>
          <w:rFonts w:ascii="Tahoma" w:eastAsia="Trebuchet MS" w:hAnsi="Tahoma" w:cs="Tahoma"/>
          <w:sz w:val="20"/>
          <w:szCs w:val="20"/>
          <w:lang w:eastAsia="en-US"/>
        </w:rPr>
        <w:t>), zwanej w dal</w:t>
      </w:r>
      <w:r w:rsidR="0046621C"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szej </w:t>
      </w:r>
      <w:r w:rsidR="001340CC" w:rsidRPr="00F27B2E">
        <w:rPr>
          <w:rFonts w:ascii="Tahoma" w:eastAsia="Trebuchet MS" w:hAnsi="Tahoma" w:cs="Tahoma"/>
          <w:sz w:val="20"/>
          <w:szCs w:val="20"/>
          <w:lang w:eastAsia="en-US"/>
        </w:rPr>
        <w:t>części „</w:t>
      </w:r>
      <w:proofErr w:type="spellStart"/>
      <w:r w:rsidR="001340CC" w:rsidRPr="00F27B2E">
        <w:rPr>
          <w:rFonts w:ascii="Tahoma" w:eastAsia="Trebuchet MS" w:hAnsi="Tahoma" w:cs="Tahoma"/>
          <w:sz w:val="20"/>
          <w:szCs w:val="20"/>
          <w:lang w:eastAsia="en-US"/>
        </w:rPr>
        <w:t>Pzp</w:t>
      </w:r>
      <w:proofErr w:type="spellEnd"/>
      <w:r w:rsidR="001340CC" w:rsidRPr="00F27B2E">
        <w:rPr>
          <w:rFonts w:ascii="Tahoma" w:eastAsia="Trebuchet MS" w:hAnsi="Tahoma" w:cs="Tahoma"/>
          <w:sz w:val="20"/>
          <w:szCs w:val="20"/>
          <w:lang w:eastAsia="en-US"/>
        </w:rPr>
        <w:t>”</w:t>
      </w:r>
      <w:r w:rsidR="001359CB" w:rsidRPr="00F27B2E">
        <w:rPr>
          <w:rFonts w:ascii="Tahoma" w:eastAsia="Trebuchet MS" w:hAnsi="Tahoma" w:cs="Tahoma"/>
          <w:sz w:val="20"/>
          <w:szCs w:val="20"/>
          <w:lang w:eastAsia="en-US"/>
        </w:rPr>
        <w:t>.</w:t>
      </w:r>
    </w:p>
    <w:p w14:paraId="6F12635E" w14:textId="77777777" w:rsidR="00904143" w:rsidRPr="00F27B2E" w:rsidRDefault="00904143" w:rsidP="00EC4F9D">
      <w:pPr>
        <w:widowControl w:val="0"/>
        <w:suppressAutoHyphens w:val="0"/>
        <w:autoSpaceDE w:val="0"/>
        <w:autoSpaceDN w:val="0"/>
        <w:spacing w:before="120"/>
        <w:ind w:right="-2"/>
        <w:jc w:val="both"/>
        <w:rPr>
          <w:rFonts w:ascii="Tahoma" w:eastAsia="Trebuchet MS" w:hAnsi="Tahoma" w:cs="Tahoma"/>
          <w:sz w:val="20"/>
          <w:szCs w:val="20"/>
          <w:lang w:eastAsia="en-US"/>
        </w:rPr>
      </w:pPr>
    </w:p>
    <w:p w14:paraId="2F7AF41A" w14:textId="77777777" w:rsidR="00EC4F9D" w:rsidRPr="00F27B2E" w:rsidRDefault="00EC4F9D" w:rsidP="00B65C42">
      <w:pPr>
        <w:shd w:val="clear" w:color="auto" w:fill="BFBFBF"/>
        <w:jc w:val="center"/>
        <w:rPr>
          <w:rFonts w:ascii="Tahoma" w:hAnsi="Tahoma" w:cs="Tahoma"/>
          <w:b/>
          <w:sz w:val="22"/>
          <w:szCs w:val="22"/>
        </w:rPr>
      </w:pPr>
      <w:r w:rsidRPr="00F27B2E">
        <w:rPr>
          <w:rFonts w:ascii="Tahoma" w:hAnsi="Tahoma" w:cs="Tahoma"/>
          <w:b/>
          <w:sz w:val="22"/>
          <w:szCs w:val="22"/>
        </w:rPr>
        <w:t>CZĘŚĆ IV</w:t>
      </w:r>
    </w:p>
    <w:p w14:paraId="1AF3531A" w14:textId="77777777" w:rsidR="00EC4F9D" w:rsidRPr="00F27B2E" w:rsidRDefault="00EC4F9D" w:rsidP="00B65C42">
      <w:pPr>
        <w:shd w:val="clear" w:color="auto" w:fill="BFBFBF"/>
        <w:jc w:val="center"/>
        <w:rPr>
          <w:rFonts w:ascii="Tahoma" w:hAnsi="Tahoma" w:cs="Tahoma"/>
          <w:b/>
          <w:sz w:val="22"/>
          <w:szCs w:val="22"/>
        </w:rPr>
      </w:pPr>
      <w:r w:rsidRPr="00F27B2E">
        <w:rPr>
          <w:rFonts w:ascii="Tahoma" w:hAnsi="Tahoma" w:cs="Tahoma"/>
          <w:b/>
          <w:sz w:val="22"/>
          <w:szCs w:val="22"/>
        </w:rPr>
        <w:t>INFORMACJA, CZY ZAMAWIAJĄCY PRZEWIDUJE WYBÓR NAJKORZYSTNIEJSZEJ OFERTY Z MOŻLIWOŚCIĄ PROWADZENIA NEGOCJACJI</w:t>
      </w:r>
    </w:p>
    <w:p w14:paraId="03C7D521" w14:textId="77777777" w:rsidR="00EC4F9D" w:rsidRPr="00F27B2E" w:rsidRDefault="008F403D" w:rsidP="00EC4F9D">
      <w:pPr>
        <w:widowControl w:val="0"/>
        <w:suppressAutoHyphens w:val="0"/>
        <w:autoSpaceDE w:val="0"/>
        <w:autoSpaceDN w:val="0"/>
        <w:spacing w:before="123"/>
        <w:ind w:right="-2"/>
        <w:jc w:val="both"/>
        <w:rPr>
          <w:rFonts w:ascii="Tahoma" w:eastAsia="Trebuchet MS" w:hAnsi="Tahoma" w:cs="Tahoma"/>
          <w:sz w:val="20"/>
          <w:szCs w:val="20"/>
          <w:lang w:eastAsia="en-US"/>
        </w:rPr>
      </w:pPr>
      <w:r w:rsidRPr="00F27B2E">
        <w:rPr>
          <w:rFonts w:ascii="Tahoma" w:eastAsia="Trebuchet MS" w:hAnsi="Tahoma" w:cs="Tahoma"/>
          <w:sz w:val="20"/>
          <w:szCs w:val="20"/>
          <w:lang w:eastAsia="en-US"/>
        </w:rPr>
        <w:t>Zamawiający nie przewiduje wyboru najkorzystniejszej oferty z możliwością</w:t>
      </w:r>
      <w:r w:rsidRPr="00F27B2E">
        <w:rPr>
          <w:rFonts w:ascii="Tahoma" w:eastAsia="Trebuchet MS" w:hAnsi="Tahoma" w:cs="Tahoma"/>
          <w:spacing w:val="-43"/>
          <w:sz w:val="20"/>
          <w:szCs w:val="20"/>
          <w:lang w:eastAsia="en-US"/>
        </w:rPr>
        <w:t xml:space="preserve"> </w:t>
      </w:r>
      <w:r w:rsidR="00D76403" w:rsidRPr="00F27B2E">
        <w:rPr>
          <w:rFonts w:ascii="Tahoma" w:eastAsia="Trebuchet MS" w:hAnsi="Tahoma" w:cs="Tahoma"/>
          <w:spacing w:val="-43"/>
          <w:sz w:val="20"/>
          <w:szCs w:val="20"/>
          <w:lang w:eastAsia="en-US"/>
        </w:rPr>
        <w:t xml:space="preserve"> 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prowadzenia negocjacji.</w:t>
      </w:r>
    </w:p>
    <w:p w14:paraId="24480DCF" w14:textId="77777777" w:rsidR="00594BBC" w:rsidRPr="00F27B2E" w:rsidRDefault="00594BBC" w:rsidP="00EC4F9D">
      <w:pPr>
        <w:widowControl w:val="0"/>
        <w:suppressAutoHyphens w:val="0"/>
        <w:autoSpaceDE w:val="0"/>
        <w:autoSpaceDN w:val="0"/>
        <w:spacing w:before="123"/>
        <w:ind w:right="-2"/>
        <w:jc w:val="both"/>
        <w:rPr>
          <w:rFonts w:ascii="Tahoma" w:eastAsia="Trebuchet MS" w:hAnsi="Tahoma" w:cs="Tahoma"/>
          <w:sz w:val="20"/>
          <w:szCs w:val="20"/>
          <w:lang w:eastAsia="en-US"/>
        </w:rPr>
      </w:pPr>
    </w:p>
    <w:p w14:paraId="7B46883A" w14:textId="77777777" w:rsidR="00594BBC" w:rsidRPr="00F27B2E" w:rsidRDefault="00594BBC" w:rsidP="00594BBC">
      <w:pPr>
        <w:shd w:val="clear" w:color="auto" w:fill="BFBFBF"/>
        <w:jc w:val="center"/>
        <w:rPr>
          <w:rFonts w:ascii="Tahoma" w:hAnsi="Tahoma" w:cs="Tahoma"/>
          <w:b/>
          <w:sz w:val="22"/>
          <w:szCs w:val="22"/>
        </w:rPr>
      </w:pPr>
      <w:r w:rsidRPr="00F27B2E">
        <w:rPr>
          <w:rFonts w:ascii="Tahoma" w:hAnsi="Tahoma" w:cs="Tahoma"/>
          <w:b/>
          <w:sz w:val="22"/>
          <w:szCs w:val="22"/>
        </w:rPr>
        <w:t>CZĘŚĆ V</w:t>
      </w:r>
    </w:p>
    <w:p w14:paraId="5BE50497" w14:textId="77777777" w:rsidR="00594BBC" w:rsidRPr="00F27B2E" w:rsidRDefault="00594BBC" w:rsidP="00594BBC">
      <w:pPr>
        <w:shd w:val="clear" w:color="auto" w:fill="BFBFBF"/>
        <w:jc w:val="center"/>
        <w:rPr>
          <w:rFonts w:ascii="Tahoma" w:hAnsi="Tahoma" w:cs="Tahoma"/>
          <w:b/>
          <w:sz w:val="22"/>
          <w:szCs w:val="22"/>
        </w:rPr>
      </w:pPr>
      <w:r w:rsidRPr="00F27B2E">
        <w:rPr>
          <w:rFonts w:ascii="Tahoma" w:hAnsi="Tahoma" w:cs="Tahoma"/>
          <w:b/>
          <w:sz w:val="22"/>
          <w:szCs w:val="22"/>
        </w:rPr>
        <w:t>OPIS PRZEDMIOTU ZAMÓWIENIA</w:t>
      </w:r>
    </w:p>
    <w:p w14:paraId="7BEE07DE" w14:textId="77777777" w:rsidR="00594BBC" w:rsidRPr="00F27B2E" w:rsidRDefault="00594BBC" w:rsidP="00594BBC">
      <w:pPr>
        <w:suppressAutoHyphens w:val="0"/>
        <w:ind w:left="36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5B0C8E1" w14:textId="77777777" w:rsidR="00594BBC" w:rsidRPr="00F27B2E" w:rsidRDefault="00594BBC" w:rsidP="00594BBC">
      <w:pPr>
        <w:numPr>
          <w:ilvl w:val="0"/>
          <w:numId w:val="24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Zamówienie dotyczy:</w:t>
      </w:r>
    </w:p>
    <w:p w14:paraId="1A175C0C" w14:textId="77777777" w:rsidR="00594BBC" w:rsidRPr="00F27B2E" w:rsidRDefault="00594BBC" w:rsidP="00594BBC">
      <w:pPr>
        <w:numPr>
          <w:ilvl w:val="0"/>
          <w:numId w:val="33"/>
        </w:numPr>
        <w:suppressAutoHyphens w:val="0"/>
        <w:spacing w:after="12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realizacji szkolenia w zakresie kategorii prawa jazdy </w:t>
      </w:r>
      <w:r w:rsidR="004D35CD">
        <w:rPr>
          <w:rFonts w:ascii="Tahoma" w:hAnsi="Tahoma" w:cs="Tahoma"/>
          <w:sz w:val="20"/>
          <w:szCs w:val="20"/>
          <w:lang w:eastAsia="pl-PL"/>
        </w:rPr>
        <w:t>B,</w:t>
      </w:r>
    </w:p>
    <w:p w14:paraId="0D32F907" w14:textId="1CB6FA49" w:rsidR="00594BBC" w:rsidRPr="00F27B2E" w:rsidRDefault="00594BBC" w:rsidP="00594BBC">
      <w:pPr>
        <w:numPr>
          <w:ilvl w:val="0"/>
          <w:numId w:val="33"/>
        </w:numPr>
        <w:suppressAutoHyphens w:val="0"/>
        <w:spacing w:after="12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organizacji i sfinansowania egzaminu na prawo jazdy: na wykonawcy usługi będzie spoczywał obowiązek uregulowania wszystkich spraw związanych z egzaminem teoretycznym i praktycznym w Wojewódzkim Ośrodku Ruchu Drog</w:t>
      </w:r>
      <w:r w:rsidR="00131E00" w:rsidRPr="00F27B2E">
        <w:rPr>
          <w:rFonts w:ascii="Tahoma" w:hAnsi="Tahoma" w:cs="Tahoma"/>
          <w:sz w:val="20"/>
          <w:szCs w:val="20"/>
          <w:lang w:eastAsia="pl-PL"/>
        </w:rPr>
        <w:t xml:space="preserve">owego. Sfinansowanie </w:t>
      </w:r>
      <w:r w:rsidRPr="00F27B2E">
        <w:rPr>
          <w:rFonts w:ascii="Tahoma" w:hAnsi="Tahoma" w:cs="Tahoma"/>
          <w:sz w:val="20"/>
          <w:szCs w:val="20"/>
          <w:lang w:eastAsia="pl-PL"/>
        </w:rPr>
        <w:t>egzamin</w:t>
      </w:r>
      <w:r w:rsidR="00131E00" w:rsidRPr="00F27B2E">
        <w:rPr>
          <w:rFonts w:ascii="Tahoma" w:hAnsi="Tahoma" w:cs="Tahoma"/>
          <w:sz w:val="20"/>
          <w:szCs w:val="20"/>
          <w:lang w:eastAsia="pl-PL"/>
        </w:rPr>
        <w:t>u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może się odbyć jednokrotnie,</w:t>
      </w:r>
    </w:p>
    <w:p w14:paraId="77882BA6" w14:textId="77777777" w:rsidR="00594BBC" w:rsidRDefault="00594BBC" w:rsidP="00997ADD">
      <w:pPr>
        <w:numPr>
          <w:ilvl w:val="0"/>
          <w:numId w:val="33"/>
        </w:numPr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lastRenderedPageBreak/>
        <w:t>wydania osobom, które uzyskały pozytywny wynik</w:t>
      </w:r>
      <w:r w:rsidR="00D910C8" w:rsidRPr="00F27B2E">
        <w:rPr>
          <w:rFonts w:ascii="Tahoma" w:hAnsi="Tahoma" w:cs="Tahoma"/>
          <w:sz w:val="20"/>
          <w:szCs w:val="20"/>
          <w:lang w:eastAsia="pl-PL"/>
        </w:rPr>
        <w:t xml:space="preserve"> egzaminu wewnętrznego</w:t>
      </w:r>
      <w:r w:rsidR="007D2DFD"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dokumentów o ukończeniu szkolenia, zgodnych z aktualnie obowiązującymi przepisami prawa w zakresie objętym </w:t>
      </w:r>
      <w:r w:rsidR="00D910C8" w:rsidRPr="00F27B2E">
        <w:rPr>
          <w:rFonts w:ascii="Tahoma" w:hAnsi="Tahoma" w:cs="Tahoma"/>
          <w:sz w:val="20"/>
          <w:szCs w:val="20"/>
          <w:lang w:eastAsia="pl-PL"/>
        </w:rPr>
        <w:t xml:space="preserve">przedmiotem zamówienia, umożliwiających w dalszym etapie do </w:t>
      </w:r>
      <w:r w:rsidR="007D2DFD" w:rsidRPr="00F27B2E">
        <w:rPr>
          <w:rFonts w:ascii="Tahoma" w:hAnsi="Tahoma" w:cs="Tahoma"/>
          <w:sz w:val="20"/>
          <w:szCs w:val="20"/>
          <w:lang w:eastAsia="pl-PL"/>
        </w:rPr>
        <w:t>przystąpienia do egzaminu państwowego.</w:t>
      </w:r>
    </w:p>
    <w:p w14:paraId="3DFF82A8" w14:textId="77777777" w:rsidR="004D35CD" w:rsidRPr="00F27B2E" w:rsidRDefault="004D35CD" w:rsidP="004D35CD">
      <w:pPr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E442A8C" w14:textId="77777777" w:rsidR="004001BB" w:rsidRPr="004001BB" w:rsidRDefault="00594BBC" w:rsidP="004001BB">
      <w:pPr>
        <w:numPr>
          <w:ilvl w:val="0"/>
          <w:numId w:val="24"/>
        </w:numPr>
        <w:tabs>
          <w:tab w:val="num" w:pos="720"/>
        </w:tabs>
        <w:suppressAutoHyphens w:val="0"/>
        <w:spacing w:after="120"/>
        <w:jc w:val="both"/>
        <w:rPr>
          <w:rFonts w:ascii="Tahoma" w:hAnsi="Tahoma" w:cs="Tahoma"/>
          <w:sz w:val="20"/>
          <w:szCs w:val="20"/>
        </w:rPr>
      </w:pPr>
      <w:r w:rsidRPr="004001BB">
        <w:rPr>
          <w:rFonts w:ascii="Tahoma" w:hAnsi="Tahoma" w:cs="Tahoma"/>
          <w:sz w:val="20"/>
          <w:szCs w:val="20"/>
        </w:rPr>
        <w:t xml:space="preserve">Szkolenie należy zrealizować zgodnie z obowiązującymi w tym zakresie przepisami </w:t>
      </w:r>
      <w:r w:rsidR="007D2DFD" w:rsidRPr="004001BB">
        <w:rPr>
          <w:rFonts w:ascii="Tahoma" w:hAnsi="Tahoma" w:cs="Tahoma"/>
          <w:sz w:val="20"/>
          <w:szCs w:val="20"/>
        </w:rPr>
        <w:t>prawa związanymi z przedmiotem zamówienia</w:t>
      </w:r>
      <w:r w:rsidRPr="004001BB">
        <w:rPr>
          <w:rFonts w:ascii="Tahoma" w:hAnsi="Tahoma" w:cs="Tahoma"/>
          <w:sz w:val="20"/>
          <w:szCs w:val="20"/>
        </w:rPr>
        <w:t>.</w:t>
      </w:r>
      <w:r w:rsidR="004001BB" w:rsidRPr="004001BB">
        <w:rPr>
          <w:rFonts w:ascii="Tahoma" w:hAnsi="Tahoma" w:cs="Tahoma"/>
          <w:sz w:val="20"/>
          <w:szCs w:val="20"/>
        </w:rPr>
        <w:t xml:space="preserve"> Zakres kursu obejmuje 60 godzin dydaktycznych przypadających na uczestnika, w tym:</w:t>
      </w:r>
    </w:p>
    <w:p w14:paraId="6820E338" w14:textId="77777777" w:rsidR="004001BB" w:rsidRPr="004863E1" w:rsidRDefault="004001BB" w:rsidP="004863E1">
      <w:pPr>
        <w:pStyle w:val="Akapitzlist"/>
        <w:widowControl w:val="0"/>
        <w:numPr>
          <w:ilvl w:val="1"/>
          <w:numId w:val="24"/>
        </w:numPr>
        <w:shd w:val="clear" w:color="auto" w:fill="FFFFFF"/>
        <w:autoSpaceDE w:val="0"/>
        <w:spacing w:line="360" w:lineRule="auto"/>
        <w:ind w:left="851" w:right="-142" w:hanging="425"/>
        <w:jc w:val="both"/>
        <w:rPr>
          <w:rFonts w:ascii="Tahoma" w:hAnsi="Tahoma" w:cs="Tahoma"/>
          <w:bCs/>
          <w:sz w:val="20"/>
          <w:szCs w:val="20"/>
        </w:rPr>
      </w:pPr>
      <w:r w:rsidRPr="004863E1">
        <w:rPr>
          <w:rFonts w:ascii="Tahoma" w:hAnsi="Tahoma" w:cs="Tahoma"/>
          <w:sz w:val="20"/>
          <w:szCs w:val="20"/>
        </w:rPr>
        <w:t>część teoretyczna - wykłady: 30 godz./1 osoba (1 godz. zajęć = 45 minut)</w:t>
      </w:r>
    </w:p>
    <w:p w14:paraId="05285B89" w14:textId="25C9A92E" w:rsidR="004001BB" w:rsidRPr="002E0224" w:rsidRDefault="004001BB" w:rsidP="002E0224">
      <w:pPr>
        <w:pStyle w:val="Akapitzlist"/>
        <w:widowControl w:val="0"/>
        <w:numPr>
          <w:ilvl w:val="1"/>
          <w:numId w:val="24"/>
        </w:numPr>
        <w:shd w:val="clear" w:color="auto" w:fill="FFFFFF"/>
        <w:autoSpaceDE w:val="0"/>
        <w:spacing w:line="360" w:lineRule="auto"/>
        <w:ind w:left="851" w:right="-142" w:hanging="425"/>
        <w:jc w:val="both"/>
        <w:rPr>
          <w:rFonts w:ascii="Tahoma" w:hAnsi="Tahoma" w:cs="Tahoma"/>
          <w:bCs/>
          <w:sz w:val="20"/>
          <w:szCs w:val="20"/>
        </w:rPr>
      </w:pPr>
      <w:r w:rsidRPr="004863E1">
        <w:rPr>
          <w:rFonts w:ascii="Tahoma" w:hAnsi="Tahoma" w:cs="Tahoma"/>
          <w:sz w:val="20"/>
          <w:szCs w:val="20"/>
        </w:rPr>
        <w:t>część praktyczna - jazda: 30 godz./1 osoba (1 godz. zajęć = 60 minut)</w:t>
      </w:r>
    </w:p>
    <w:p w14:paraId="784C49CB" w14:textId="77777777" w:rsidR="00FA0B3D" w:rsidRDefault="00594BBC" w:rsidP="00FA0B3D">
      <w:pPr>
        <w:numPr>
          <w:ilvl w:val="0"/>
          <w:numId w:val="24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Szkoleniem będą </w:t>
      </w:r>
      <w:r w:rsidR="00FA0B3D">
        <w:rPr>
          <w:rFonts w:ascii="Tahoma" w:hAnsi="Tahoma" w:cs="Tahoma"/>
          <w:sz w:val="20"/>
          <w:szCs w:val="20"/>
          <w:lang w:eastAsia="pl-PL"/>
        </w:rPr>
        <w:t>objęci uczniowie Zespołu Szkół Mechanicznych w Kielcach</w:t>
      </w:r>
      <w:r w:rsidR="008A78B4">
        <w:rPr>
          <w:rFonts w:ascii="Tahoma" w:hAnsi="Tahoma" w:cs="Tahoma"/>
          <w:sz w:val="20"/>
          <w:szCs w:val="20"/>
          <w:lang w:eastAsia="pl-PL"/>
        </w:rPr>
        <w:t>.</w:t>
      </w:r>
    </w:p>
    <w:p w14:paraId="21B7E556" w14:textId="77777777" w:rsidR="008A78B4" w:rsidRPr="0052465E" w:rsidRDefault="008A78B4" w:rsidP="00FA0B3D">
      <w:pPr>
        <w:numPr>
          <w:ilvl w:val="0"/>
          <w:numId w:val="24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  <w:lang w:eastAsia="pl-PL"/>
        </w:rPr>
      </w:pPr>
      <w:r w:rsidRPr="0052465E">
        <w:rPr>
          <w:rFonts w:ascii="Tahoma" w:hAnsi="Tahoma" w:cs="Tahoma"/>
          <w:sz w:val="20"/>
          <w:szCs w:val="20"/>
          <w:lang w:eastAsia="pl-PL"/>
        </w:rPr>
        <w:t>Wykonawca zobowiązany jest zapewnić uczestnikom przeprowadzenie</w:t>
      </w:r>
      <w:r w:rsidR="009018DA" w:rsidRPr="0052465E">
        <w:rPr>
          <w:rFonts w:ascii="Tahoma" w:hAnsi="Tahoma" w:cs="Tahoma"/>
          <w:sz w:val="20"/>
          <w:szCs w:val="20"/>
          <w:lang w:eastAsia="pl-PL"/>
        </w:rPr>
        <w:t xml:space="preserve"> wymaganych przepisami prawa</w:t>
      </w:r>
      <w:r w:rsidRPr="0052465E">
        <w:rPr>
          <w:rFonts w:ascii="Tahoma" w:hAnsi="Tahoma" w:cs="Tahoma"/>
          <w:sz w:val="20"/>
          <w:szCs w:val="20"/>
          <w:lang w:eastAsia="pl-PL"/>
        </w:rPr>
        <w:t xml:space="preserve"> badań lekarskich</w:t>
      </w:r>
      <w:r w:rsidR="009018DA" w:rsidRPr="0052465E">
        <w:rPr>
          <w:rFonts w:ascii="Tahoma" w:hAnsi="Tahoma" w:cs="Tahoma"/>
          <w:sz w:val="20"/>
          <w:szCs w:val="20"/>
          <w:lang w:eastAsia="pl-PL"/>
        </w:rPr>
        <w:t xml:space="preserve"> koniecznych do podjęcia szkolenia /kursu</w:t>
      </w:r>
      <w:r w:rsidR="0052465E" w:rsidRPr="0052465E">
        <w:rPr>
          <w:rFonts w:ascii="Tahoma" w:hAnsi="Tahoma" w:cs="Tahoma"/>
          <w:sz w:val="20"/>
          <w:szCs w:val="20"/>
          <w:lang w:eastAsia="pl-PL"/>
        </w:rPr>
        <w:t xml:space="preserve"> prawa jazdy oraz pokryje koszt tych badań</w:t>
      </w:r>
      <w:r w:rsidRPr="0052465E">
        <w:rPr>
          <w:rFonts w:ascii="Tahoma" w:hAnsi="Tahoma" w:cs="Tahoma"/>
          <w:sz w:val="20"/>
          <w:szCs w:val="20"/>
          <w:lang w:eastAsia="pl-PL"/>
        </w:rPr>
        <w:t>.</w:t>
      </w:r>
    </w:p>
    <w:p w14:paraId="26E5DFFF" w14:textId="77777777" w:rsidR="0052465E" w:rsidRPr="0052465E" w:rsidRDefault="0052465E" w:rsidP="00FA0B3D">
      <w:pPr>
        <w:numPr>
          <w:ilvl w:val="0"/>
          <w:numId w:val="24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  <w:lang w:eastAsia="pl-PL"/>
        </w:rPr>
      </w:pPr>
      <w:r w:rsidRPr="0052465E">
        <w:rPr>
          <w:rFonts w:ascii="Tahoma" w:hAnsi="Tahoma" w:cs="Tahoma"/>
          <w:sz w:val="20"/>
          <w:szCs w:val="20"/>
          <w:lang w:eastAsia="pl-PL"/>
        </w:rPr>
        <w:t xml:space="preserve">Wykonawca zobowiązany jest w ramach realizacji zamówienia do ustalenia </w:t>
      </w:r>
      <w:r w:rsidRPr="0052465E">
        <w:rPr>
          <w:rFonts w:ascii="Tahoma" w:hAnsi="Tahoma" w:cs="Tahoma"/>
          <w:sz w:val="20"/>
          <w:szCs w:val="20"/>
        </w:rPr>
        <w:t>terminu egzaminu państwowego kat. B w Wojewódzkim Ośrodku Ruchu Drogowego (teorii i praktyki). Wykonawca dopełni wszelkich formalności związanych ze zgłoszeniem do egzaminu zewnętrznego oraz przedstawi Zamawiającemu potwierdzenie zgłoszenia uczniów do egzaminu zewnętrznego</w:t>
      </w:r>
    </w:p>
    <w:p w14:paraId="5BCF059D" w14:textId="77777777" w:rsidR="00891331" w:rsidRPr="008A78B4" w:rsidRDefault="00594BBC" w:rsidP="008A78B4">
      <w:pPr>
        <w:numPr>
          <w:ilvl w:val="0"/>
          <w:numId w:val="24"/>
        </w:numPr>
        <w:suppressAutoHyphens w:val="0"/>
        <w:spacing w:after="120"/>
        <w:jc w:val="both"/>
        <w:rPr>
          <w:rFonts w:ascii="Tahoma" w:eastAsia="GungsuhChe" w:hAnsi="Tahoma" w:cs="Tahoma"/>
          <w:b/>
          <w:bCs/>
          <w:color w:val="FF0000"/>
          <w:sz w:val="20"/>
          <w:szCs w:val="20"/>
          <w:lang w:eastAsia="pl-PL"/>
        </w:rPr>
      </w:pPr>
      <w:r w:rsidRPr="00F27B2E">
        <w:rPr>
          <w:rFonts w:ascii="Tahoma" w:hAnsi="Tahoma" w:cs="Tahoma"/>
          <w:bCs/>
          <w:sz w:val="20"/>
          <w:szCs w:val="20"/>
          <w:lang w:eastAsia="pl-PL"/>
        </w:rPr>
        <w:t xml:space="preserve">Przewidziana liczba </w:t>
      </w:r>
      <w:r w:rsidR="00FA0B3D">
        <w:rPr>
          <w:rFonts w:ascii="Tahoma" w:hAnsi="Tahoma" w:cs="Tahoma"/>
          <w:bCs/>
          <w:sz w:val="20"/>
          <w:szCs w:val="20"/>
          <w:lang w:eastAsia="pl-PL"/>
        </w:rPr>
        <w:t>uczestników</w:t>
      </w:r>
      <w:r w:rsidRPr="00F27B2E">
        <w:rPr>
          <w:rFonts w:ascii="Tahoma" w:hAnsi="Tahoma" w:cs="Tahoma"/>
          <w:bCs/>
          <w:sz w:val="20"/>
          <w:szCs w:val="20"/>
          <w:lang w:eastAsia="pl-PL"/>
        </w:rPr>
        <w:t xml:space="preserve"> szkoleni</w:t>
      </w:r>
      <w:r w:rsidR="00FA0B3D">
        <w:rPr>
          <w:rFonts w:ascii="Tahoma" w:hAnsi="Tahoma" w:cs="Tahoma"/>
          <w:bCs/>
          <w:sz w:val="20"/>
          <w:szCs w:val="20"/>
          <w:lang w:eastAsia="pl-PL"/>
        </w:rPr>
        <w:t>a</w:t>
      </w:r>
      <w:r w:rsidRPr="00F27B2E">
        <w:rPr>
          <w:rFonts w:ascii="Tahoma" w:hAnsi="Tahoma" w:cs="Tahoma"/>
          <w:bCs/>
          <w:sz w:val="20"/>
          <w:szCs w:val="20"/>
          <w:lang w:eastAsia="pl-PL"/>
        </w:rPr>
        <w:t>:</w:t>
      </w:r>
      <w:r w:rsidR="00052A53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52A53" w:rsidRPr="00903062">
        <w:rPr>
          <w:rFonts w:ascii="Tahoma" w:hAnsi="Tahoma" w:cs="Tahoma"/>
          <w:sz w:val="20"/>
          <w:szCs w:val="20"/>
          <w:lang w:eastAsia="pl-PL"/>
        </w:rPr>
        <w:t>75 uczniów. W tym przewidywana liczba uczniów Technikum – 41 osób, przewidywana liczba uczniów Branżowej Szkoły – 34 osoby.</w:t>
      </w:r>
    </w:p>
    <w:p w14:paraId="301738EB" w14:textId="77777777" w:rsidR="00594BBC" w:rsidRPr="00F27B2E" w:rsidRDefault="00594BBC" w:rsidP="00594BBC">
      <w:pPr>
        <w:numPr>
          <w:ilvl w:val="0"/>
          <w:numId w:val="24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  <w:lang w:eastAsia="pl-PL"/>
        </w:rPr>
      </w:pPr>
      <w:r w:rsidRPr="00052A53">
        <w:rPr>
          <w:rFonts w:ascii="Tahoma" w:eastAsia="Lucida Sans Unicode" w:hAnsi="Tahoma" w:cs="Tahoma"/>
          <w:b/>
          <w:bCs/>
          <w:sz w:val="20"/>
          <w:szCs w:val="20"/>
        </w:rPr>
        <w:t>Wymagana częstotliwość zajęć</w:t>
      </w:r>
      <w:r w:rsidR="002E4188" w:rsidRPr="00052A53">
        <w:rPr>
          <w:rFonts w:ascii="Tahoma" w:eastAsia="Lucida Sans Unicode" w:hAnsi="Tahoma" w:cs="Tahoma"/>
          <w:b/>
          <w:bCs/>
          <w:sz w:val="20"/>
          <w:szCs w:val="20"/>
        </w:rPr>
        <w:t xml:space="preserve"> dla każdego uczestnika</w:t>
      </w:r>
      <w:r w:rsidRPr="00052A53">
        <w:rPr>
          <w:rFonts w:ascii="Tahoma" w:eastAsia="Lucida Sans Unicode" w:hAnsi="Tahoma" w:cs="Tahoma"/>
          <w:b/>
          <w:bCs/>
          <w:sz w:val="20"/>
          <w:szCs w:val="20"/>
        </w:rPr>
        <w:t xml:space="preserve">: </w:t>
      </w:r>
      <w:r w:rsidRPr="00052A53">
        <w:rPr>
          <w:rFonts w:ascii="Tahoma" w:hAnsi="Tahoma" w:cs="Tahoma"/>
          <w:sz w:val="20"/>
          <w:szCs w:val="20"/>
        </w:rPr>
        <w:t>zajęcia mogą odbywać się od poniedziałku do soboty</w:t>
      </w:r>
      <w:r w:rsidRPr="00052A53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052A53">
        <w:rPr>
          <w:rFonts w:ascii="Tahoma" w:hAnsi="Tahoma" w:cs="Tahoma"/>
          <w:sz w:val="20"/>
          <w:szCs w:val="20"/>
        </w:rPr>
        <w:t xml:space="preserve">za wyjątkiem dni ustawowo wolnych od pracy, między godziną </w:t>
      </w:r>
      <w:r w:rsidR="00FA0B3D" w:rsidRPr="00052A53">
        <w:rPr>
          <w:rFonts w:ascii="Tahoma" w:hAnsi="Tahoma" w:cs="Tahoma"/>
          <w:sz w:val="20"/>
          <w:szCs w:val="20"/>
        </w:rPr>
        <w:t>0</w:t>
      </w:r>
      <w:r w:rsidR="00052A53" w:rsidRPr="00052A53">
        <w:rPr>
          <w:rFonts w:ascii="Tahoma" w:hAnsi="Tahoma" w:cs="Tahoma"/>
          <w:sz w:val="20"/>
          <w:szCs w:val="20"/>
        </w:rPr>
        <w:t>7</w:t>
      </w:r>
      <w:r w:rsidRPr="00052A53">
        <w:rPr>
          <w:rFonts w:ascii="Tahoma" w:hAnsi="Tahoma" w:cs="Tahoma"/>
          <w:sz w:val="20"/>
          <w:szCs w:val="20"/>
        </w:rPr>
        <w:t xml:space="preserve">:00 a godziną </w:t>
      </w:r>
      <w:r w:rsidR="00052A53" w:rsidRPr="00052A53">
        <w:rPr>
          <w:rFonts w:ascii="Tahoma" w:hAnsi="Tahoma" w:cs="Tahoma"/>
          <w:sz w:val="20"/>
          <w:szCs w:val="20"/>
        </w:rPr>
        <w:t>18</w:t>
      </w:r>
      <w:r w:rsidRPr="00052A53">
        <w:rPr>
          <w:rFonts w:ascii="Tahoma" w:hAnsi="Tahoma" w:cs="Tahoma"/>
          <w:sz w:val="20"/>
          <w:szCs w:val="20"/>
        </w:rPr>
        <w:t>:00</w:t>
      </w:r>
      <w:r w:rsidR="00052A53" w:rsidRPr="00052A53">
        <w:rPr>
          <w:rFonts w:ascii="Tahoma" w:hAnsi="Tahoma" w:cs="Tahoma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 xml:space="preserve">(za wyjątkiem zajęć praktycznych). </w:t>
      </w:r>
      <w:r w:rsidRPr="00F27B2E">
        <w:rPr>
          <w:rFonts w:ascii="Tahoma" w:eastAsia="Lucida Sans Unicode" w:hAnsi="Tahoma" w:cs="Tahoma"/>
          <w:bCs/>
          <w:sz w:val="20"/>
          <w:szCs w:val="20"/>
        </w:rPr>
        <w:t xml:space="preserve">UWAGA: Przerwy pomiędzy zajęciami z prawa jazdy,  </w:t>
      </w:r>
      <w:r w:rsidRPr="00F27B2E">
        <w:rPr>
          <w:rFonts w:ascii="Tahoma" w:hAnsi="Tahoma" w:cs="Tahoma"/>
          <w:sz w:val="20"/>
          <w:szCs w:val="20"/>
        </w:rPr>
        <w:t>kwalifikacji wstępnej oraz szkolenia okresowego kierowców</w:t>
      </w:r>
      <w:r w:rsidRPr="00F27B2E">
        <w:rPr>
          <w:rFonts w:ascii="Tahoma" w:eastAsia="Lucida Sans Unicode" w:hAnsi="Tahoma" w:cs="Tahoma"/>
          <w:bCs/>
          <w:sz w:val="20"/>
          <w:szCs w:val="20"/>
        </w:rPr>
        <w:t xml:space="preserve"> nie mogą być dłuższe niż 1 godzina zegarowa.</w:t>
      </w:r>
    </w:p>
    <w:p w14:paraId="05EF63E5" w14:textId="77777777" w:rsidR="00594BBC" w:rsidRPr="004D1A18" w:rsidRDefault="00594BBC" w:rsidP="004D1A18">
      <w:pPr>
        <w:numPr>
          <w:ilvl w:val="0"/>
          <w:numId w:val="24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b/>
          <w:sz w:val="20"/>
          <w:szCs w:val="20"/>
        </w:rPr>
        <w:t>Miejsce realizacji kursu:</w:t>
      </w:r>
      <w:r w:rsidRPr="00F27B2E">
        <w:rPr>
          <w:rFonts w:ascii="Tahoma" w:hAnsi="Tahoma" w:cs="Tahoma"/>
          <w:sz w:val="20"/>
          <w:szCs w:val="20"/>
        </w:rPr>
        <w:t xml:space="preserve"> </w:t>
      </w:r>
      <w:r w:rsidRPr="004D1A18">
        <w:rPr>
          <w:rFonts w:ascii="Tahoma" w:hAnsi="Tahoma" w:cs="Tahoma"/>
          <w:sz w:val="20"/>
          <w:szCs w:val="20"/>
        </w:rPr>
        <w:t xml:space="preserve">Zamawiający wymaga, aby zajęcia teoretyczne </w:t>
      </w:r>
      <w:r w:rsidR="002E4188" w:rsidRPr="004D1A18">
        <w:rPr>
          <w:rFonts w:ascii="Tahoma" w:hAnsi="Tahoma" w:cs="Tahoma"/>
          <w:sz w:val="20"/>
          <w:szCs w:val="20"/>
        </w:rPr>
        <w:t>oraz jazda na placu manewrowym</w:t>
      </w:r>
      <w:r w:rsidR="00E3572D" w:rsidRPr="004D1A18">
        <w:rPr>
          <w:rFonts w:ascii="Tahoma" w:hAnsi="Tahoma" w:cs="Tahoma"/>
          <w:sz w:val="20"/>
          <w:szCs w:val="20"/>
        </w:rPr>
        <w:t xml:space="preserve"> </w:t>
      </w:r>
      <w:r w:rsidR="002E4188" w:rsidRPr="004D1A18">
        <w:rPr>
          <w:rFonts w:ascii="Tahoma" w:hAnsi="Tahoma" w:cs="Tahoma"/>
          <w:sz w:val="20"/>
          <w:szCs w:val="20"/>
        </w:rPr>
        <w:t>odbywa</w:t>
      </w:r>
      <w:r w:rsidR="00E3572D" w:rsidRPr="004D1A18">
        <w:rPr>
          <w:rFonts w:ascii="Tahoma" w:hAnsi="Tahoma" w:cs="Tahoma"/>
          <w:sz w:val="20"/>
          <w:szCs w:val="20"/>
        </w:rPr>
        <w:t>ły</w:t>
      </w:r>
      <w:r w:rsidR="002E4188" w:rsidRPr="004D1A18">
        <w:rPr>
          <w:rFonts w:ascii="Tahoma" w:hAnsi="Tahoma" w:cs="Tahoma"/>
          <w:sz w:val="20"/>
          <w:szCs w:val="20"/>
        </w:rPr>
        <w:t xml:space="preserve"> się </w:t>
      </w:r>
      <w:r w:rsidR="00E3572D" w:rsidRPr="004D1A18">
        <w:rPr>
          <w:rFonts w:ascii="Tahoma" w:hAnsi="Tahoma" w:cs="Tahoma"/>
          <w:sz w:val="20"/>
          <w:szCs w:val="20"/>
        </w:rPr>
        <w:t>na</w:t>
      </w:r>
      <w:r w:rsidR="002E4188" w:rsidRPr="004D1A18">
        <w:rPr>
          <w:rFonts w:ascii="Tahoma" w:hAnsi="Tahoma" w:cs="Tahoma"/>
          <w:sz w:val="20"/>
          <w:szCs w:val="20"/>
        </w:rPr>
        <w:t xml:space="preserve"> </w:t>
      </w:r>
      <w:r w:rsidR="00E3572D" w:rsidRPr="004D1A18">
        <w:rPr>
          <w:rFonts w:ascii="Tahoma" w:hAnsi="Tahoma" w:cs="Tahoma"/>
          <w:sz w:val="20"/>
          <w:szCs w:val="20"/>
        </w:rPr>
        <w:t xml:space="preserve">terenie miasta </w:t>
      </w:r>
      <w:r w:rsidR="00FA0B3D">
        <w:rPr>
          <w:rFonts w:ascii="Tahoma" w:hAnsi="Tahoma" w:cs="Tahoma"/>
          <w:sz w:val="20"/>
          <w:szCs w:val="20"/>
        </w:rPr>
        <w:t>Kielce</w:t>
      </w:r>
      <w:r w:rsidR="002E4188" w:rsidRPr="004D1A18">
        <w:rPr>
          <w:rFonts w:ascii="Tahoma" w:hAnsi="Tahoma" w:cs="Tahoma"/>
          <w:sz w:val="20"/>
          <w:szCs w:val="20"/>
        </w:rPr>
        <w:t xml:space="preserve">. </w:t>
      </w:r>
      <w:r w:rsidRPr="004D1A18">
        <w:rPr>
          <w:rFonts w:ascii="Tahoma" w:hAnsi="Tahoma" w:cs="Tahoma"/>
          <w:sz w:val="20"/>
          <w:szCs w:val="20"/>
        </w:rPr>
        <w:t xml:space="preserve">Zajęcia praktyczne w ruchu drogowym mogą odbywać się na terenie powiatu </w:t>
      </w:r>
      <w:bookmarkStart w:id="2" w:name="_Hlk437259"/>
      <w:r w:rsidR="00FA0B3D">
        <w:rPr>
          <w:rFonts w:ascii="Tahoma" w:hAnsi="Tahoma" w:cs="Tahoma"/>
          <w:sz w:val="20"/>
          <w:szCs w:val="20"/>
        </w:rPr>
        <w:t>kieleckiego</w:t>
      </w:r>
      <w:r w:rsidR="00E3572D" w:rsidRPr="004D1A18">
        <w:rPr>
          <w:rFonts w:ascii="Tahoma" w:hAnsi="Tahoma" w:cs="Tahoma"/>
          <w:sz w:val="20"/>
          <w:szCs w:val="20"/>
        </w:rPr>
        <w:t>.</w:t>
      </w:r>
    </w:p>
    <w:bookmarkEnd w:id="2"/>
    <w:p w14:paraId="4BD7F779" w14:textId="77777777" w:rsidR="00594BBC" w:rsidRPr="00F27B2E" w:rsidRDefault="00594BBC" w:rsidP="00594BBC">
      <w:pPr>
        <w:numPr>
          <w:ilvl w:val="0"/>
          <w:numId w:val="24"/>
        </w:numPr>
        <w:tabs>
          <w:tab w:val="left" w:pos="284"/>
        </w:tabs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Termin realizacji przedmiotu zamówienia:</w:t>
      </w:r>
    </w:p>
    <w:p w14:paraId="373DA809" w14:textId="77777777" w:rsidR="00594BBC" w:rsidRPr="008A78B4" w:rsidRDefault="00432395" w:rsidP="00594BBC">
      <w:pPr>
        <w:ind w:firstLine="426"/>
        <w:jc w:val="both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594BBC" w:rsidRPr="00F27B2E">
        <w:rPr>
          <w:rFonts w:ascii="Tahoma" w:hAnsi="Tahoma" w:cs="Tahoma"/>
          <w:sz w:val="20"/>
          <w:szCs w:val="20"/>
        </w:rPr>
        <w:t xml:space="preserve">.1. Termin rozpoczęcia szkolenia (zajęć) I grupy: </w:t>
      </w:r>
      <w:r w:rsidR="00052A53" w:rsidRPr="00903062">
        <w:rPr>
          <w:rFonts w:ascii="Tahoma" w:hAnsi="Tahoma" w:cs="Tahoma"/>
          <w:b/>
          <w:bCs/>
          <w:sz w:val="20"/>
          <w:szCs w:val="20"/>
        </w:rPr>
        <w:t>05.05.2022 r.</w:t>
      </w:r>
    </w:p>
    <w:p w14:paraId="53643B42" w14:textId="68694A55" w:rsidR="00594BBC" w:rsidRPr="00052A53" w:rsidRDefault="00432395" w:rsidP="00052A53">
      <w:pPr>
        <w:ind w:left="851" w:hanging="425"/>
        <w:jc w:val="both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594BBC" w:rsidRPr="00F27B2E">
        <w:rPr>
          <w:rFonts w:ascii="Tahoma" w:hAnsi="Tahoma" w:cs="Tahoma"/>
          <w:sz w:val="20"/>
          <w:szCs w:val="20"/>
        </w:rPr>
        <w:t>.</w:t>
      </w:r>
      <w:r w:rsidR="008A78B4">
        <w:rPr>
          <w:rFonts w:ascii="Tahoma" w:hAnsi="Tahoma" w:cs="Tahoma"/>
          <w:sz w:val="20"/>
          <w:szCs w:val="20"/>
        </w:rPr>
        <w:t>2</w:t>
      </w:r>
      <w:r w:rsidR="00594BBC" w:rsidRPr="00F27B2E">
        <w:rPr>
          <w:rFonts w:ascii="Tahoma" w:hAnsi="Tahoma" w:cs="Tahoma"/>
          <w:sz w:val="20"/>
          <w:szCs w:val="20"/>
        </w:rPr>
        <w:t>.</w:t>
      </w:r>
      <w:r w:rsidR="00594BBC" w:rsidRPr="00F27B2E">
        <w:rPr>
          <w:rFonts w:ascii="Tahoma" w:hAnsi="Tahoma" w:cs="Tahoma"/>
          <w:b/>
          <w:sz w:val="20"/>
          <w:szCs w:val="20"/>
        </w:rPr>
        <w:t xml:space="preserve"> </w:t>
      </w:r>
      <w:r w:rsidR="00594BBC" w:rsidRPr="00F27B2E">
        <w:rPr>
          <w:rFonts w:ascii="Tahoma" w:hAnsi="Tahoma" w:cs="Tahoma"/>
          <w:sz w:val="20"/>
          <w:szCs w:val="20"/>
        </w:rPr>
        <w:t>Termin wykonania zamówienia</w:t>
      </w:r>
      <w:r w:rsidR="00C36272">
        <w:rPr>
          <w:rFonts w:ascii="Tahoma" w:hAnsi="Tahoma" w:cs="Tahoma"/>
          <w:sz w:val="20"/>
          <w:szCs w:val="20"/>
        </w:rPr>
        <w:t xml:space="preserve">: </w:t>
      </w:r>
      <w:r w:rsidR="00052A53" w:rsidRPr="00903062">
        <w:rPr>
          <w:rFonts w:ascii="Tahoma" w:hAnsi="Tahoma" w:cs="Tahoma"/>
          <w:b/>
          <w:sz w:val="20"/>
          <w:szCs w:val="20"/>
        </w:rPr>
        <w:t xml:space="preserve">Uczniowie Szkoły Branżowej – </w:t>
      </w:r>
      <w:r w:rsidR="00603052" w:rsidRPr="00903062">
        <w:rPr>
          <w:rFonts w:ascii="Tahoma" w:hAnsi="Tahoma" w:cs="Tahoma"/>
          <w:sz w:val="20"/>
          <w:szCs w:val="20"/>
        </w:rPr>
        <w:t>do</w:t>
      </w:r>
      <w:r w:rsidR="00603052" w:rsidRPr="00903062">
        <w:rPr>
          <w:rFonts w:ascii="Tahoma" w:hAnsi="Tahoma" w:cs="Tahoma"/>
          <w:b/>
          <w:sz w:val="20"/>
          <w:szCs w:val="20"/>
        </w:rPr>
        <w:t xml:space="preserve"> </w:t>
      </w:r>
      <w:r w:rsidR="00052A53" w:rsidRPr="00903062">
        <w:rPr>
          <w:rFonts w:ascii="Tahoma" w:hAnsi="Tahoma" w:cs="Tahoma"/>
          <w:b/>
          <w:sz w:val="20"/>
          <w:szCs w:val="20"/>
        </w:rPr>
        <w:t xml:space="preserve">31.08.2022 r. Uczniowie Technikum – </w:t>
      </w:r>
      <w:r w:rsidR="00603052" w:rsidRPr="00903062">
        <w:rPr>
          <w:rFonts w:ascii="Tahoma" w:hAnsi="Tahoma" w:cs="Tahoma"/>
          <w:b/>
          <w:sz w:val="20"/>
          <w:szCs w:val="20"/>
        </w:rPr>
        <w:t xml:space="preserve">do </w:t>
      </w:r>
      <w:r w:rsidR="00052A53" w:rsidRPr="00903062">
        <w:rPr>
          <w:rFonts w:ascii="Tahoma" w:hAnsi="Tahoma" w:cs="Tahoma"/>
          <w:b/>
          <w:sz w:val="20"/>
          <w:szCs w:val="20"/>
        </w:rPr>
        <w:t>16.12.2022 r.</w:t>
      </w:r>
    </w:p>
    <w:p w14:paraId="47423296" w14:textId="77777777" w:rsidR="004D1A18" w:rsidRPr="00F27B2E" w:rsidRDefault="004D1A18" w:rsidP="004D1A18">
      <w:pPr>
        <w:ind w:left="851" w:hanging="425"/>
        <w:jc w:val="both"/>
        <w:rPr>
          <w:rFonts w:ascii="Tahoma" w:hAnsi="Tahoma" w:cs="Tahoma"/>
          <w:b/>
          <w:sz w:val="20"/>
          <w:szCs w:val="20"/>
        </w:rPr>
      </w:pPr>
    </w:p>
    <w:p w14:paraId="519B75A4" w14:textId="77777777" w:rsidR="00594BBC" w:rsidRPr="00F27B2E" w:rsidRDefault="00594BBC" w:rsidP="00594BBC">
      <w:pPr>
        <w:numPr>
          <w:ilvl w:val="0"/>
          <w:numId w:val="24"/>
        </w:numPr>
        <w:suppressAutoHyphens w:val="0"/>
        <w:spacing w:after="12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eastAsia="Lucida Sans Unicode" w:hAnsi="Tahoma" w:cs="Tahoma"/>
          <w:sz w:val="20"/>
          <w:szCs w:val="20"/>
        </w:rPr>
        <w:t xml:space="preserve">Wykonawca przekaże na własność każdemu uczestnikowi szkolenia na pierwszych zajęciach </w:t>
      </w:r>
      <w:r w:rsidR="008A78B4">
        <w:rPr>
          <w:rFonts w:ascii="Tahoma" w:eastAsia="Lucida Sans Unicode" w:hAnsi="Tahoma" w:cs="Tahoma"/>
          <w:sz w:val="20"/>
          <w:szCs w:val="20"/>
        </w:rPr>
        <w:t>materiały szkoleniowe.</w:t>
      </w:r>
    </w:p>
    <w:p w14:paraId="53FCE38D" w14:textId="77777777" w:rsidR="008334B4" w:rsidRPr="00F27B2E" w:rsidRDefault="008334B4" w:rsidP="00594BBC">
      <w:pPr>
        <w:ind w:left="426" w:hanging="426"/>
        <w:jc w:val="both"/>
        <w:rPr>
          <w:rFonts w:ascii="Tahoma" w:hAnsi="Tahoma"/>
          <w:sz w:val="20"/>
          <w:szCs w:val="20"/>
        </w:rPr>
      </w:pPr>
    </w:p>
    <w:p w14:paraId="27B2834C" w14:textId="77777777" w:rsidR="00594BBC" w:rsidRPr="00F27B2E" w:rsidRDefault="008334B4" w:rsidP="008334B4">
      <w:pPr>
        <w:tabs>
          <w:tab w:val="left" w:pos="15"/>
          <w:tab w:val="left" w:pos="225"/>
        </w:tabs>
        <w:spacing w:line="200" w:lineRule="atLeast"/>
        <w:ind w:left="165" w:hanging="24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27B2E">
        <w:rPr>
          <w:rFonts w:ascii="Tahoma" w:hAnsi="Tahoma" w:cs="Tahoma"/>
          <w:b/>
          <w:sz w:val="20"/>
          <w:szCs w:val="20"/>
          <w:u w:val="single"/>
        </w:rPr>
        <w:t>Do zadań Wykonawcy należy ponadto:</w:t>
      </w:r>
    </w:p>
    <w:p w14:paraId="0663C3BE" w14:textId="77777777" w:rsidR="008334B4" w:rsidRPr="00F27B2E" w:rsidRDefault="008334B4" w:rsidP="008334B4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Przekazanie każdemu uczestnikowi szkolenia na pierwszych zajęciach Programu szkolenia z planem nauczania na poszczególne dni.</w:t>
      </w:r>
    </w:p>
    <w:p w14:paraId="3C590E4A" w14:textId="77777777" w:rsidR="00594BBC" w:rsidRPr="00F27B2E" w:rsidRDefault="00594BBC" w:rsidP="00594BBC">
      <w:pPr>
        <w:numPr>
          <w:ilvl w:val="0"/>
          <w:numId w:val="2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Wyznaczenie osoby sprawującej nadzór wewnętrzny nad przebiegiem szkolenia.</w:t>
      </w:r>
    </w:p>
    <w:p w14:paraId="3F86048D" w14:textId="77777777" w:rsidR="00594BBC" w:rsidRPr="00F27B2E" w:rsidRDefault="00594BBC" w:rsidP="00594BBC">
      <w:pPr>
        <w:numPr>
          <w:ilvl w:val="0"/>
          <w:numId w:val="2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Zapewnienie bezpiecznych i higienicznych warunków realizacji szkolenia zgodnie z przepisami bezpieczeństwa i higieny pracy oraz nauki.</w:t>
      </w:r>
    </w:p>
    <w:p w14:paraId="13695CA2" w14:textId="77777777" w:rsidR="00594BBC" w:rsidRPr="00F27B2E" w:rsidRDefault="00594BBC" w:rsidP="00594BB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Prowadzenie dokumentacji szkolenia stanowiącej: dzienniki zajęć edukacyjnych, protokoły z egzaminów, rejestry wydanych dokumentów o ukończeniu szkolenia.</w:t>
      </w:r>
    </w:p>
    <w:p w14:paraId="4C136A4C" w14:textId="77777777" w:rsidR="00594BBC" w:rsidRPr="00387ED4" w:rsidRDefault="00594BBC" w:rsidP="00387ED4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 xml:space="preserve">Prowadzenie list obecności uczestników na zajęciach, wraz z wykazem godzin zegarowych zajęć, w których uczestniczyły </w:t>
      </w:r>
      <w:r w:rsidR="00052A53">
        <w:rPr>
          <w:rFonts w:ascii="Tahoma" w:hAnsi="Tahoma" w:cs="Tahoma"/>
          <w:sz w:val="20"/>
          <w:szCs w:val="20"/>
        </w:rPr>
        <w:t>osoby</w:t>
      </w:r>
    </w:p>
    <w:p w14:paraId="1FE1CF56" w14:textId="77777777" w:rsidR="00594BBC" w:rsidRPr="00F27B2E" w:rsidRDefault="00594BBC" w:rsidP="00594BB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Niezwłoczne informowanie na piśmie Zamawiającego o nieusprawiedliwionej nieobecności uczestników na zajęciach, dłuższej niż 2 dni, przypadającej w kolejnych, następujących po sobie dniach zajęć na szkoleniu.</w:t>
      </w:r>
    </w:p>
    <w:p w14:paraId="34DBD508" w14:textId="77777777" w:rsidR="00594BBC" w:rsidRPr="00F27B2E" w:rsidRDefault="00594BBC" w:rsidP="00594BB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Niezwłoczne zawiadomienie na piśmie Zamawiającego o fakcie przerwania lub zawieszenia szkolenia, a także o wszelkich planowanych zmianach dotyczących szkolenia, nie później niż na 2 dni przed planowanymi zmianami. Każda zmiana dotycząca realizacji szkolenia wymaga akceptacji Zamawiającego.</w:t>
      </w:r>
    </w:p>
    <w:p w14:paraId="708875FC" w14:textId="77777777" w:rsidR="00594BBC" w:rsidRPr="00F27B2E" w:rsidRDefault="00594BBC" w:rsidP="00594BB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lastRenderedPageBreak/>
        <w:t xml:space="preserve">Zawiadomienie o fakcie uchylania się przez uczestników szkolenia od przystąpienia do zaliczeń, egzaminów. </w:t>
      </w:r>
    </w:p>
    <w:p w14:paraId="3E233BD5" w14:textId="77777777" w:rsidR="00594BBC" w:rsidRPr="00F27B2E" w:rsidRDefault="00594BBC" w:rsidP="00594BB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 xml:space="preserve">Umożliwienie Zamawiającemu przeprowadzenia kontroli realizacji szkolenia oraz uczestnictwa w egzaminie m.in. przez przedstawicieli </w:t>
      </w:r>
      <w:r w:rsidR="00387ED4">
        <w:rPr>
          <w:rFonts w:ascii="Tahoma" w:hAnsi="Tahoma" w:cs="Tahoma"/>
          <w:sz w:val="20"/>
          <w:szCs w:val="20"/>
        </w:rPr>
        <w:t>Zespołu Szkół Mechanicznych w Kielcach.</w:t>
      </w:r>
    </w:p>
    <w:p w14:paraId="68BB3ACF" w14:textId="77777777" w:rsidR="00594BBC" w:rsidRPr="00F27B2E" w:rsidRDefault="00594BBC" w:rsidP="00594BB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Dostarczenie w dniu podpisania umowy oświadczenia Wynajmującego, wyrażającego zgodę na kontrolę w przypadku, gdy zajęcia odbywają się poza miejscem wykonywania działalności przez Wykonawcę.</w:t>
      </w:r>
    </w:p>
    <w:p w14:paraId="71CC0EA2" w14:textId="77777777" w:rsidR="00594BBC" w:rsidRPr="00F27B2E" w:rsidRDefault="00594BBC" w:rsidP="00594BB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Przedłożenie zamawiającemu niezwłocznie po ukończeniu szkolenia:</w:t>
      </w:r>
    </w:p>
    <w:p w14:paraId="3C5A4B39" w14:textId="77777777" w:rsidR="00594BBC" w:rsidRPr="00F27B2E" w:rsidRDefault="00594BBC" w:rsidP="00594BBC">
      <w:p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- sprawozdania z realizacji szkolenia, zawierającego m. in. wykaz osób, które ukończyły szkolenie z wynikiem pozytywnym, a także wykaz osób, które szkolenia nie ukończyły (nie zdały egzaminu</w:t>
      </w:r>
      <w:r w:rsidR="0082542C" w:rsidRPr="00F27B2E">
        <w:rPr>
          <w:rFonts w:ascii="Tahoma" w:hAnsi="Tahoma" w:cs="Tahoma"/>
          <w:sz w:val="20"/>
          <w:szCs w:val="20"/>
        </w:rPr>
        <w:t>/testu</w:t>
      </w:r>
      <w:r w:rsidRPr="00F27B2E">
        <w:rPr>
          <w:rFonts w:ascii="Tahoma" w:hAnsi="Tahoma" w:cs="Tahoma"/>
          <w:sz w:val="20"/>
          <w:szCs w:val="20"/>
        </w:rPr>
        <w:t>, bądź do niego nie przystąpiły),</w:t>
      </w:r>
    </w:p>
    <w:p w14:paraId="6F04929C" w14:textId="77777777" w:rsidR="00594BBC" w:rsidRPr="00F27B2E" w:rsidRDefault="00594BBC" w:rsidP="00594BBC">
      <w:pPr>
        <w:ind w:left="330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- kopii protokołów egzaminacyjnych (potwierdzonych za zgodność z oryginałem),</w:t>
      </w:r>
    </w:p>
    <w:p w14:paraId="1D7960C3" w14:textId="77777777" w:rsidR="00594BBC" w:rsidRPr="00F27B2E" w:rsidRDefault="00052A53" w:rsidP="00594BBC">
      <w:pPr>
        <w:ind w:left="3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594BBC" w:rsidRPr="00F27B2E">
        <w:rPr>
          <w:rFonts w:ascii="Tahoma" w:hAnsi="Tahoma" w:cs="Tahoma"/>
          <w:sz w:val="20"/>
          <w:szCs w:val="20"/>
        </w:rPr>
        <w:t>kopii wydanych dokumentów o ukończeniu szkolenia (potwierdzonych za zgodność z oryginałem),</w:t>
      </w:r>
    </w:p>
    <w:p w14:paraId="5481D681" w14:textId="77777777" w:rsidR="00594BBC" w:rsidRPr="00F27B2E" w:rsidRDefault="00594BBC" w:rsidP="00387ED4">
      <w:pPr>
        <w:ind w:left="330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- listy obecności za miesiąc, w którym zakończyło się szkolenie</w:t>
      </w:r>
      <w:r w:rsidR="00387ED4">
        <w:rPr>
          <w:rFonts w:ascii="Tahoma" w:hAnsi="Tahoma" w:cs="Tahoma"/>
          <w:sz w:val="20"/>
          <w:szCs w:val="20"/>
        </w:rPr>
        <w:t>.</w:t>
      </w:r>
    </w:p>
    <w:p w14:paraId="140EFF83" w14:textId="77777777" w:rsidR="000B750C" w:rsidRPr="00F27B2E" w:rsidRDefault="000B750C" w:rsidP="009018DA">
      <w:pPr>
        <w:rPr>
          <w:rFonts w:ascii="Tahoma" w:hAnsi="Tahoma" w:cs="Tahoma"/>
          <w:b/>
          <w:bCs/>
          <w:sz w:val="20"/>
          <w:szCs w:val="20"/>
        </w:rPr>
      </w:pPr>
    </w:p>
    <w:p w14:paraId="1E6D069B" w14:textId="77777777" w:rsidR="00D46E6B" w:rsidRPr="00F27B2E" w:rsidRDefault="00D46E6B" w:rsidP="00877D2F">
      <w:pPr>
        <w:spacing w:line="200" w:lineRule="atLeast"/>
        <w:jc w:val="both"/>
        <w:rPr>
          <w:rFonts w:ascii="Tahoma" w:hAnsi="Tahoma"/>
          <w:sz w:val="20"/>
          <w:szCs w:val="20"/>
        </w:rPr>
      </w:pPr>
    </w:p>
    <w:p w14:paraId="57A31CC2" w14:textId="77777777" w:rsidR="00D46E6B" w:rsidRPr="00F27B2E" w:rsidRDefault="00D46E6B" w:rsidP="00B65C42">
      <w:pPr>
        <w:shd w:val="clear" w:color="auto" w:fill="BFBFBF"/>
        <w:spacing w:line="200" w:lineRule="atLeast"/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bookmarkStart w:id="3" w:name="_Hlk64369622"/>
      <w:r w:rsidRPr="00F27B2E">
        <w:rPr>
          <w:rFonts w:ascii="Tahoma" w:hAnsi="Tahoma" w:cs="Tahoma"/>
          <w:b/>
          <w:bCs/>
          <w:sz w:val="22"/>
          <w:szCs w:val="22"/>
        </w:rPr>
        <w:t>CZĘŚĆ</w:t>
      </w:r>
      <w:r w:rsidR="00F25595" w:rsidRPr="00F27B2E">
        <w:rPr>
          <w:rFonts w:ascii="Tahoma" w:hAnsi="Tahoma" w:cs="Tahoma"/>
          <w:b/>
          <w:bCs/>
          <w:sz w:val="22"/>
          <w:szCs w:val="22"/>
        </w:rPr>
        <w:t xml:space="preserve"> VI</w:t>
      </w:r>
    </w:p>
    <w:p w14:paraId="27931E03" w14:textId="77777777" w:rsidR="00BB3716" w:rsidRPr="00F27B2E" w:rsidRDefault="00D46E6B" w:rsidP="00B65C42">
      <w:pPr>
        <w:shd w:val="clear" w:color="auto" w:fill="BFBFBF"/>
        <w:spacing w:line="200" w:lineRule="atLeast"/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r w:rsidRPr="00F27B2E">
        <w:rPr>
          <w:rFonts w:ascii="Tahoma" w:eastAsia="Trebuchet MS" w:hAnsi="Tahoma" w:cs="Tahoma"/>
          <w:b/>
          <w:bCs/>
          <w:sz w:val="22"/>
          <w:szCs w:val="22"/>
          <w:lang w:eastAsia="en-US"/>
        </w:rPr>
        <w:t>PROJEKTOWANE POSTANOWIENIA UMOWY W SPRAWIE ZAMÓWIENIA PUBLICZNEGO, KTÓRE ZOSTANĄ WPROWADZONE DO TREŚCI UMOWY</w:t>
      </w:r>
    </w:p>
    <w:bookmarkEnd w:id="3"/>
    <w:p w14:paraId="51F32345" w14:textId="77777777" w:rsidR="000817C0" w:rsidRPr="00F27B2E" w:rsidRDefault="00BB3716" w:rsidP="0072503F">
      <w:pPr>
        <w:widowControl w:val="0"/>
        <w:suppressAutoHyphens w:val="0"/>
        <w:autoSpaceDE w:val="0"/>
        <w:autoSpaceDN w:val="0"/>
        <w:spacing w:before="122" w:line="278" w:lineRule="exact"/>
        <w:jc w:val="both"/>
        <w:rPr>
          <w:rFonts w:ascii="Tahoma" w:eastAsia="Trebuchet MS" w:hAnsi="Tahoma" w:cs="Tahoma"/>
          <w:sz w:val="20"/>
          <w:szCs w:val="20"/>
          <w:lang w:eastAsia="en-US"/>
        </w:rPr>
      </w:pPr>
      <w:r w:rsidRPr="00F27B2E">
        <w:rPr>
          <w:rFonts w:ascii="Tahoma" w:eastAsia="Trebuchet MS" w:hAnsi="Tahoma" w:cs="Tahoma"/>
          <w:sz w:val="20"/>
          <w:szCs w:val="20"/>
          <w:lang w:eastAsia="en-US"/>
        </w:rPr>
        <w:t>Projektowane</w:t>
      </w:r>
      <w:r w:rsidRPr="00F27B2E">
        <w:rPr>
          <w:rFonts w:ascii="Tahoma" w:eastAsia="Trebuchet MS" w:hAnsi="Tahoma" w:cs="Tahoma"/>
          <w:spacing w:val="15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postanowienia</w:t>
      </w:r>
      <w:r w:rsidRPr="00F27B2E">
        <w:rPr>
          <w:rFonts w:ascii="Tahoma" w:eastAsia="Trebuchet MS" w:hAnsi="Tahoma" w:cs="Tahoma"/>
          <w:spacing w:val="16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umowy</w:t>
      </w:r>
      <w:r w:rsidRPr="00F27B2E">
        <w:rPr>
          <w:rFonts w:ascii="Tahoma" w:eastAsia="Trebuchet MS" w:hAnsi="Tahoma" w:cs="Tahoma"/>
          <w:spacing w:val="14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w</w:t>
      </w:r>
      <w:r w:rsidRPr="00F27B2E">
        <w:rPr>
          <w:rFonts w:ascii="Tahoma" w:eastAsia="Trebuchet MS" w:hAnsi="Tahoma" w:cs="Tahoma"/>
          <w:spacing w:val="13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sprawie</w:t>
      </w:r>
      <w:r w:rsidRPr="00F27B2E">
        <w:rPr>
          <w:rFonts w:ascii="Tahoma" w:eastAsia="Trebuchet MS" w:hAnsi="Tahoma" w:cs="Tahoma"/>
          <w:spacing w:val="13"/>
          <w:sz w:val="20"/>
          <w:szCs w:val="20"/>
          <w:lang w:eastAsia="en-US"/>
        </w:rPr>
        <w:t xml:space="preserve"> </w:t>
      </w:r>
      <w:r w:rsidR="00D46E6B" w:rsidRPr="00F27B2E">
        <w:rPr>
          <w:rFonts w:ascii="Tahoma" w:eastAsia="Trebuchet MS" w:hAnsi="Tahoma" w:cs="Tahoma"/>
          <w:sz w:val="20"/>
          <w:szCs w:val="20"/>
          <w:lang w:eastAsia="en-US"/>
        </w:rPr>
        <w:t>zamówienia</w:t>
      </w:r>
      <w:r w:rsidRPr="00F27B2E">
        <w:rPr>
          <w:rFonts w:ascii="Tahoma" w:eastAsia="Trebuchet MS" w:hAnsi="Tahoma" w:cs="Tahoma"/>
          <w:spacing w:val="16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publicznego,</w:t>
      </w:r>
      <w:r w:rsidRPr="00F27B2E">
        <w:rPr>
          <w:rFonts w:ascii="Tahoma" w:eastAsia="Trebuchet MS" w:hAnsi="Tahoma" w:cs="Tahoma"/>
          <w:spacing w:val="-15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określone</w:t>
      </w:r>
      <w:r w:rsidRPr="00F27B2E">
        <w:rPr>
          <w:rFonts w:ascii="Tahoma" w:eastAsia="Trebuchet MS" w:hAnsi="Tahoma" w:cs="Tahoma"/>
          <w:spacing w:val="-15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zostały</w:t>
      </w:r>
      <w:r w:rsidRPr="00F27B2E">
        <w:rPr>
          <w:rFonts w:ascii="Tahoma" w:eastAsia="Trebuchet MS" w:hAnsi="Tahoma" w:cs="Tahoma"/>
          <w:spacing w:val="-1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w</w:t>
      </w:r>
      <w:r w:rsidRPr="00F27B2E">
        <w:rPr>
          <w:rFonts w:ascii="Tahoma" w:eastAsia="Trebuchet MS" w:hAnsi="Tahoma" w:cs="Tahoma"/>
          <w:spacing w:val="-18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załączniku</w:t>
      </w:r>
      <w:r w:rsidRPr="00F27B2E">
        <w:rPr>
          <w:rFonts w:ascii="Tahoma" w:eastAsia="Trebuchet MS" w:hAnsi="Tahoma" w:cs="Tahoma"/>
          <w:spacing w:val="-1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nr</w:t>
      </w:r>
      <w:r w:rsidRPr="00F27B2E">
        <w:rPr>
          <w:rFonts w:ascii="Tahoma" w:eastAsia="Trebuchet MS" w:hAnsi="Tahoma" w:cs="Tahoma"/>
          <w:spacing w:val="-16"/>
          <w:sz w:val="20"/>
          <w:szCs w:val="20"/>
          <w:lang w:eastAsia="en-US"/>
        </w:rPr>
        <w:t xml:space="preserve"> </w:t>
      </w:r>
      <w:r w:rsidR="006B00B9" w:rsidRPr="00F27B2E">
        <w:rPr>
          <w:rFonts w:ascii="Tahoma" w:eastAsia="Trebuchet MS" w:hAnsi="Tahoma" w:cs="Tahoma"/>
          <w:sz w:val="20"/>
          <w:szCs w:val="20"/>
          <w:lang w:eastAsia="en-US"/>
        </w:rPr>
        <w:t>7</w:t>
      </w:r>
      <w:r w:rsidR="009805C7"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do</w:t>
      </w:r>
      <w:r w:rsidRPr="00F27B2E">
        <w:rPr>
          <w:rFonts w:ascii="Tahoma" w:eastAsia="Trebuchet MS" w:hAnsi="Tahoma" w:cs="Tahoma"/>
          <w:spacing w:val="-16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SWZ</w:t>
      </w:r>
      <w:r w:rsidR="00F57EEE" w:rsidRPr="00F27B2E">
        <w:rPr>
          <w:rFonts w:ascii="Tahoma" w:eastAsia="Trebuchet MS" w:hAnsi="Tahoma" w:cs="Tahoma"/>
          <w:sz w:val="20"/>
          <w:szCs w:val="20"/>
          <w:lang w:eastAsia="en-US"/>
        </w:rPr>
        <w:t>.</w:t>
      </w:r>
    </w:p>
    <w:p w14:paraId="779CE129" w14:textId="77777777" w:rsidR="00B25780" w:rsidRPr="00F27B2E" w:rsidRDefault="00B25780" w:rsidP="0072503F">
      <w:pPr>
        <w:widowControl w:val="0"/>
        <w:suppressAutoHyphens w:val="0"/>
        <w:autoSpaceDE w:val="0"/>
        <w:autoSpaceDN w:val="0"/>
        <w:spacing w:before="122" w:line="278" w:lineRule="exact"/>
        <w:jc w:val="both"/>
        <w:rPr>
          <w:rFonts w:ascii="Tahoma" w:eastAsia="Trebuchet MS" w:hAnsi="Tahoma" w:cs="Tahoma"/>
          <w:sz w:val="20"/>
          <w:szCs w:val="20"/>
          <w:lang w:eastAsia="en-US"/>
        </w:rPr>
      </w:pPr>
    </w:p>
    <w:p w14:paraId="5876CC97" w14:textId="77777777" w:rsidR="00014E48" w:rsidRPr="00F27B2E" w:rsidRDefault="00014E48" w:rsidP="00B65C42">
      <w:pPr>
        <w:shd w:val="clear" w:color="auto" w:fill="BFBFBF"/>
        <w:spacing w:line="200" w:lineRule="atLeast"/>
        <w:ind w:left="284" w:hanging="284"/>
        <w:jc w:val="center"/>
        <w:rPr>
          <w:rFonts w:ascii="Tahoma" w:hAnsi="Tahoma" w:cs="Tahoma"/>
          <w:b/>
          <w:bCs/>
          <w:sz w:val="22"/>
          <w:szCs w:val="22"/>
        </w:rPr>
      </w:pPr>
      <w:bookmarkStart w:id="4" w:name="_Hlk64375894"/>
      <w:r w:rsidRPr="00F27B2E">
        <w:rPr>
          <w:rFonts w:ascii="Tahoma" w:hAnsi="Tahoma" w:cs="Tahoma"/>
          <w:b/>
          <w:bCs/>
          <w:sz w:val="22"/>
          <w:szCs w:val="22"/>
        </w:rPr>
        <w:t>CZĘŚĆ</w:t>
      </w:r>
      <w:r w:rsidR="00F25595" w:rsidRPr="00F27B2E">
        <w:rPr>
          <w:rFonts w:ascii="Tahoma" w:hAnsi="Tahoma" w:cs="Tahoma"/>
          <w:b/>
          <w:bCs/>
          <w:sz w:val="22"/>
          <w:szCs w:val="22"/>
        </w:rPr>
        <w:t xml:space="preserve"> VII</w:t>
      </w:r>
    </w:p>
    <w:p w14:paraId="6093AFDE" w14:textId="77777777" w:rsidR="00014E48" w:rsidRPr="00F27B2E" w:rsidRDefault="00014E48" w:rsidP="00B65C42">
      <w:pPr>
        <w:widowControl w:val="0"/>
        <w:shd w:val="clear" w:color="auto" w:fill="BFBFBF"/>
        <w:suppressAutoHyphens w:val="0"/>
        <w:autoSpaceDE w:val="0"/>
        <w:autoSpaceDN w:val="0"/>
        <w:spacing w:before="122" w:line="278" w:lineRule="exact"/>
        <w:jc w:val="center"/>
        <w:rPr>
          <w:rFonts w:ascii="Tahoma" w:eastAsia="Trebuchet MS" w:hAnsi="Tahoma" w:cs="Tahoma"/>
          <w:b/>
          <w:bCs/>
          <w:sz w:val="22"/>
          <w:szCs w:val="22"/>
          <w:lang w:eastAsia="en-US"/>
        </w:rPr>
      </w:pPr>
      <w:r w:rsidRPr="00F27B2E">
        <w:rPr>
          <w:rFonts w:ascii="Tahoma" w:eastAsia="Trebuchet MS" w:hAnsi="Tahoma" w:cs="Tahoma"/>
          <w:b/>
          <w:bCs/>
          <w:sz w:val="22"/>
          <w:szCs w:val="22"/>
          <w:lang w:eastAsia="en-US"/>
        </w:rPr>
        <w:t>INFORMACJE O ŚRODKACH KOMUNIKACJI ELEKTRONICZNEJ</w:t>
      </w:r>
      <w:bookmarkEnd w:id="4"/>
      <w:r w:rsidRPr="00F27B2E">
        <w:rPr>
          <w:rFonts w:ascii="Tahoma" w:eastAsia="Trebuchet MS" w:hAnsi="Tahoma" w:cs="Tahoma"/>
          <w:b/>
          <w:bCs/>
          <w:sz w:val="22"/>
          <w:szCs w:val="22"/>
          <w:lang w:eastAsia="en-US"/>
        </w:rPr>
        <w:t>, PRZY UŻYCIU KTÓRYCH ZAMAWIAJĄCY BĘDZIE KOMUNIKOWAŁ SIĘ Z WYKONAWCAMI, ORAZ INFORMACJE O WYMAGANIACH TECHNICZNYCH I ORGANIZACYJNYCH SPORZĄDZANIA, WYSYŁANIA</w:t>
      </w:r>
      <w:r w:rsidRPr="00F27B2E">
        <w:rPr>
          <w:rFonts w:ascii="Tahoma" w:eastAsia="Trebuchet MS" w:hAnsi="Tahoma" w:cs="Tahoma"/>
          <w:b/>
          <w:bCs/>
          <w:spacing w:val="-18"/>
          <w:sz w:val="22"/>
          <w:szCs w:val="22"/>
          <w:lang w:eastAsia="en-US"/>
        </w:rPr>
        <w:t xml:space="preserve"> </w:t>
      </w:r>
      <w:r w:rsidRPr="00F27B2E">
        <w:rPr>
          <w:rFonts w:ascii="Tahoma" w:eastAsia="Trebuchet MS" w:hAnsi="Tahoma" w:cs="Tahoma"/>
          <w:b/>
          <w:bCs/>
          <w:sz w:val="22"/>
          <w:szCs w:val="22"/>
          <w:lang w:eastAsia="en-US"/>
        </w:rPr>
        <w:t>I ODBIERANIA KORESPONDENCJI ELEKTRONICZNEJ</w:t>
      </w:r>
    </w:p>
    <w:p w14:paraId="1CCED0E3" w14:textId="77777777" w:rsidR="00404A8B" w:rsidRPr="00903062" w:rsidRDefault="00404A8B" w:rsidP="00404A8B">
      <w:pPr>
        <w:ind w:left="388"/>
        <w:jc w:val="both"/>
        <w:rPr>
          <w:rFonts w:ascii="Tahoma" w:eastAsia="Trebuchet MS" w:hAnsi="Tahoma" w:cs="Tahoma"/>
          <w:sz w:val="20"/>
          <w:szCs w:val="20"/>
          <w:lang w:eastAsia="en-US"/>
        </w:rPr>
      </w:pPr>
    </w:p>
    <w:p w14:paraId="56527F07" w14:textId="31B7F3ED" w:rsidR="00603052" w:rsidRPr="002E0224" w:rsidRDefault="00960291" w:rsidP="00FB320F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before="121" w:after="27"/>
        <w:ind w:right="-8"/>
        <w:jc w:val="both"/>
        <w:rPr>
          <w:rFonts w:ascii="Tahoma" w:hAnsi="Tahoma" w:cs="Tahoma"/>
          <w:sz w:val="20"/>
          <w:szCs w:val="20"/>
          <w:lang w:eastAsia="pl-PL"/>
        </w:rPr>
      </w:pPr>
      <w:r w:rsidRPr="002E0224">
        <w:rPr>
          <w:rFonts w:ascii="Tahoma" w:eastAsia="Trebuchet MS" w:hAnsi="Tahoma" w:cs="Tahoma"/>
          <w:sz w:val="20"/>
          <w:szCs w:val="20"/>
          <w:lang w:eastAsia="en-US"/>
        </w:rPr>
        <w:t xml:space="preserve">W postępowaniu o udzielenie zamówienia publicznego komunikacja między Zamawiającym a wykonawcami </w:t>
      </w:r>
      <w:r w:rsidR="00603052" w:rsidRPr="002E0224">
        <w:rPr>
          <w:rFonts w:ascii="Tahoma" w:hAnsi="Tahoma" w:cs="Tahoma"/>
          <w:sz w:val="20"/>
          <w:szCs w:val="20"/>
          <w:lang w:eastAsia="pl-PL"/>
        </w:rPr>
        <w:t xml:space="preserve">odbywać się będzie drogą elektroniczną za pośrednictwem </w:t>
      </w:r>
      <w:r w:rsidR="00603052" w:rsidRPr="002E0224">
        <w:rPr>
          <w:rFonts w:ascii="Tahoma" w:hAnsi="Tahoma" w:cs="Tahoma"/>
          <w:b/>
          <w:bCs/>
          <w:sz w:val="20"/>
          <w:szCs w:val="20"/>
          <w:lang w:eastAsia="pl-PL"/>
        </w:rPr>
        <w:t xml:space="preserve">dedykowanego formularza: „Formularz do komunikacji” </w:t>
      </w:r>
      <w:r w:rsidR="00603052" w:rsidRPr="002E0224">
        <w:rPr>
          <w:rFonts w:ascii="Tahoma" w:hAnsi="Tahoma" w:cs="Tahoma"/>
          <w:sz w:val="20"/>
          <w:szCs w:val="20"/>
          <w:lang w:eastAsia="pl-PL"/>
        </w:rPr>
        <w:t xml:space="preserve">dostępnego na </w:t>
      </w:r>
      <w:proofErr w:type="spellStart"/>
      <w:r w:rsidR="00603052" w:rsidRPr="002E0224">
        <w:rPr>
          <w:rFonts w:ascii="Tahoma" w:hAnsi="Tahoma" w:cs="Tahoma"/>
          <w:sz w:val="20"/>
          <w:szCs w:val="20"/>
          <w:lang w:eastAsia="pl-PL"/>
        </w:rPr>
        <w:t>ePUAP</w:t>
      </w:r>
      <w:proofErr w:type="spellEnd"/>
      <w:r w:rsidR="00603052" w:rsidRPr="002E0224">
        <w:rPr>
          <w:rFonts w:ascii="Tahoma" w:hAnsi="Tahoma" w:cs="Tahoma"/>
          <w:sz w:val="20"/>
          <w:szCs w:val="20"/>
          <w:lang w:eastAsia="pl-PL"/>
        </w:rPr>
        <w:t xml:space="preserve"> oraz udostępnionego przez </w:t>
      </w:r>
      <w:proofErr w:type="spellStart"/>
      <w:r w:rsidR="00603052" w:rsidRPr="002E0224">
        <w:rPr>
          <w:rFonts w:ascii="Tahoma" w:hAnsi="Tahoma" w:cs="Tahoma"/>
          <w:sz w:val="20"/>
          <w:szCs w:val="20"/>
          <w:lang w:eastAsia="pl-PL"/>
        </w:rPr>
        <w:t>miniPortal</w:t>
      </w:r>
      <w:proofErr w:type="spellEnd"/>
      <w:r w:rsidR="00603052" w:rsidRPr="002E0224">
        <w:rPr>
          <w:rFonts w:ascii="Tahoma" w:hAnsi="Tahoma" w:cs="Tahoma"/>
          <w:sz w:val="20"/>
          <w:szCs w:val="20"/>
          <w:lang w:eastAsia="pl-PL"/>
        </w:rPr>
        <w:t xml:space="preserve"> oraz poczty elektronicznej, przy użyciu adresu e-mail: </w:t>
      </w:r>
      <w:r w:rsidR="002E0224" w:rsidRPr="002E0224">
        <w:rPr>
          <w:rFonts w:ascii="Tahoma" w:eastAsia="Trebuchet MS" w:hAnsi="Tahoma" w:cs="Tahoma"/>
          <w:b/>
          <w:bCs/>
          <w:sz w:val="20"/>
          <w:szCs w:val="20"/>
          <w:lang w:val="en-US" w:eastAsia="en-US"/>
        </w:rPr>
        <w:t>zsm.administracja@zsm.kielce.eu</w:t>
      </w:r>
      <w:r w:rsidR="002E0224" w:rsidRPr="002E0224">
        <w:rPr>
          <w:rFonts w:ascii="Tahoma" w:eastAsia="Trebuchet MS" w:hAnsi="Tahoma" w:cs="Tahoma"/>
          <w:b/>
          <w:bCs/>
          <w:sz w:val="20"/>
          <w:szCs w:val="20"/>
          <w:lang w:eastAsia="en-US"/>
        </w:rPr>
        <w:t xml:space="preserve"> </w:t>
      </w:r>
      <w:r w:rsidR="00603052" w:rsidRPr="002E0224">
        <w:rPr>
          <w:rFonts w:ascii="Tahoma" w:hAnsi="Tahoma" w:cs="Tahoma"/>
          <w:sz w:val="20"/>
          <w:szCs w:val="20"/>
          <w:lang w:eastAsia="pl-PL"/>
        </w:rPr>
        <w:t xml:space="preserve">We wszelkiej korespondencji związanej z niniejszym postępowaniem Zamawiający i Wykonawcy posługują się numerem ogłoszenia (BZP lub ID postępowania). </w:t>
      </w:r>
    </w:p>
    <w:p w14:paraId="61E436C3" w14:textId="3D8F5C33" w:rsidR="00B87153" w:rsidRPr="00903062" w:rsidRDefault="00903062" w:rsidP="00FB320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0</w:t>
      </w:r>
      <w:r w:rsidR="00603052" w:rsidRPr="00903062">
        <w:rPr>
          <w:rFonts w:ascii="Tahoma" w:hAnsi="Tahoma" w:cs="Tahoma"/>
          <w:sz w:val="20"/>
          <w:szCs w:val="20"/>
          <w:lang w:eastAsia="pl-PL"/>
        </w:rPr>
        <w:t xml:space="preserve">Wykonawca zamierzający wziąć udział w postępowaniu o udzielenie zamówienia publicznego, musi posiadać konto na </w:t>
      </w:r>
      <w:proofErr w:type="spellStart"/>
      <w:r w:rsidR="00603052" w:rsidRPr="00903062">
        <w:rPr>
          <w:rFonts w:ascii="Tahoma" w:hAnsi="Tahoma" w:cs="Tahoma"/>
          <w:sz w:val="20"/>
          <w:szCs w:val="20"/>
          <w:lang w:eastAsia="pl-PL"/>
        </w:rPr>
        <w:t>ePUAP</w:t>
      </w:r>
      <w:proofErr w:type="spellEnd"/>
      <w:r w:rsidR="00603052" w:rsidRPr="00903062">
        <w:rPr>
          <w:rFonts w:ascii="Tahoma" w:hAnsi="Tahoma" w:cs="Tahoma"/>
          <w:sz w:val="20"/>
          <w:szCs w:val="20"/>
          <w:lang w:eastAsia="pl-PL"/>
        </w:rPr>
        <w:t xml:space="preserve">. Wykonawca posiadający konto na </w:t>
      </w:r>
      <w:proofErr w:type="spellStart"/>
      <w:r w:rsidR="00603052" w:rsidRPr="00903062">
        <w:rPr>
          <w:rFonts w:ascii="Tahoma" w:hAnsi="Tahoma" w:cs="Tahoma"/>
          <w:sz w:val="20"/>
          <w:szCs w:val="20"/>
          <w:lang w:eastAsia="pl-PL"/>
        </w:rPr>
        <w:t>ePUAP</w:t>
      </w:r>
      <w:proofErr w:type="spellEnd"/>
      <w:r w:rsidR="00603052" w:rsidRPr="00903062">
        <w:rPr>
          <w:rFonts w:ascii="Tahoma" w:hAnsi="Tahoma" w:cs="Tahoma"/>
          <w:sz w:val="20"/>
          <w:szCs w:val="20"/>
          <w:lang w:eastAsia="pl-PL"/>
        </w:rPr>
        <w:t xml:space="preserve"> ma dostęp do następujących formularzy: „</w:t>
      </w:r>
      <w:r w:rsidR="00603052" w:rsidRPr="00903062">
        <w:rPr>
          <w:rFonts w:ascii="Tahoma" w:hAnsi="Tahoma" w:cs="Tahoma"/>
          <w:b/>
          <w:bCs/>
          <w:sz w:val="20"/>
          <w:szCs w:val="20"/>
          <w:lang w:eastAsia="pl-PL"/>
        </w:rPr>
        <w:t xml:space="preserve">Formularz do złożenia, zmiany, wycofania </w:t>
      </w:r>
      <w:r w:rsidR="00B87153" w:rsidRPr="00903062">
        <w:rPr>
          <w:rFonts w:ascii="Tahoma" w:hAnsi="Tahoma" w:cs="Tahoma"/>
          <w:b/>
          <w:bCs/>
          <w:sz w:val="20"/>
          <w:szCs w:val="20"/>
          <w:lang w:eastAsia="pl-PL"/>
        </w:rPr>
        <w:t xml:space="preserve">oferty </w:t>
      </w:r>
      <w:r w:rsidR="00FB320F" w:rsidRPr="00903062">
        <w:rPr>
          <w:rFonts w:ascii="Tahoma" w:hAnsi="Tahoma" w:cs="Tahoma"/>
          <w:b/>
          <w:bCs/>
          <w:sz w:val="20"/>
          <w:szCs w:val="20"/>
          <w:lang w:eastAsia="pl-PL"/>
        </w:rPr>
        <w:t>l</w:t>
      </w:r>
      <w:r w:rsidR="00603052" w:rsidRPr="00903062">
        <w:rPr>
          <w:rFonts w:ascii="Tahoma" w:hAnsi="Tahoma" w:cs="Tahoma"/>
          <w:b/>
          <w:bCs/>
          <w:sz w:val="20"/>
          <w:szCs w:val="20"/>
          <w:lang w:eastAsia="pl-PL"/>
        </w:rPr>
        <w:t>ub wniosku</w:t>
      </w:r>
      <w:r w:rsidR="00603052" w:rsidRPr="00903062">
        <w:rPr>
          <w:rFonts w:ascii="Tahoma" w:hAnsi="Tahoma" w:cs="Tahoma"/>
          <w:sz w:val="20"/>
          <w:szCs w:val="20"/>
          <w:lang w:eastAsia="pl-PL"/>
        </w:rPr>
        <w:t>” oraz „</w:t>
      </w:r>
      <w:r w:rsidR="00603052" w:rsidRPr="00903062">
        <w:rPr>
          <w:rFonts w:ascii="Tahoma" w:hAnsi="Tahoma" w:cs="Tahoma"/>
          <w:b/>
          <w:bCs/>
          <w:sz w:val="20"/>
          <w:szCs w:val="20"/>
          <w:lang w:eastAsia="pl-PL"/>
        </w:rPr>
        <w:t>Formularz do komunikacji</w:t>
      </w:r>
      <w:r w:rsidR="00603052" w:rsidRPr="00903062">
        <w:rPr>
          <w:rFonts w:ascii="Tahoma" w:hAnsi="Tahoma" w:cs="Tahoma"/>
          <w:sz w:val="20"/>
          <w:szCs w:val="20"/>
          <w:lang w:eastAsia="pl-PL"/>
        </w:rPr>
        <w:t>”.</w:t>
      </w:r>
    </w:p>
    <w:p w14:paraId="084514EB" w14:textId="61F329CB" w:rsidR="00B87153" w:rsidRPr="00903062" w:rsidRDefault="00603052" w:rsidP="00FB320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903062">
        <w:rPr>
          <w:rFonts w:ascii="Tahoma" w:hAnsi="Tahoma" w:cs="Tahoma"/>
          <w:sz w:val="20"/>
          <w:szCs w:val="20"/>
        </w:rPr>
        <w:t>miniPortal</w:t>
      </w:r>
      <w:proofErr w:type="spellEnd"/>
      <w:r w:rsidRPr="00903062">
        <w:rPr>
          <w:rFonts w:ascii="Tahoma" w:hAnsi="Tahoma" w:cs="Tahoma"/>
          <w:sz w:val="20"/>
          <w:szCs w:val="20"/>
        </w:rPr>
        <w:t xml:space="preserve"> dostępnym pod adresem https://miniportal.uzp.gov.ploraz Warunkach korzystania </w:t>
      </w:r>
      <w:r w:rsidR="00B87153" w:rsidRPr="00903062">
        <w:rPr>
          <w:rFonts w:ascii="Tahoma" w:hAnsi="Tahoma" w:cs="Tahoma"/>
          <w:sz w:val="20"/>
          <w:szCs w:val="20"/>
          <w:lang w:eastAsia="pl-PL"/>
        </w:rPr>
        <w:t>z elektronicznej platformy usług administracji publicznej (</w:t>
      </w:r>
      <w:proofErr w:type="spellStart"/>
      <w:r w:rsidR="00B87153" w:rsidRPr="00903062">
        <w:rPr>
          <w:rFonts w:ascii="Tahoma" w:hAnsi="Tahoma" w:cs="Tahoma"/>
          <w:sz w:val="20"/>
          <w:szCs w:val="20"/>
          <w:lang w:eastAsia="pl-PL"/>
        </w:rPr>
        <w:t>ePUAP</w:t>
      </w:r>
      <w:proofErr w:type="spellEnd"/>
      <w:r w:rsidR="00B87153" w:rsidRPr="00903062">
        <w:rPr>
          <w:rFonts w:ascii="Tahoma" w:hAnsi="Tahoma" w:cs="Tahoma"/>
          <w:sz w:val="20"/>
          <w:szCs w:val="20"/>
          <w:lang w:eastAsia="pl-PL"/>
        </w:rPr>
        <w:t>).</w:t>
      </w:r>
    </w:p>
    <w:p w14:paraId="6846C8E1" w14:textId="3D6E3D37" w:rsidR="00B87153" w:rsidRPr="00903062" w:rsidRDefault="00B87153" w:rsidP="00FB320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Maksymalny rozmiar plików przesyłanych za pośrednictwem dedykowanych formularzy: „Formularz złożenia, zmiany, wycofania oferty lub wniosku” i „Formularz do komunikacji” wynosi 150 MB.</w:t>
      </w:r>
    </w:p>
    <w:p w14:paraId="7E9548A2" w14:textId="36CE7E9F" w:rsidR="00B87153" w:rsidRPr="00903062" w:rsidRDefault="00B87153" w:rsidP="00FB320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903062">
        <w:rPr>
          <w:rFonts w:ascii="Tahoma" w:hAnsi="Tahoma" w:cs="Tahoma"/>
          <w:sz w:val="20"/>
          <w:szCs w:val="20"/>
          <w:lang w:eastAsia="pl-PL"/>
        </w:rPr>
        <w:t>ePUAP</w:t>
      </w:r>
      <w:proofErr w:type="spellEnd"/>
      <w:r w:rsidRPr="00903062">
        <w:rPr>
          <w:rFonts w:ascii="Tahoma" w:hAnsi="Tahoma" w:cs="Tahoma"/>
          <w:sz w:val="20"/>
          <w:szCs w:val="20"/>
          <w:lang w:eastAsia="pl-PL"/>
        </w:rPr>
        <w:t xml:space="preserve">, w pozostałych przypadkach data ich przekazania na adres e-mail. </w:t>
      </w:r>
    </w:p>
    <w:p w14:paraId="40107A71" w14:textId="27196422" w:rsidR="00B87153" w:rsidRPr="00903062" w:rsidRDefault="00B87153" w:rsidP="00FB320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lastRenderedPageBreak/>
        <w:t xml:space="preserve">Dane postępowanie można wyszukać z wykorzystaniem ID niniejszego postępowania jak również na Liście wszystkich postępowań  w </w:t>
      </w:r>
      <w:proofErr w:type="spellStart"/>
      <w:r w:rsidRPr="00903062">
        <w:rPr>
          <w:rFonts w:ascii="Tahoma" w:hAnsi="Tahoma" w:cs="Tahoma"/>
          <w:sz w:val="20"/>
          <w:szCs w:val="20"/>
          <w:lang w:eastAsia="pl-PL"/>
        </w:rPr>
        <w:t>miniPortalu</w:t>
      </w:r>
      <w:proofErr w:type="spellEnd"/>
      <w:r w:rsidRPr="00903062">
        <w:rPr>
          <w:rFonts w:ascii="Tahoma" w:hAnsi="Tahoma" w:cs="Tahoma"/>
          <w:sz w:val="20"/>
          <w:szCs w:val="20"/>
          <w:lang w:eastAsia="pl-PL"/>
        </w:rPr>
        <w:t xml:space="preserve"> klikając wcześniej opcję „Dla Wykonawców” lub ze strony głównej z zakładki Postępowania. </w:t>
      </w:r>
    </w:p>
    <w:p w14:paraId="53362A2D" w14:textId="1DDD810F" w:rsidR="00B87153" w:rsidRPr="00903062" w:rsidRDefault="00B87153" w:rsidP="00FB320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Zamawiający może również komunikować się z Wykonawcami za pomocą poczty elektronicznej, poprzez adres email:</w:t>
      </w:r>
      <w:r w:rsidR="00BD240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BD2400" w:rsidRPr="00BD2400">
        <w:rPr>
          <w:rStyle w:val="header-title"/>
          <w:rFonts w:ascii="Tahoma" w:hAnsi="Tahoma" w:cs="Tahoma"/>
          <w:b/>
          <w:sz w:val="20"/>
          <w:szCs w:val="20"/>
          <w:u w:val="single"/>
          <w:lang w:val="en-US"/>
        </w:rPr>
        <w:t>zsm.administracja@zsm.kielce.eu</w:t>
      </w:r>
      <w:r w:rsidRPr="00BD2400">
        <w:rPr>
          <w:rFonts w:ascii="Tahoma" w:hAnsi="Tahoma" w:cs="Tahoma"/>
          <w:b/>
          <w:sz w:val="20"/>
          <w:szCs w:val="20"/>
          <w:u w:val="single"/>
          <w:lang w:eastAsia="pl-PL"/>
        </w:rPr>
        <w:t>.</w:t>
      </w:r>
      <w:r w:rsidR="00FB320F" w:rsidRPr="00903062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03062">
        <w:rPr>
          <w:rFonts w:ascii="Tahoma" w:hAnsi="Tahoma" w:cs="Tahoma"/>
          <w:sz w:val="20"/>
          <w:szCs w:val="20"/>
          <w:lang w:eastAsia="pl-PL"/>
        </w:rPr>
        <w:t xml:space="preserve">Zamawiający dopuszcza również możliwość składania dokumentów elektronicznych, za pomocą poczty elektronicznej na adres e-mail: </w:t>
      </w:r>
      <w:r w:rsidR="00BD2400" w:rsidRPr="00BD2400">
        <w:rPr>
          <w:rStyle w:val="header-title"/>
          <w:rFonts w:ascii="Tahoma" w:hAnsi="Tahoma" w:cs="Tahoma"/>
          <w:b/>
          <w:sz w:val="20"/>
          <w:szCs w:val="20"/>
          <w:u w:val="single"/>
          <w:lang w:val="en-US"/>
        </w:rPr>
        <w:t>zsm.administracja@zsm.kielce.eu</w:t>
      </w:r>
      <w:r w:rsidR="00030898" w:rsidRPr="00903062">
        <w:rPr>
          <w:rFonts w:ascii="Tahoma" w:hAnsi="Tahoma" w:cs="Tahoma"/>
          <w:sz w:val="20"/>
          <w:szCs w:val="20"/>
          <w:lang w:eastAsia="pl-PL"/>
        </w:rPr>
        <w:t>.</w:t>
      </w:r>
      <w:r w:rsidR="00F1733E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03062">
        <w:rPr>
          <w:rFonts w:ascii="Tahoma" w:hAnsi="Tahoma" w:cs="Tahoma"/>
          <w:b/>
          <w:bCs/>
          <w:sz w:val="20"/>
          <w:szCs w:val="20"/>
          <w:lang w:eastAsia="pl-PL"/>
        </w:rPr>
        <w:t>Komunikacja elektroniczna za pomocą poczty elektronicznej nie dotyczy składania ofert oraz dokumentów składanych wraz z ofertą.</w:t>
      </w:r>
    </w:p>
    <w:p w14:paraId="4E10F6DA" w14:textId="79ABE4EB" w:rsidR="00603052" w:rsidRPr="00903062" w:rsidRDefault="00B87153" w:rsidP="00FB320F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5279F77E" w14:textId="77777777" w:rsidR="00030898" w:rsidRPr="00030898" w:rsidRDefault="00030898" w:rsidP="00030898">
      <w:pPr>
        <w:suppressAutoHyphens w:val="0"/>
        <w:autoSpaceDE w:val="0"/>
        <w:autoSpaceDN w:val="0"/>
        <w:adjustRightInd w:val="0"/>
        <w:ind w:left="388"/>
        <w:rPr>
          <w:color w:val="000000"/>
          <w:sz w:val="23"/>
          <w:szCs w:val="23"/>
          <w:lang w:eastAsia="pl-PL"/>
        </w:rPr>
      </w:pPr>
    </w:p>
    <w:p w14:paraId="50EE2FFE" w14:textId="77777777" w:rsidR="009F5E99" w:rsidRPr="00F27B2E" w:rsidRDefault="00985C8A" w:rsidP="00B65C42">
      <w:pPr>
        <w:widowControl w:val="0"/>
        <w:shd w:val="clear" w:color="auto" w:fill="BFBFBF"/>
        <w:suppressAutoHyphens w:val="0"/>
        <w:autoSpaceDE w:val="0"/>
        <w:autoSpaceDN w:val="0"/>
        <w:spacing w:before="121"/>
        <w:ind w:right="-8"/>
        <w:jc w:val="center"/>
        <w:rPr>
          <w:rFonts w:ascii="Tahoma" w:hAnsi="Tahoma" w:cs="Tahoma"/>
          <w:b/>
          <w:bCs/>
          <w:sz w:val="22"/>
          <w:szCs w:val="22"/>
        </w:rPr>
      </w:pPr>
      <w:r w:rsidRPr="00F27B2E">
        <w:rPr>
          <w:rFonts w:ascii="Tahoma" w:hAnsi="Tahoma" w:cs="Tahoma"/>
          <w:b/>
          <w:bCs/>
          <w:sz w:val="22"/>
          <w:szCs w:val="22"/>
        </w:rPr>
        <w:t>CZĘŚĆ</w:t>
      </w:r>
      <w:r w:rsidR="00F25595" w:rsidRPr="00F27B2E">
        <w:rPr>
          <w:rFonts w:ascii="Tahoma" w:hAnsi="Tahoma" w:cs="Tahoma"/>
          <w:b/>
          <w:bCs/>
          <w:sz w:val="22"/>
          <w:szCs w:val="22"/>
        </w:rPr>
        <w:t xml:space="preserve"> VIII</w:t>
      </w:r>
    </w:p>
    <w:p w14:paraId="5CB3F851" w14:textId="77777777" w:rsidR="00433384" w:rsidRPr="00F27B2E" w:rsidRDefault="00985C8A" w:rsidP="00433384">
      <w:pPr>
        <w:widowControl w:val="0"/>
        <w:shd w:val="clear" w:color="auto" w:fill="BFBFBF"/>
        <w:suppressAutoHyphens w:val="0"/>
        <w:autoSpaceDE w:val="0"/>
        <w:autoSpaceDN w:val="0"/>
        <w:spacing w:before="121"/>
        <w:ind w:right="-8"/>
        <w:jc w:val="center"/>
        <w:rPr>
          <w:rFonts w:ascii="Tahoma" w:hAnsi="Tahoma" w:cs="Tahoma"/>
          <w:b/>
          <w:bCs/>
          <w:sz w:val="22"/>
          <w:szCs w:val="22"/>
        </w:rPr>
      </w:pPr>
      <w:r w:rsidRPr="00F27B2E">
        <w:rPr>
          <w:rFonts w:ascii="Tahoma" w:hAnsi="Tahoma" w:cs="Tahoma"/>
          <w:b/>
          <w:bCs/>
          <w:sz w:val="22"/>
          <w:szCs w:val="22"/>
        </w:rPr>
        <w:t>WSKAZANIE OSÓB UPRAWNIONYCH DO KOMUNIKOWANIA</w:t>
      </w:r>
      <w:r w:rsidR="00433384" w:rsidRPr="00F27B2E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7F4A1B7B" w14:textId="77777777" w:rsidR="00985C8A" w:rsidRPr="00F27B2E" w:rsidRDefault="00985C8A" w:rsidP="00433384">
      <w:pPr>
        <w:widowControl w:val="0"/>
        <w:shd w:val="clear" w:color="auto" w:fill="BFBFBF"/>
        <w:suppressAutoHyphens w:val="0"/>
        <w:autoSpaceDE w:val="0"/>
        <w:autoSpaceDN w:val="0"/>
        <w:spacing w:before="121"/>
        <w:ind w:right="-8"/>
        <w:jc w:val="center"/>
        <w:rPr>
          <w:rFonts w:ascii="Tahoma" w:hAnsi="Tahoma" w:cs="Tahoma"/>
          <w:b/>
          <w:bCs/>
          <w:sz w:val="22"/>
          <w:szCs w:val="22"/>
        </w:rPr>
      </w:pPr>
      <w:r w:rsidRPr="00F27B2E">
        <w:rPr>
          <w:rFonts w:ascii="Tahoma" w:hAnsi="Tahoma" w:cs="Tahoma"/>
          <w:b/>
          <w:bCs/>
          <w:sz w:val="22"/>
          <w:szCs w:val="22"/>
        </w:rPr>
        <w:t>SI</w:t>
      </w:r>
      <w:r w:rsidR="00433384" w:rsidRPr="00F27B2E">
        <w:rPr>
          <w:rFonts w:ascii="Tahoma" w:hAnsi="Tahoma" w:cs="Tahoma"/>
          <w:b/>
          <w:bCs/>
          <w:sz w:val="22"/>
          <w:szCs w:val="22"/>
        </w:rPr>
        <w:t>Ę</w:t>
      </w:r>
      <w:r w:rsidRPr="00F27B2E">
        <w:rPr>
          <w:rFonts w:ascii="Tahoma" w:hAnsi="Tahoma" w:cs="Tahoma"/>
          <w:b/>
          <w:bCs/>
          <w:sz w:val="22"/>
          <w:szCs w:val="22"/>
        </w:rPr>
        <w:t xml:space="preserve"> Z</w:t>
      </w:r>
      <w:r w:rsidRPr="00F27B2E">
        <w:rPr>
          <w:rFonts w:ascii="Tahoma" w:hAnsi="Tahoma" w:cs="Tahoma"/>
          <w:b/>
          <w:bCs/>
          <w:spacing w:val="-10"/>
          <w:sz w:val="22"/>
          <w:szCs w:val="22"/>
        </w:rPr>
        <w:t xml:space="preserve"> </w:t>
      </w:r>
      <w:r w:rsidRPr="00F27B2E">
        <w:rPr>
          <w:rFonts w:ascii="Tahoma" w:hAnsi="Tahoma" w:cs="Tahoma"/>
          <w:b/>
          <w:bCs/>
          <w:sz w:val="22"/>
          <w:szCs w:val="22"/>
        </w:rPr>
        <w:t>WYKONAWCAMI</w:t>
      </w:r>
    </w:p>
    <w:p w14:paraId="590D38A4" w14:textId="77777777" w:rsidR="00985C8A" w:rsidRPr="00F27B2E" w:rsidRDefault="00985C8A" w:rsidP="00985C8A">
      <w:pPr>
        <w:pStyle w:val="Tekstpodstawowy"/>
        <w:spacing w:before="120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Zamawiający wyznacza następujące osoby do kontaktu z Wykonawcami:</w:t>
      </w:r>
    </w:p>
    <w:p w14:paraId="6B42C843" w14:textId="77777777" w:rsidR="00F06DBA" w:rsidRPr="00F27B2E" w:rsidRDefault="00985C8A" w:rsidP="001E543B">
      <w:pPr>
        <w:numPr>
          <w:ilvl w:val="0"/>
          <w:numId w:val="7"/>
        </w:numPr>
        <w:ind w:left="284" w:hanging="284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W sprawie przedmiotu zamówienia:</w:t>
      </w:r>
    </w:p>
    <w:p w14:paraId="7C09A6A0" w14:textId="77777777" w:rsidR="009F5E99" w:rsidRPr="00F94BBC" w:rsidRDefault="00F81705" w:rsidP="009F5E99">
      <w:pPr>
        <w:ind w:left="284"/>
        <w:rPr>
          <w:rFonts w:ascii="Tahoma" w:hAnsi="Tahoma" w:cs="Tahoma"/>
          <w:bCs/>
          <w:sz w:val="20"/>
          <w:szCs w:val="20"/>
        </w:rPr>
      </w:pPr>
      <w:r w:rsidRPr="00F94BBC">
        <w:rPr>
          <w:rFonts w:ascii="Tahoma" w:hAnsi="Tahoma" w:cs="Tahoma"/>
          <w:b/>
          <w:bCs/>
          <w:sz w:val="20"/>
          <w:szCs w:val="20"/>
        </w:rPr>
        <w:t xml:space="preserve">Pani </w:t>
      </w:r>
      <w:r w:rsidR="00052A53" w:rsidRPr="007B242B">
        <w:rPr>
          <w:rFonts w:ascii="Tahoma" w:hAnsi="Tahoma" w:cs="Tahoma"/>
          <w:b/>
          <w:bCs/>
          <w:sz w:val="20"/>
          <w:szCs w:val="20"/>
        </w:rPr>
        <w:t>Anna Rutyna</w:t>
      </w:r>
    </w:p>
    <w:p w14:paraId="194A44BC" w14:textId="77777777" w:rsidR="008F125F" w:rsidRPr="00F94BBC" w:rsidRDefault="008F125F" w:rsidP="009F5E99">
      <w:pPr>
        <w:ind w:left="284"/>
        <w:rPr>
          <w:rFonts w:ascii="Tahoma" w:hAnsi="Tahoma" w:cs="Tahoma"/>
          <w:sz w:val="20"/>
          <w:szCs w:val="20"/>
        </w:rPr>
      </w:pPr>
      <w:r w:rsidRPr="00F94BBC">
        <w:rPr>
          <w:rFonts w:ascii="Tahoma" w:hAnsi="Tahoma" w:cs="Tahoma"/>
          <w:sz w:val="20"/>
          <w:szCs w:val="20"/>
        </w:rPr>
        <w:t xml:space="preserve">Tel. </w:t>
      </w:r>
      <w:r w:rsidR="00052A53" w:rsidRPr="00F94BBC">
        <w:rPr>
          <w:rFonts w:ascii="Tahoma" w:hAnsi="Tahoma" w:cs="Tahoma"/>
          <w:sz w:val="20"/>
          <w:szCs w:val="20"/>
        </w:rPr>
        <w:t>41 367-61-73 wew. 33</w:t>
      </w:r>
    </w:p>
    <w:p w14:paraId="513B9678" w14:textId="328C0AB8" w:rsidR="00F06DBA" w:rsidRPr="00F94BBC" w:rsidRDefault="00812F74" w:rsidP="009F5E99">
      <w:pPr>
        <w:ind w:left="284"/>
        <w:rPr>
          <w:rStyle w:val="header-title"/>
          <w:rFonts w:ascii="Tahoma" w:hAnsi="Tahoma" w:cs="Tahoma"/>
          <w:sz w:val="20"/>
          <w:szCs w:val="20"/>
          <w:lang w:val="en-US"/>
        </w:rPr>
      </w:pPr>
      <w:r w:rsidRPr="00F94BBC">
        <w:rPr>
          <w:rFonts w:ascii="Tahoma" w:hAnsi="Tahoma" w:cs="Tahoma"/>
          <w:sz w:val="20"/>
          <w:szCs w:val="20"/>
          <w:lang w:val="en-US"/>
        </w:rPr>
        <w:t>email</w:t>
      </w:r>
      <w:r w:rsidR="00F81705" w:rsidRPr="00F94BBC">
        <w:rPr>
          <w:rFonts w:ascii="Tahoma" w:hAnsi="Tahoma" w:cs="Tahoma"/>
          <w:sz w:val="20"/>
          <w:szCs w:val="20"/>
          <w:lang w:val="en-US"/>
        </w:rPr>
        <w:t xml:space="preserve">: </w:t>
      </w:r>
      <w:r w:rsidR="00052A53" w:rsidRPr="00F94BBC">
        <w:rPr>
          <w:rStyle w:val="header-title"/>
          <w:rFonts w:ascii="Tahoma" w:hAnsi="Tahoma" w:cs="Tahoma"/>
          <w:sz w:val="20"/>
          <w:szCs w:val="20"/>
          <w:lang w:val="en-US"/>
        </w:rPr>
        <w:t>zsm.administracja@zsm.kielce.eu</w:t>
      </w:r>
    </w:p>
    <w:p w14:paraId="76085FF1" w14:textId="77777777" w:rsidR="00A62171" w:rsidRPr="00F94BBC" w:rsidRDefault="00A62171" w:rsidP="00A62171">
      <w:pPr>
        <w:ind w:left="284"/>
        <w:rPr>
          <w:rFonts w:ascii="Tahoma" w:hAnsi="Tahoma" w:cs="Tahoma"/>
          <w:bCs/>
          <w:sz w:val="20"/>
          <w:szCs w:val="20"/>
        </w:rPr>
      </w:pPr>
      <w:r w:rsidRPr="00F94BBC">
        <w:rPr>
          <w:rFonts w:ascii="Tahoma" w:hAnsi="Tahoma" w:cs="Tahoma"/>
          <w:b/>
          <w:bCs/>
          <w:sz w:val="20"/>
          <w:szCs w:val="20"/>
        </w:rPr>
        <w:t xml:space="preserve">Pani </w:t>
      </w:r>
      <w:r w:rsidRPr="007B242B">
        <w:rPr>
          <w:rFonts w:ascii="Tahoma" w:hAnsi="Tahoma" w:cs="Tahoma"/>
          <w:b/>
          <w:bCs/>
          <w:sz w:val="20"/>
          <w:szCs w:val="20"/>
        </w:rPr>
        <w:t>Monika Wójcik</w:t>
      </w:r>
    </w:p>
    <w:p w14:paraId="3A55A566" w14:textId="77777777" w:rsidR="00A62171" w:rsidRPr="00F94BBC" w:rsidRDefault="00A62171" w:rsidP="00A62171">
      <w:pPr>
        <w:ind w:left="284"/>
        <w:rPr>
          <w:rFonts w:ascii="Tahoma" w:hAnsi="Tahoma" w:cs="Tahoma"/>
          <w:sz w:val="20"/>
          <w:szCs w:val="20"/>
        </w:rPr>
      </w:pPr>
      <w:r w:rsidRPr="00F94BBC">
        <w:rPr>
          <w:rFonts w:ascii="Tahoma" w:hAnsi="Tahoma" w:cs="Tahoma"/>
          <w:sz w:val="20"/>
          <w:szCs w:val="20"/>
        </w:rPr>
        <w:t>Tel. 41 367-61-79 wew. 32</w:t>
      </w:r>
    </w:p>
    <w:p w14:paraId="02B715D9" w14:textId="551698AA" w:rsidR="00A62171" w:rsidRPr="00F94BBC" w:rsidRDefault="00A62171" w:rsidP="004628CE">
      <w:pPr>
        <w:ind w:left="284"/>
        <w:rPr>
          <w:rStyle w:val="header-title"/>
          <w:rFonts w:ascii="Tahoma" w:hAnsi="Tahoma" w:cs="Tahoma"/>
          <w:sz w:val="20"/>
          <w:szCs w:val="20"/>
          <w:lang w:val="en-US"/>
        </w:rPr>
      </w:pPr>
      <w:r w:rsidRPr="00F94BBC">
        <w:rPr>
          <w:rFonts w:ascii="Tahoma" w:hAnsi="Tahoma" w:cs="Tahoma"/>
          <w:sz w:val="20"/>
          <w:szCs w:val="20"/>
          <w:lang w:val="en-US"/>
        </w:rPr>
        <w:t xml:space="preserve">email: </w:t>
      </w:r>
      <w:r w:rsidR="004628CE" w:rsidRPr="00F94BBC">
        <w:rPr>
          <w:rStyle w:val="header-title"/>
          <w:rFonts w:ascii="Tahoma" w:hAnsi="Tahoma" w:cs="Tahoma"/>
          <w:sz w:val="20"/>
          <w:szCs w:val="20"/>
          <w:lang w:val="en-US"/>
        </w:rPr>
        <w:t>zsm.administracja@zsm.kielce.eu</w:t>
      </w:r>
    </w:p>
    <w:p w14:paraId="44CDC680" w14:textId="77777777" w:rsidR="00052A53" w:rsidRPr="00F94BBC" w:rsidRDefault="00052A53" w:rsidP="009F5E99">
      <w:pPr>
        <w:ind w:left="284"/>
        <w:rPr>
          <w:rFonts w:ascii="Tahoma" w:hAnsi="Tahoma" w:cs="Tahoma"/>
          <w:sz w:val="20"/>
          <w:szCs w:val="20"/>
          <w:lang w:val="en-US"/>
        </w:rPr>
      </w:pPr>
    </w:p>
    <w:p w14:paraId="2544FDD6" w14:textId="77777777" w:rsidR="00F06DBA" w:rsidRPr="00F94BBC" w:rsidRDefault="00985C8A" w:rsidP="001E543B">
      <w:pPr>
        <w:numPr>
          <w:ilvl w:val="0"/>
          <w:numId w:val="7"/>
        </w:numPr>
        <w:ind w:left="284" w:hanging="284"/>
        <w:rPr>
          <w:rFonts w:ascii="Tahoma" w:hAnsi="Tahoma" w:cs="Tahoma"/>
          <w:sz w:val="20"/>
          <w:szCs w:val="20"/>
          <w:lang w:val="en-US"/>
        </w:rPr>
      </w:pPr>
      <w:r w:rsidRPr="00F94BBC">
        <w:rPr>
          <w:rFonts w:ascii="Tahoma" w:hAnsi="Tahoma" w:cs="Tahoma"/>
          <w:sz w:val="20"/>
          <w:szCs w:val="20"/>
        </w:rPr>
        <w:t>W sprawach proceduralnych:</w:t>
      </w:r>
      <w:r w:rsidR="00812F74" w:rsidRPr="00F94BBC">
        <w:rPr>
          <w:rFonts w:ascii="Tahoma" w:hAnsi="Tahoma" w:cs="Tahoma"/>
          <w:sz w:val="20"/>
          <w:szCs w:val="20"/>
        </w:rPr>
        <w:t xml:space="preserve"> </w:t>
      </w:r>
    </w:p>
    <w:p w14:paraId="62CAC359" w14:textId="77777777" w:rsidR="00A62171" w:rsidRPr="00F94BBC" w:rsidRDefault="00920E72" w:rsidP="00A62171">
      <w:pPr>
        <w:ind w:left="284"/>
        <w:rPr>
          <w:rFonts w:ascii="Tahoma" w:hAnsi="Tahoma" w:cs="Tahoma"/>
          <w:bCs/>
          <w:sz w:val="20"/>
          <w:szCs w:val="20"/>
        </w:rPr>
      </w:pPr>
      <w:r w:rsidRPr="00F94BBC">
        <w:rPr>
          <w:rFonts w:ascii="Tahoma" w:hAnsi="Tahoma" w:cs="Tahoma"/>
          <w:b/>
          <w:bCs/>
          <w:sz w:val="20"/>
          <w:szCs w:val="20"/>
        </w:rPr>
        <w:t xml:space="preserve">Pani </w:t>
      </w:r>
      <w:r w:rsidR="00A62171" w:rsidRPr="007B242B">
        <w:rPr>
          <w:rFonts w:ascii="Tahoma" w:hAnsi="Tahoma" w:cs="Tahoma"/>
          <w:b/>
          <w:bCs/>
          <w:sz w:val="20"/>
          <w:szCs w:val="20"/>
        </w:rPr>
        <w:t>Anna Rutyna</w:t>
      </w:r>
    </w:p>
    <w:p w14:paraId="17B5078C" w14:textId="77777777" w:rsidR="00A62171" w:rsidRPr="00F94BBC" w:rsidRDefault="00A62171" w:rsidP="00A62171">
      <w:pPr>
        <w:ind w:left="284"/>
        <w:rPr>
          <w:rFonts w:ascii="Tahoma" w:hAnsi="Tahoma" w:cs="Tahoma"/>
          <w:sz w:val="20"/>
          <w:szCs w:val="20"/>
        </w:rPr>
      </w:pPr>
      <w:r w:rsidRPr="00F94BBC">
        <w:rPr>
          <w:rFonts w:ascii="Tahoma" w:hAnsi="Tahoma" w:cs="Tahoma"/>
          <w:sz w:val="20"/>
          <w:szCs w:val="20"/>
        </w:rPr>
        <w:t>Tel. 41 367-61-73 wew. 33</w:t>
      </w:r>
    </w:p>
    <w:p w14:paraId="3F1F971F" w14:textId="77777777" w:rsidR="004628CE" w:rsidRPr="00F94BBC" w:rsidRDefault="00A62171" w:rsidP="004628CE">
      <w:pPr>
        <w:ind w:left="284"/>
        <w:rPr>
          <w:rStyle w:val="header-title"/>
          <w:rFonts w:ascii="Tahoma" w:hAnsi="Tahoma" w:cs="Tahoma"/>
          <w:sz w:val="20"/>
          <w:szCs w:val="20"/>
          <w:lang w:val="en-US"/>
        </w:rPr>
      </w:pPr>
      <w:r w:rsidRPr="00F94BBC">
        <w:rPr>
          <w:rFonts w:ascii="Tahoma" w:hAnsi="Tahoma" w:cs="Tahoma"/>
          <w:sz w:val="20"/>
          <w:szCs w:val="20"/>
          <w:lang w:val="en-US"/>
        </w:rPr>
        <w:t xml:space="preserve">email: </w:t>
      </w:r>
      <w:r w:rsidR="004628CE" w:rsidRPr="00F94BBC">
        <w:rPr>
          <w:rFonts w:ascii="Tahoma" w:hAnsi="Tahoma" w:cs="Tahoma"/>
          <w:sz w:val="20"/>
          <w:szCs w:val="20"/>
          <w:lang w:val="en-US"/>
        </w:rPr>
        <w:t xml:space="preserve">email: </w:t>
      </w:r>
      <w:r w:rsidR="004628CE" w:rsidRPr="00F94BBC">
        <w:rPr>
          <w:rStyle w:val="header-title"/>
          <w:rFonts w:ascii="Tahoma" w:hAnsi="Tahoma" w:cs="Tahoma"/>
          <w:sz w:val="20"/>
          <w:szCs w:val="20"/>
          <w:lang w:val="en-US"/>
        </w:rPr>
        <w:t>zsm.administracja@zsm.kielce.eu</w:t>
      </w:r>
    </w:p>
    <w:p w14:paraId="7676BBDF" w14:textId="10343D47" w:rsidR="00A62171" w:rsidRPr="00F94BBC" w:rsidRDefault="00A62171" w:rsidP="00A62171">
      <w:pPr>
        <w:ind w:left="284"/>
        <w:rPr>
          <w:rFonts w:ascii="Tahoma" w:hAnsi="Tahoma" w:cs="Tahoma"/>
          <w:bCs/>
          <w:sz w:val="20"/>
          <w:szCs w:val="20"/>
        </w:rPr>
      </w:pPr>
      <w:r w:rsidRPr="00F94BBC">
        <w:rPr>
          <w:rFonts w:ascii="Tahoma" w:hAnsi="Tahoma" w:cs="Tahoma"/>
          <w:b/>
          <w:bCs/>
          <w:sz w:val="20"/>
          <w:szCs w:val="20"/>
        </w:rPr>
        <w:t xml:space="preserve">Pani </w:t>
      </w:r>
      <w:r w:rsidRPr="007B242B">
        <w:rPr>
          <w:rFonts w:ascii="Tahoma" w:hAnsi="Tahoma" w:cs="Tahoma"/>
          <w:b/>
          <w:bCs/>
          <w:sz w:val="20"/>
          <w:szCs w:val="20"/>
        </w:rPr>
        <w:t>Monika Wójcik</w:t>
      </w:r>
    </w:p>
    <w:p w14:paraId="44125079" w14:textId="77777777" w:rsidR="00A62171" w:rsidRPr="00F94BBC" w:rsidRDefault="00A62171" w:rsidP="00A62171">
      <w:pPr>
        <w:ind w:left="284"/>
        <w:rPr>
          <w:rFonts w:ascii="Tahoma" w:hAnsi="Tahoma" w:cs="Tahoma"/>
          <w:sz w:val="20"/>
          <w:szCs w:val="20"/>
        </w:rPr>
      </w:pPr>
      <w:r w:rsidRPr="00F94BBC">
        <w:rPr>
          <w:rFonts w:ascii="Tahoma" w:hAnsi="Tahoma" w:cs="Tahoma"/>
          <w:sz w:val="20"/>
          <w:szCs w:val="20"/>
        </w:rPr>
        <w:t>Tel. 41 367-61-79 wew. 32</w:t>
      </w:r>
    </w:p>
    <w:p w14:paraId="5ACC5D82" w14:textId="32AC7180" w:rsidR="00FB320F" w:rsidRPr="008C19AB" w:rsidRDefault="004628CE" w:rsidP="008C19AB">
      <w:pPr>
        <w:ind w:left="284"/>
        <w:rPr>
          <w:rStyle w:val="header-title"/>
          <w:rFonts w:ascii="Tahoma" w:hAnsi="Tahoma" w:cs="Tahoma"/>
          <w:sz w:val="20"/>
          <w:szCs w:val="20"/>
          <w:lang w:val="en-US"/>
        </w:rPr>
      </w:pPr>
      <w:r w:rsidRPr="00F94BBC">
        <w:rPr>
          <w:rFonts w:ascii="Tahoma" w:hAnsi="Tahoma" w:cs="Tahoma"/>
          <w:sz w:val="20"/>
          <w:szCs w:val="20"/>
          <w:lang w:val="en-US"/>
        </w:rPr>
        <w:t xml:space="preserve">email: </w:t>
      </w:r>
      <w:r w:rsidRPr="00F94BBC">
        <w:rPr>
          <w:rStyle w:val="header-title"/>
          <w:rFonts w:ascii="Tahoma" w:hAnsi="Tahoma" w:cs="Tahoma"/>
          <w:sz w:val="20"/>
          <w:szCs w:val="20"/>
          <w:lang w:val="en-US"/>
        </w:rPr>
        <w:t>zsm.administracja@zsm.kielce.eu</w:t>
      </w:r>
    </w:p>
    <w:p w14:paraId="31DEA635" w14:textId="77777777" w:rsidR="00F81705" w:rsidRPr="00A67220" w:rsidRDefault="00F81705" w:rsidP="00BB25BB">
      <w:pPr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459B08D5" w14:textId="77777777" w:rsidR="009F5E99" w:rsidRPr="00A67220" w:rsidRDefault="009F5E99" w:rsidP="00B65C42">
      <w:pPr>
        <w:pStyle w:val="Nagwek1"/>
        <w:keepNext w:val="0"/>
        <w:widowControl w:val="0"/>
        <w:numPr>
          <w:ilvl w:val="0"/>
          <w:numId w:val="0"/>
        </w:numPr>
        <w:shd w:val="clear" w:color="auto" w:fill="BFBFBF"/>
        <w:tabs>
          <w:tab w:val="left" w:pos="3447"/>
        </w:tabs>
        <w:suppressAutoHyphens w:val="0"/>
        <w:autoSpaceDE w:val="0"/>
        <w:autoSpaceDN w:val="0"/>
        <w:rPr>
          <w:rFonts w:ascii="Tahoma" w:hAnsi="Tahoma" w:cs="Tahoma"/>
          <w:sz w:val="22"/>
          <w:szCs w:val="22"/>
          <w:lang w:val="en-US"/>
        </w:rPr>
      </w:pPr>
      <w:bookmarkStart w:id="5" w:name="_TOC_250008"/>
      <w:r w:rsidRPr="00A67220">
        <w:rPr>
          <w:rFonts w:ascii="Tahoma" w:hAnsi="Tahoma" w:cs="Tahoma"/>
          <w:sz w:val="22"/>
          <w:szCs w:val="22"/>
          <w:lang w:val="en-US"/>
        </w:rPr>
        <w:t>CZĘŚĆ</w:t>
      </w:r>
      <w:r w:rsidR="00F25595" w:rsidRPr="00A67220">
        <w:rPr>
          <w:rFonts w:ascii="Tahoma" w:hAnsi="Tahoma" w:cs="Tahoma"/>
          <w:sz w:val="22"/>
          <w:szCs w:val="22"/>
          <w:lang w:val="en-US"/>
        </w:rPr>
        <w:t xml:space="preserve"> IX</w:t>
      </w:r>
    </w:p>
    <w:p w14:paraId="67AEBB74" w14:textId="77777777" w:rsidR="009F5E99" w:rsidRPr="00F27B2E" w:rsidRDefault="009F5E99" w:rsidP="00B65C42">
      <w:pPr>
        <w:pStyle w:val="Nagwek1"/>
        <w:keepNext w:val="0"/>
        <w:widowControl w:val="0"/>
        <w:numPr>
          <w:ilvl w:val="0"/>
          <w:numId w:val="0"/>
        </w:numPr>
        <w:shd w:val="clear" w:color="auto" w:fill="BFBFBF"/>
        <w:tabs>
          <w:tab w:val="left" w:pos="3447"/>
        </w:tabs>
        <w:suppressAutoHyphens w:val="0"/>
        <w:autoSpaceDE w:val="0"/>
        <w:autoSpaceDN w:val="0"/>
        <w:rPr>
          <w:rFonts w:ascii="Tahoma" w:hAnsi="Tahoma" w:cs="Tahoma"/>
          <w:sz w:val="22"/>
          <w:szCs w:val="22"/>
        </w:rPr>
      </w:pPr>
      <w:r w:rsidRPr="00F27B2E">
        <w:rPr>
          <w:rFonts w:ascii="Tahoma" w:hAnsi="Tahoma" w:cs="Tahoma"/>
          <w:sz w:val="22"/>
          <w:szCs w:val="22"/>
        </w:rPr>
        <w:t>TERMIN ZWIĄZANIA</w:t>
      </w:r>
      <w:r w:rsidRPr="00F27B2E">
        <w:rPr>
          <w:rFonts w:ascii="Tahoma" w:hAnsi="Tahoma" w:cs="Tahoma"/>
          <w:spacing w:val="-2"/>
          <w:sz w:val="22"/>
          <w:szCs w:val="22"/>
        </w:rPr>
        <w:t xml:space="preserve"> </w:t>
      </w:r>
      <w:bookmarkEnd w:id="5"/>
      <w:r w:rsidRPr="00F27B2E">
        <w:rPr>
          <w:rFonts w:ascii="Tahoma" w:hAnsi="Tahoma" w:cs="Tahoma"/>
          <w:sz w:val="22"/>
          <w:szCs w:val="22"/>
        </w:rPr>
        <w:t>OFERTĄ</w:t>
      </w:r>
    </w:p>
    <w:p w14:paraId="355A3672" w14:textId="3293E1B7" w:rsidR="00025C55" w:rsidRPr="00025C55" w:rsidRDefault="009F5E99" w:rsidP="00BB25BB">
      <w:pPr>
        <w:pStyle w:val="Akapitzlist"/>
        <w:widowControl w:val="0"/>
        <w:numPr>
          <w:ilvl w:val="0"/>
          <w:numId w:val="8"/>
        </w:numPr>
        <w:tabs>
          <w:tab w:val="left" w:pos="389"/>
        </w:tabs>
        <w:suppressAutoHyphens w:val="0"/>
        <w:autoSpaceDE w:val="0"/>
        <w:autoSpaceDN w:val="0"/>
        <w:spacing w:line="279" w:lineRule="exact"/>
        <w:ind w:right="-8"/>
        <w:jc w:val="both"/>
        <w:rPr>
          <w:rFonts w:ascii="Tahoma" w:hAnsi="Tahoma" w:cs="Tahoma"/>
          <w:sz w:val="20"/>
          <w:szCs w:val="20"/>
        </w:rPr>
      </w:pPr>
      <w:r w:rsidRPr="00025C55">
        <w:rPr>
          <w:rFonts w:ascii="Tahoma" w:hAnsi="Tahoma" w:cs="Tahoma"/>
          <w:sz w:val="20"/>
          <w:szCs w:val="20"/>
        </w:rPr>
        <w:t xml:space="preserve">Wykonawca jest związany ofertą </w:t>
      </w:r>
      <w:r w:rsidR="00F81705" w:rsidRPr="00025C55">
        <w:rPr>
          <w:rFonts w:ascii="Tahoma" w:hAnsi="Tahoma" w:cs="Tahoma"/>
          <w:sz w:val="20"/>
          <w:szCs w:val="20"/>
        </w:rPr>
        <w:t xml:space="preserve">30 dni </w:t>
      </w:r>
      <w:r w:rsidRPr="00025C55">
        <w:rPr>
          <w:rFonts w:ascii="Tahoma" w:hAnsi="Tahoma" w:cs="Tahoma"/>
          <w:sz w:val="20"/>
          <w:szCs w:val="20"/>
        </w:rPr>
        <w:t>od dnia upływu terminu składania ofert</w:t>
      </w:r>
      <w:r w:rsidR="00F81705" w:rsidRPr="00025C55">
        <w:rPr>
          <w:rFonts w:ascii="Tahoma" w:hAnsi="Tahoma" w:cs="Tahoma"/>
          <w:sz w:val="20"/>
          <w:szCs w:val="20"/>
        </w:rPr>
        <w:t xml:space="preserve"> tj.</w:t>
      </w:r>
      <w:r w:rsidRPr="00025C55">
        <w:rPr>
          <w:rFonts w:ascii="Tahoma" w:hAnsi="Tahoma" w:cs="Tahoma"/>
          <w:sz w:val="20"/>
          <w:szCs w:val="20"/>
        </w:rPr>
        <w:t xml:space="preserve"> </w:t>
      </w:r>
      <w:r w:rsidR="00505472" w:rsidRPr="00025C55">
        <w:rPr>
          <w:rFonts w:ascii="Tahoma" w:hAnsi="Tahoma" w:cs="Tahoma"/>
          <w:b/>
          <w:sz w:val="20"/>
          <w:szCs w:val="20"/>
        </w:rPr>
        <w:t xml:space="preserve">do </w:t>
      </w:r>
      <w:r w:rsidRPr="00025C55">
        <w:rPr>
          <w:rFonts w:ascii="Tahoma" w:hAnsi="Tahoma" w:cs="Tahoma"/>
          <w:b/>
          <w:bCs/>
          <w:sz w:val="20"/>
          <w:szCs w:val="20"/>
        </w:rPr>
        <w:t xml:space="preserve">dnia </w:t>
      </w:r>
      <w:r w:rsidR="00364D70" w:rsidRPr="00903062">
        <w:rPr>
          <w:rFonts w:ascii="Tahoma" w:hAnsi="Tahoma" w:cs="Tahoma"/>
          <w:b/>
          <w:bCs/>
          <w:sz w:val="20"/>
          <w:szCs w:val="20"/>
        </w:rPr>
        <w:t>0</w:t>
      </w:r>
      <w:r w:rsidR="00903062" w:rsidRPr="00903062">
        <w:rPr>
          <w:rFonts w:ascii="Tahoma" w:hAnsi="Tahoma" w:cs="Tahoma"/>
          <w:b/>
          <w:bCs/>
          <w:sz w:val="20"/>
          <w:szCs w:val="20"/>
        </w:rPr>
        <w:t>3</w:t>
      </w:r>
      <w:r w:rsidR="00364D70" w:rsidRPr="00903062">
        <w:rPr>
          <w:rFonts w:ascii="Tahoma" w:hAnsi="Tahoma" w:cs="Tahoma"/>
          <w:b/>
          <w:bCs/>
          <w:sz w:val="20"/>
          <w:szCs w:val="20"/>
        </w:rPr>
        <w:t>.05.2022 r.</w:t>
      </w:r>
    </w:p>
    <w:p w14:paraId="60E77D11" w14:textId="77777777" w:rsidR="009F5E99" w:rsidRPr="00025C55" w:rsidRDefault="009F5E99" w:rsidP="00BB25BB">
      <w:pPr>
        <w:pStyle w:val="Akapitzlist"/>
        <w:widowControl w:val="0"/>
        <w:numPr>
          <w:ilvl w:val="0"/>
          <w:numId w:val="8"/>
        </w:numPr>
        <w:tabs>
          <w:tab w:val="left" w:pos="389"/>
        </w:tabs>
        <w:suppressAutoHyphens w:val="0"/>
        <w:autoSpaceDE w:val="0"/>
        <w:autoSpaceDN w:val="0"/>
        <w:spacing w:line="279" w:lineRule="exact"/>
        <w:ind w:right="-8"/>
        <w:jc w:val="both"/>
        <w:rPr>
          <w:rFonts w:ascii="Tahoma" w:hAnsi="Tahoma" w:cs="Tahoma"/>
          <w:sz w:val="20"/>
          <w:szCs w:val="20"/>
        </w:rPr>
      </w:pPr>
      <w:r w:rsidRPr="00025C55">
        <w:rPr>
          <w:rFonts w:ascii="Tahoma" w:hAnsi="Tahoma" w:cs="Tahoma"/>
          <w:sz w:val="20"/>
          <w:szCs w:val="20"/>
        </w:rPr>
        <w:t>W przypadku gdy wybór najkorzystniejszej oferty nie nastąpi przed upływem terminu związania ofert</w:t>
      </w:r>
      <w:r w:rsidR="00AA6B0C" w:rsidRPr="00025C55">
        <w:rPr>
          <w:rFonts w:ascii="Tahoma" w:hAnsi="Tahoma" w:cs="Tahoma"/>
          <w:sz w:val="20"/>
          <w:szCs w:val="20"/>
        </w:rPr>
        <w:t>ą</w:t>
      </w:r>
      <w:r w:rsidRPr="00025C55">
        <w:rPr>
          <w:rFonts w:ascii="Tahoma" w:hAnsi="Tahoma" w:cs="Tahoma"/>
          <w:sz w:val="20"/>
          <w:szCs w:val="20"/>
        </w:rPr>
        <w:t xml:space="preserve"> określonego w SWZ, Zamawiający przed upływem terminu związania ofert</w:t>
      </w:r>
      <w:r w:rsidR="00AA6B0C" w:rsidRPr="00025C55">
        <w:rPr>
          <w:rFonts w:ascii="Tahoma" w:hAnsi="Tahoma" w:cs="Tahoma"/>
          <w:sz w:val="20"/>
          <w:szCs w:val="20"/>
        </w:rPr>
        <w:t>ą</w:t>
      </w:r>
      <w:r w:rsidRPr="00025C55">
        <w:rPr>
          <w:rFonts w:ascii="Tahoma" w:hAnsi="Tahoma" w:cs="Tahoma"/>
          <w:sz w:val="20"/>
          <w:szCs w:val="20"/>
        </w:rPr>
        <w:t xml:space="preserve"> zwraca się jednokrotnie do Wykonawców o wyrażenie zgod</w:t>
      </w:r>
      <w:r w:rsidR="00853A7C" w:rsidRPr="00025C55">
        <w:rPr>
          <w:rFonts w:ascii="Tahoma" w:hAnsi="Tahoma" w:cs="Tahoma"/>
          <w:sz w:val="20"/>
          <w:szCs w:val="20"/>
        </w:rPr>
        <w:t>y na przedłużenie t</w:t>
      </w:r>
      <w:r w:rsidRPr="00025C55">
        <w:rPr>
          <w:rFonts w:ascii="Tahoma" w:hAnsi="Tahoma" w:cs="Tahoma"/>
          <w:sz w:val="20"/>
          <w:szCs w:val="20"/>
        </w:rPr>
        <w:t>ego</w:t>
      </w:r>
      <w:r w:rsidRPr="00025C55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terminu</w:t>
      </w:r>
      <w:r w:rsidRPr="00025C55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o</w:t>
      </w:r>
      <w:r w:rsidRPr="00025C55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wskazywany</w:t>
      </w:r>
      <w:r w:rsidRPr="00025C55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przez</w:t>
      </w:r>
      <w:r w:rsidRPr="00025C55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niego</w:t>
      </w:r>
      <w:r w:rsidRPr="00025C55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okres,</w:t>
      </w:r>
      <w:r w:rsidRPr="00025C55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nie</w:t>
      </w:r>
      <w:r w:rsidRPr="00025C55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dłuższy</w:t>
      </w:r>
      <w:r w:rsidRPr="00025C55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niż</w:t>
      </w:r>
      <w:r w:rsidRPr="00025C55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30</w:t>
      </w:r>
      <w:r w:rsidRPr="00025C55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025C55">
        <w:rPr>
          <w:rFonts w:ascii="Tahoma" w:hAnsi="Tahoma" w:cs="Tahoma"/>
          <w:sz w:val="20"/>
          <w:szCs w:val="20"/>
        </w:rPr>
        <w:t>dni.</w:t>
      </w:r>
    </w:p>
    <w:p w14:paraId="2BB5E439" w14:textId="77777777" w:rsidR="00342949" w:rsidRDefault="009F5E99" w:rsidP="001E543B">
      <w:pPr>
        <w:pStyle w:val="Akapitzlist"/>
        <w:widowControl w:val="0"/>
        <w:numPr>
          <w:ilvl w:val="0"/>
          <w:numId w:val="8"/>
        </w:numPr>
        <w:tabs>
          <w:tab w:val="left" w:pos="389"/>
        </w:tabs>
        <w:suppressAutoHyphens w:val="0"/>
        <w:autoSpaceDE w:val="0"/>
        <w:autoSpaceDN w:val="0"/>
        <w:spacing w:before="121" w:line="237" w:lineRule="auto"/>
        <w:ind w:right="-8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Przedłużenie</w:t>
      </w:r>
      <w:r w:rsidRPr="00F27B2E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terminu</w:t>
      </w:r>
      <w:r w:rsidRPr="00F27B2E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związania</w:t>
      </w:r>
      <w:r w:rsidRPr="00F27B2E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ofert</w:t>
      </w:r>
      <w:r w:rsidR="00853A7C" w:rsidRPr="00F27B2E">
        <w:rPr>
          <w:rFonts w:ascii="Tahoma" w:hAnsi="Tahoma" w:cs="Tahoma"/>
          <w:sz w:val="20"/>
          <w:szCs w:val="20"/>
        </w:rPr>
        <w:t>ą</w:t>
      </w:r>
      <w:r w:rsidRPr="00F27B2E">
        <w:rPr>
          <w:rFonts w:ascii="Tahoma" w:hAnsi="Tahoma" w:cs="Tahoma"/>
          <w:sz w:val="20"/>
          <w:szCs w:val="20"/>
        </w:rPr>
        <w:t>,</w:t>
      </w:r>
      <w:r w:rsidRPr="00F27B2E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o</w:t>
      </w:r>
      <w:r w:rsidRPr="00F27B2E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którym</w:t>
      </w:r>
      <w:r w:rsidRPr="00F27B2E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mowa</w:t>
      </w:r>
      <w:r w:rsidRPr="00F27B2E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w</w:t>
      </w:r>
      <w:r w:rsidRPr="00F27B2E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ust.</w:t>
      </w:r>
      <w:r w:rsidRPr="00F27B2E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2,</w:t>
      </w:r>
      <w:r w:rsidRPr="00F27B2E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wymaga</w:t>
      </w:r>
      <w:r w:rsidRPr="00F27B2E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złożenia przez Wykonawcę pisemnego</w:t>
      </w:r>
      <w:r w:rsidRPr="00F27B2E">
        <w:rPr>
          <w:rFonts w:ascii="Tahoma" w:hAnsi="Tahoma" w:cs="Tahoma"/>
          <w:position w:val="8"/>
          <w:sz w:val="12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oświadczenia o wyrażeniu zgody na przedłużenie terminu związania</w:t>
      </w:r>
      <w:r w:rsidRPr="00F27B2E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ofert</w:t>
      </w:r>
      <w:r w:rsidR="00AA6B0C" w:rsidRPr="00F27B2E">
        <w:rPr>
          <w:rFonts w:ascii="Tahoma" w:hAnsi="Tahoma" w:cs="Tahoma"/>
          <w:sz w:val="20"/>
          <w:szCs w:val="20"/>
        </w:rPr>
        <w:t>ą</w:t>
      </w:r>
      <w:r w:rsidRPr="00F27B2E">
        <w:rPr>
          <w:rFonts w:ascii="Tahoma" w:hAnsi="Tahoma" w:cs="Tahoma"/>
          <w:sz w:val="20"/>
          <w:szCs w:val="20"/>
        </w:rPr>
        <w:t>.</w:t>
      </w:r>
    </w:p>
    <w:p w14:paraId="3F631508" w14:textId="77777777" w:rsidR="008C19AB" w:rsidRDefault="008C19AB" w:rsidP="008C19AB">
      <w:pPr>
        <w:pStyle w:val="Akapitzlist"/>
        <w:widowControl w:val="0"/>
        <w:tabs>
          <w:tab w:val="left" w:pos="389"/>
        </w:tabs>
        <w:suppressAutoHyphens w:val="0"/>
        <w:autoSpaceDE w:val="0"/>
        <w:autoSpaceDN w:val="0"/>
        <w:spacing w:before="121" w:line="237" w:lineRule="auto"/>
        <w:ind w:left="388" w:right="-8"/>
        <w:jc w:val="both"/>
        <w:rPr>
          <w:rFonts w:ascii="Tahoma" w:hAnsi="Tahoma" w:cs="Tahoma"/>
          <w:sz w:val="20"/>
          <w:szCs w:val="20"/>
        </w:rPr>
      </w:pPr>
    </w:p>
    <w:p w14:paraId="572AB6E3" w14:textId="77777777" w:rsidR="008C19AB" w:rsidRPr="00F27B2E" w:rsidRDefault="008C19AB" w:rsidP="008C19AB">
      <w:pPr>
        <w:pStyle w:val="Akapitzlist"/>
        <w:widowControl w:val="0"/>
        <w:tabs>
          <w:tab w:val="left" w:pos="389"/>
        </w:tabs>
        <w:suppressAutoHyphens w:val="0"/>
        <w:autoSpaceDE w:val="0"/>
        <w:autoSpaceDN w:val="0"/>
        <w:spacing w:before="121" w:line="237" w:lineRule="auto"/>
        <w:ind w:left="388" w:right="-8"/>
        <w:jc w:val="both"/>
        <w:rPr>
          <w:rFonts w:ascii="Tahoma" w:hAnsi="Tahoma" w:cs="Tahoma"/>
          <w:sz w:val="20"/>
          <w:szCs w:val="20"/>
        </w:rPr>
      </w:pPr>
    </w:p>
    <w:p w14:paraId="7C011986" w14:textId="77777777" w:rsidR="00575858" w:rsidRPr="00F27B2E" w:rsidRDefault="00575858" w:rsidP="00B65C42">
      <w:pPr>
        <w:pStyle w:val="Akapitzlist"/>
        <w:widowControl w:val="0"/>
        <w:shd w:val="clear" w:color="auto" w:fill="BFBFBF"/>
        <w:suppressAutoHyphens w:val="0"/>
        <w:autoSpaceDE w:val="0"/>
        <w:autoSpaceDN w:val="0"/>
        <w:spacing w:before="121" w:line="237" w:lineRule="auto"/>
        <w:ind w:left="0" w:right="-8"/>
        <w:jc w:val="center"/>
        <w:rPr>
          <w:rFonts w:ascii="Tahoma" w:hAnsi="Tahoma" w:cs="Tahoma"/>
          <w:b/>
          <w:bCs/>
        </w:rPr>
      </w:pPr>
      <w:bookmarkStart w:id="6" w:name="_Hlk64447117"/>
      <w:r w:rsidRPr="00F27B2E">
        <w:rPr>
          <w:rFonts w:ascii="Tahoma" w:hAnsi="Tahoma" w:cs="Tahoma"/>
          <w:b/>
          <w:bCs/>
        </w:rPr>
        <w:lastRenderedPageBreak/>
        <w:t xml:space="preserve">CZĘŚĆ </w:t>
      </w:r>
      <w:r w:rsidR="00F25595" w:rsidRPr="00F27B2E">
        <w:rPr>
          <w:rFonts w:ascii="Tahoma" w:hAnsi="Tahoma" w:cs="Tahoma"/>
          <w:b/>
          <w:bCs/>
        </w:rPr>
        <w:t>X</w:t>
      </w:r>
    </w:p>
    <w:bookmarkEnd w:id="6"/>
    <w:p w14:paraId="513D1A12" w14:textId="77777777" w:rsidR="00575858" w:rsidRPr="00F27B2E" w:rsidRDefault="00575858" w:rsidP="00B65C42">
      <w:pPr>
        <w:pStyle w:val="Akapitzlist"/>
        <w:widowControl w:val="0"/>
        <w:shd w:val="clear" w:color="auto" w:fill="BFBFBF"/>
        <w:suppressAutoHyphens w:val="0"/>
        <w:autoSpaceDE w:val="0"/>
        <w:autoSpaceDN w:val="0"/>
        <w:spacing w:before="121" w:line="237" w:lineRule="auto"/>
        <w:ind w:left="0" w:right="-8"/>
        <w:jc w:val="center"/>
        <w:rPr>
          <w:rFonts w:ascii="Tahoma" w:hAnsi="Tahoma" w:cs="Tahoma"/>
          <w:b/>
          <w:bCs/>
        </w:rPr>
      </w:pPr>
      <w:r w:rsidRPr="00F27B2E">
        <w:rPr>
          <w:rFonts w:ascii="Tahoma" w:hAnsi="Tahoma" w:cs="Tahoma"/>
          <w:b/>
          <w:bCs/>
        </w:rPr>
        <w:t>OPIS SPOSOBU PRZYGOTOWANIA OFERTY</w:t>
      </w:r>
    </w:p>
    <w:p w14:paraId="05350C39" w14:textId="77777777" w:rsidR="006F0445" w:rsidRPr="00903062" w:rsidRDefault="001710B2" w:rsidP="006F0445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1" w:after="27" w:line="237" w:lineRule="auto"/>
        <w:ind w:right="-8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Wykonawca ma prawo złożyć tylko jedną ofertę;</w:t>
      </w:r>
    </w:p>
    <w:p w14:paraId="7A51CB0D" w14:textId="7B31BB4D" w:rsidR="001710B2" w:rsidRPr="00903062" w:rsidRDefault="001710B2" w:rsidP="006F0445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1" w:after="27" w:line="237" w:lineRule="auto"/>
        <w:ind w:right="-8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oferta musi być sporządzona w języku polskim, pismem czytelnym. Dokumenty sporządzone w języku obcym muszą być składane wraz z tłumaczeniem na</w:t>
      </w:r>
      <w:r w:rsidR="006F0445" w:rsidRPr="00903062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03062">
        <w:rPr>
          <w:rFonts w:ascii="Tahoma" w:hAnsi="Tahoma" w:cs="Tahoma"/>
          <w:sz w:val="20"/>
          <w:szCs w:val="20"/>
          <w:lang w:eastAsia="pl-PL"/>
        </w:rPr>
        <w:t>język polski;</w:t>
      </w:r>
    </w:p>
    <w:p w14:paraId="2EE7A856" w14:textId="639425B6" w:rsidR="001710B2" w:rsidRPr="00903062" w:rsidRDefault="001710B2" w:rsidP="006F044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ofertę należy przygotować według wymagań określonych w SWZ, treść złożonej oferty musi odpowiadać treści SWZ.</w:t>
      </w:r>
      <w:r w:rsidR="006F0445" w:rsidRPr="00903062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03062">
        <w:rPr>
          <w:rFonts w:ascii="Tahoma" w:hAnsi="Tahoma" w:cs="Tahoma"/>
          <w:sz w:val="20"/>
          <w:szCs w:val="20"/>
          <w:lang w:eastAsia="pl-PL"/>
        </w:rPr>
        <w:t>Do przygotowania oferty zaleca się wykorzystanie Formularz</w:t>
      </w:r>
      <w:r w:rsidR="006F0445" w:rsidRPr="00903062">
        <w:rPr>
          <w:rFonts w:ascii="Tahoma" w:hAnsi="Tahoma" w:cs="Tahoma"/>
          <w:sz w:val="20"/>
          <w:szCs w:val="20"/>
          <w:lang w:eastAsia="pl-PL"/>
        </w:rPr>
        <w:t xml:space="preserve">a </w:t>
      </w:r>
      <w:r w:rsidRPr="00903062">
        <w:rPr>
          <w:rFonts w:ascii="Tahoma" w:hAnsi="Tahoma" w:cs="Tahoma"/>
          <w:sz w:val="20"/>
          <w:szCs w:val="20"/>
          <w:lang w:eastAsia="pl-PL"/>
        </w:rPr>
        <w:t>Ofertow</w:t>
      </w:r>
      <w:r w:rsidR="006F0445" w:rsidRPr="00903062">
        <w:rPr>
          <w:rFonts w:ascii="Tahoma" w:hAnsi="Tahoma" w:cs="Tahoma"/>
          <w:sz w:val="20"/>
          <w:szCs w:val="20"/>
          <w:lang w:eastAsia="pl-PL"/>
        </w:rPr>
        <w:t>ego</w:t>
      </w:r>
      <w:r w:rsidRPr="00903062">
        <w:rPr>
          <w:rFonts w:ascii="Tahoma" w:hAnsi="Tahoma" w:cs="Tahoma"/>
          <w:sz w:val="20"/>
          <w:szCs w:val="20"/>
          <w:lang w:eastAsia="pl-PL"/>
        </w:rPr>
        <w:t>, któr</w:t>
      </w:r>
      <w:r w:rsidR="006F0445" w:rsidRPr="00903062">
        <w:rPr>
          <w:rFonts w:ascii="Tahoma" w:hAnsi="Tahoma" w:cs="Tahoma"/>
          <w:sz w:val="20"/>
          <w:szCs w:val="20"/>
          <w:lang w:eastAsia="pl-PL"/>
        </w:rPr>
        <w:t xml:space="preserve">ego </w:t>
      </w:r>
      <w:r w:rsidRPr="00903062">
        <w:rPr>
          <w:rFonts w:ascii="Tahoma" w:hAnsi="Tahoma" w:cs="Tahoma"/>
          <w:sz w:val="20"/>
          <w:szCs w:val="20"/>
          <w:lang w:eastAsia="pl-PL"/>
        </w:rPr>
        <w:t>wz</w:t>
      </w:r>
      <w:r w:rsidR="006F0445" w:rsidRPr="00903062">
        <w:rPr>
          <w:rFonts w:ascii="Tahoma" w:hAnsi="Tahoma" w:cs="Tahoma"/>
          <w:sz w:val="20"/>
          <w:szCs w:val="20"/>
          <w:lang w:eastAsia="pl-PL"/>
        </w:rPr>
        <w:t>ó</w:t>
      </w:r>
      <w:r w:rsidRPr="00903062">
        <w:rPr>
          <w:rFonts w:ascii="Tahoma" w:hAnsi="Tahoma" w:cs="Tahoma"/>
          <w:sz w:val="20"/>
          <w:szCs w:val="20"/>
          <w:lang w:eastAsia="pl-PL"/>
        </w:rPr>
        <w:t>r</w:t>
      </w:r>
      <w:r w:rsidR="006F0445" w:rsidRPr="00903062">
        <w:rPr>
          <w:rFonts w:ascii="Tahoma" w:hAnsi="Tahoma" w:cs="Tahoma"/>
          <w:sz w:val="20"/>
          <w:szCs w:val="20"/>
          <w:lang w:eastAsia="pl-PL"/>
        </w:rPr>
        <w:t xml:space="preserve"> określa </w:t>
      </w:r>
      <w:r w:rsidRPr="00903062">
        <w:rPr>
          <w:rFonts w:ascii="Tahoma" w:hAnsi="Tahoma" w:cs="Tahoma"/>
          <w:sz w:val="20"/>
          <w:szCs w:val="20"/>
          <w:lang w:eastAsia="pl-PL"/>
        </w:rPr>
        <w:t>Załącznik</w:t>
      </w:r>
      <w:r w:rsidR="006F0445" w:rsidRPr="00903062">
        <w:rPr>
          <w:rFonts w:ascii="Tahoma" w:hAnsi="Tahoma" w:cs="Tahoma"/>
          <w:sz w:val="20"/>
          <w:szCs w:val="20"/>
          <w:lang w:eastAsia="pl-PL"/>
        </w:rPr>
        <w:t xml:space="preserve"> nr </w:t>
      </w:r>
      <w:r w:rsidR="00450810" w:rsidRPr="00903062">
        <w:rPr>
          <w:rFonts w:ascii="Tahoma" w:hAnsi="Tahoma" w:cs="Tahoma"/>
          <w:sz w:val="20"/>
          <w:szCs w:val="20"/>
          <w:lang w:eastAsia="pl-PL"/>
        </w:rPr>
        <w:t>5</w:t>
      </w:r>
      <w:r w:rsidR="006F0445" w:rsidRPr="00903062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03062">
        <w:rPr>
          <w:rFonts w:ascii="Tahoma" w:hAnsi="Tahoma" w:cs="Tahoma"/>
          <w:sz w:val="20"/>
          <w:szCs w:val="20"/>
          <w:lang w:eastAsia="pl-PL"/>
        </w:rPr>
        <w:t>do SWZ;</w:t>
      </w:r>
    </w:p>
    <w:p w14:paraId="0831B367" w14:textId="091269E5" w:rsidR="001710B2" w:rsidRPr="00903062" w:rsidRDefault="001710B2" w:rsidP="006F044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koszty związane z przygotowaniem i złożeniem oferty ponosi Wykonawca;</w:t>
      </w:r>
    </w:p>
    <w:p w14:paraId="30E51C69" w14:textId="77777777" w:rsidR="006F0445" w:rsidRPr="00903062" w:rsidRDefault="006F0445" w:rsidP="006F0445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o</w:t>
      </w:r>
      <w:r w:rsidR="001710B2" w:rsidRPr="00903062">
        <w:rPr>
          <w:rFonts w:ascii="Tahoma" w:hAnsi="Tahoma" w:cs="Tahoma"/>
          <w:sz w:val="20"/>
          <w:szCs w:val="20"/>
          <w:lang w:eastAsia="pl-PL"/>
        </w:rPr>
        <w:t>ferta winna być złożona przez osoby umocowane do składania oświadczeń woli w imieniu Wykonawcy, upoważnienie osób podpisujących ofertę musi wynikać bezpośrednio z informacji z Krajowego Rejestru Sądowego lub z Centralnej Ewidencji i Informacji o Działalności Gospodarczej. Jeśli upoważnienie takie nie wynika wprost z dołączonych dokumentów, to do oferty należy dołączyć stosowne pełnomocnictwo wystawione przez osoby do tego upoważnione;</w:t>
      </w:r>
    </w:p>
    <w:p w14:paraId="127564DF" w14:textId="672A94D3" w:rsidR="001710B2" w:rsidRPr="008C19AB" w:rsidRDefault="006F0445" w:rsidP="008C19AB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formaty plików muszą być zgodne z krajowymi Ramami Interoperacyjności określonymi w rozporządzeniu Rady Ministrów z dnia 12 kwietnia 2012 r. w sprawie Krajowych Ram Interoperacyjności, minimalnych wymagań dla rejestrów publicznych i wymiany informacji w postaci elektronicznej oraz minimalnych wymagań dla systemów teleinformatycznych (Dz.U z 2017 r. poz. 2247 i z 2019 r., poz. 848).</w:t>
      </w:r>
    </w:p>
    <w:p w14:paraId="2B108DF9" w14:textId="77777777" w:rsidR="00BC1B87" w:rsidRPr="00F27B2E" w:rsidRDefault="00BC1B87" w:rsidP="00BC1B87">
      <w:pPr>
        <w:pStyle w:val="Akapitzlist"/>
        <w:widowControl w:val="0"/>
        <w:shd w:val="clear" w:color="auto" w:fill="BFBFBF"/>
        <w:suppressAutoHyphens w:val="0"/>
        <w:autoSpaceDE w:val="0"/>
        <w:autoSpaceDN w:val="0"/>
        <w:spacing w:before="121" w:line="237" w:lineRule="auto"/>
        <w:ind w:left="0" w:right="-8"/>
        <w:jc w:val="center"/>
        <w:rPr>
          <w:rFonts w:ascii="Tahoma" w:hAnsi="Tahoma" w:cs="Tahoma"/>
          <w:b/>
          <w:bCs/>
        </w:rPr>
      </w:pPr>
      <w:bookmarkStart w:id="7" w:name="_Hlk64447616"/>
      <w:r w:rsidRPr="00F27B2E">
        <w:rPr>
          <w:rFonts w:ascii="Tahoma" w:hAnsi="Tahoma" w:cs="Tahoma"/>
          <w:b/>
          <w:bCs/>
        </w:rPr>
        <w:t xml:space="preserve">CZĘŚĆ </w:t>
      </w:r>
      <w:r w:rsidR="00F25595" w:rsidRPr="00F27B2E">
        <w:rPr>
          <w:rFonts w:ascii="Tahoma" w:hAnsi="Tahoma" w:cs="Tahoma"/>
          <w:b/>
          <w:bCs/>
        </w:rPr>
        <w:t>XI</w:t>
      </w:r>
    </w:p>
    <w:bookmarkEnd w:id="7"/>
    <w:p w14:paraId="35235ECD" w14:textId="77777777" w:rsidR="00BC1B87" w:rsidRPr="00F27B2E" w:rsidRDefault="00BC1B87" w:rsidP="00853A7C">
      <w:pPr>
        <w:pStyle w:val="Akapitzlist"/>
        <w:widowControl w:val="0"/>
        <w:shd w:val="clear" w:color="auto" w:fill="BFBFBF"/>
        <w:suppressAutoHyphens w:val="0"/>
        <w:autoSpaceDE w:val="0"/>
        <w:autoSpaceDN w:val="0"/>
        <w:spacing w:before="121" w:line="237" w:lineRule="auto"/>
        <w:ind w:left="0" w:right="-8"/>
        <w:jc w:val="center"/>
        <w:rPr>
          <w:rFonts w:ascii="Tahoma" w:hAnsi="Tahoma" w:cs="Tahoma"/>
          <w:b/>
          <w:bCs/>
        </w:rPr>
      </w:pPr>
      <w:r w:rsidRPr="00F27B2E">
        <w:rPr>
          <w:rFonts w:ascii="Tahoma" w:hAnsi="Tahoma" w:cs="Tahoma"/>
          <w:b/>
          <w:bCs/>
        </w:rPr>
        <w:t>SPOSÓB ORAZ TERMIN SKŁADANIA OFERT</w:t>
      </w:r>
    </w:p>
    <w:p w14:paraId="0BDA184E" w14:textId="77777777" w:rsidR="00A87FED" w:rsidRPr="00903062" w:rsidRDefault="009868C4" w:rsidP="00A87FED">
      <w:pPr>
        <w:pStyle w:val="Akapitzlist"/>
        <w:widowControl w:val="0"/>
        <w:numPr>
          <w:ilvl w:val="0"/>
          <w:numId w:val="10"/>
        </w:numPr>
        <w:spacing w:before="121" w:line="237" w:lineRule="auto"/>
        <w:ind w:left="426" w:right="-8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903062">
        <w:rPr>
          <w:rFonts w:ascii="Tahoma" w:hAnsi="Tahoma" w:cs="Tahoma"/>
          <w:sz w:val="20"/>
          <w:szCs w:val="20"/>
        </w:rPr>
        <w:t xml:space="preserve">Ofertę wraz z wymaganymi załącznikami należy złożyć w terminie </w:t>
      </w:r>
      <w:r w:rsidRPr="00903062">
        <w:rPr>
          <w:rFonts w:ascii="Tahoma" w:hAnsi="Tahoma" w:cs="Tahoma"/>
          <w:b/>
          <w:bCs/>
          <w:sz w:val="20"/>
          <w:szCs w:val="20"/>
        </w:rPr>
        <w:t xml:space="preserve">do dnia </w:t>
      </w:r>
      <w:r w:rsidR="009D282B" w:rsidRPr="00903062">
        <w:rPr>
          <w:rFonts w:ascii="Tahoma" w:hAnsi="Tahoma" w:cs="Tahoma"/>
          <w:b/>
          <w:bCs/>
          <w:sz w:val="20"/>
          <w:szCs w:val="20"/>
        </w:rPr>
        <w:t>04.04.</w:t>
      </w:r>
      <w:r w:rsidRPr="00903062">
        <w:rPr>
          <w:rFonts w:ascii="Tahoma" w:hAnsi="Tahoma" w:cs="Tahoma"/>
          <w:b/>
          <w:bCs/>
          <w:sz w:val="20"/>
          <w:szCs w:val="20"/>
        </w:rPr>
        <w:t>2022 r.</w:t>
      </w:r>
      <w:r w:rsidR="001A6885" w:rsidRPr="00903062">
        <w:rPr>
          <w:rFonts w:ascii="Tahoma" w:hAnsi="Tahoma" w:cs="Tahoma"/>
          <w:b/>
          <w:bCs/>
          <w:sz w:val="20"/>
          <w:szCs w:val="20"/>
        </w:rPr>
        <w:t xml:space="preserve">              do godziny </w:t>
      </w:r>
      <w:r w:rsidR="009D282B" w:rsidRPr="00903062">
        <w:rPr>
          <w:rFonts w:ascii="Tahoma" w:hAnsi="Tahoma" w:cs="Tahoma"/>
          <w:b/>
          <w:bCs/>
          <w:sz w:val="20"/>
          <w:szCs w:val="20"/>
        </w:rPr>
        <w:t>12:00</w:t>
      </w:r>
    </w:p>
    <w:p w14:paraId="3BDDC217" w14:textId="6662F431" w:rsidR="00A87FED" w:rsidRPr="00903062" w:rsidRDefault="00A87FED" w:rsidP="00A87FED">
      <w:pPr>
        <w:pStyle w:val="Akapitzlist"/>
        <w:widowControl w:val="0"/>
        <w:numPr>
          <w:ilvl w:val="0"/>
          <w:numId w:val="10"/>
        </w:numPr>
        <w:spacing w:before="121" w:line="237" w:lineRule="auto"/>
        <w:ind w:left="426" w:right="-8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Wykonawca składa ofertę jedynie za pośrednictwem ,,</w:t>
      </w:r>
      <w:r w:rsidRPr="00903062">
        <w:rPr>
          <w:rFonts w:ascii="Tahoma" w:hAnsi="Tahoma" w:cs="Tahoma"/>
          <w:b/>
          <w:bCs/>
          <w:sz w:val="20"/>
          <w:szCs w:val="20"/>
          <w:lang w:eastAsia="pl-PL"/>
        </w:rPr>
        <w:t>Formularza do złożenia, zmiany, wycofania oferty lub wniosku</w:t>
      </w:r>
      <w:r w:rsidRPr="00903062">
        <w:rPr>
          <w:rFonts w:ascii="Tahoma" w:hAnsi="Tahoma" w:cs="Tahoma"/>
          <w:sz w:val="20"/>
          <w:szCs w:val="20"/>
          <w:lang w:eastAsia="pl-PL"/>
        </w:rPr>
        <w:t xml:space="preserve">” dostępnego na </w:t>
      </w:r>
      <w:proofErr w:type="spellStart"/>
      <w:r w:rsidRPr="00903062">
        <w:rPr>
          <w:rFonts w:ascii="Tahoma" w:hAnsi="Tahoma" w:cs="Tahoma"/>
          <w:sz w:val="20"/>
          <w:szCs w:val="20"/>
          <w:lang w:eastAsia="pl-PL"/>
        </w:rPr>
        <w:t>ePUAP</w:t>
      </w:r>
      <w:proofErr w:type="spellEnd"/>
      <w:r w:rsidRPr="00903062">
        <w:rPr>
          <w:rFonts w:ascii="Tahoma" w:hAnsi="Tahoma" w:cs="Tahoma"/>
          <w:sz w:val="20"/>
          <w:szCs w:val="20"/>
          <w:lang w:eastAsia="pl-PL"/>
        </w:rPr>
        <w:t xml:space="preserve"> i udostępnianego również na </w:t>
      </w:r>
      <w:proofErr w:type="spellStart"/>
      <w:r w:rsidRPr="00903062">
        <w:rPr>
          <w:rFonts w:ascii="Tahoma" w:hAnsi="Tahoma" w:cs="Tahoma"/>
          <w:sz w:val="20"/>
          <w:szCs w:val="20"/>
          <w:lang w:eastAsia="pl-PL"/>
        </w:rPr>
        <w:t>miniPortalu</w:t>
      </w:r>
      <w:proofErr w:type="spellEnd"/>
      <w:r w:rsidRPr="00903062">
        <w:rPr>
          <w:rFonts w:ascii="Tahoma" w:hAnsi="Tahoma" w:cs="Tahoma"/>
          <w:sz w:val="20"/>
          <w:szCs w:val="20"/>
          <w:lang w:eastAsia="pl-PL"/>
        </w:rPr>
        <w:t xml:space="preserve">. Funkcjonalność do zaszyfrowania oferty przez Wykonawcę jest dostępna dla Wykonawców na </w:t>
      </w:r>
      <w:proofErr w:type="spellStart"/>
      <w:r w:rsidRPr="00903062">
        <w:rPr>
          <w:rFonts w:ascii="Tahoma" w:hAnsi="Tahoma" w:cs="Tahoma"/>
          <w:sz w:val="20"/>
          <w:szCs w:val="20"/>
          <w:lang w:eastAsia="pl-PL"/>
        </w:rPr>
        <w:t>miniPortalu</w:t>
      </w:r>
      <w:proofErr w:type="spellEnd"/>
      <w:r w:rsidRPr="00903062">
        <w:rPr>
          <w:rFonts w:ascii="Tahoma" w:hAnsi="Tahoma" w:cs="Tahoma"/>
          <w:sz w:val="20"/>
          <w:szCs w:val="20"/>
          <w:lang w:eastAsia="pl-PL"/>
        </w:rPr>
        <w:t xml:space="preserve">, w szczegółach danego postępowania. W formularzu oferty Wykonawca zobowiązany jest podać adres skrzynki </w:t>
      </w:r>
      <w:proofErr w:type="spellStart"/>
      <w:r w:rsidRPr="00903062">
        <w:rPr>
          <w:rFonts w:ascii="Tahoma" w:hAnsi="Tahoma" w:cs="Tahoma"/>
          <w:sz w:val="20"/>
          <w:szCs w:val="20"/>
          <w:lang w:eastAsia="pl-PL"/>
        </w:rPr>
        <w:t>ePUAP</w:t>
      </w:r>
      <w:proofErr w:type="spellEnd"/>
      <w:r w:rsidRPr="00903062">
        <w:rPr>
          <w:rFonts w:ascii="Tahoma" w:hAnsi="Tahoma" w:cs="Tahoma"/>
          <w:sz w:val="20"/>
          <w:szCs w:val="20"/>
          <w:lang w:eastAsia="pl-PL"/>
        </w:rPr>
        <w:t xml:space="preserve"> oraz adres e-mail, na którym prowadzona będzie korespondencja związana z postępowaniem;</w:t>
      </w:r>
    </w:p>
    <w:p w14:paraId="0C9B7429" w14:textId="3AE7EE04" w:rsidR="00A87FED" w:rsidRPr="00903062" w:rsidRDefault="00A87FED" w:rsidP="00A87FED">
      <w:pPr>
        <w:pStyle w:val="Akapitzlist"/>
        <w:widowControl w:val="0"/>
        <w:numPr>
          <w:ilvl w:val="0"/>
          <w:numId w:val="10"/>
        </w:numPr>
        <w:spacing w:before="121" w:line="237" w:lineRule="auto"/>
        <w:ind w:left="426" w:right="-8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90306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903062">
        <w:rPr>
          <w:rFonts w:ascii="Tahoma" w:hAnsi="Tahoma" w:cs="Tahoma"/>
          <w:sz w:val="20"/>
          <w:szCs w:val="20"/>
          <w:lang w:eastAsia="pl-PL"/>
        </w:rPr>
        <w:t xml:space="preserve">sposób złożenia oferty, w tym zaszyfrowania oferty opisany został w ,,Instrukcji użytkownika”, dostępnej na stronie </w:t>
      </w:r>
      <w:hyperlink r:id="rId12" w:history="1">
        <w:r w:rsidRPr="00903062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https://miniportal.uzp.gov.pl/</w:t>
        </w:r>
      </w:hyperlink>
      <w:r w:rsidRPr="00903062">
        <w:rPr>
          <w:rFonts w:ascii="Tahoma" w:hAnsi="Tahoma" w:cs="Tahoma"/>
          <w:sz w:val="20"/>
          <w:szCs w:val="20"/>
          <w:lang w:eastAsia="pl-PL"/>
        </w:rPr>
        <w:t>,</w:t>
      </w:r>
    </w:p>
    <w:p w14:paraId="7976C155" w14:textId="12D0C8C5" w:rsidR="00A87FED" w:rsidRPr="00903062" w:rsidRDefault="00A87FED" w:rsidP="00A87FED">
      <w:pPr>
        <w:pStyle w:val="Akapitzlist"/>
        <w:widowControl w:val="0"/>
        <w:numPr>
          <w:ilvl w:val="0"/>
          <w:numId w:val="10"/>
        </w:numPr>
        <w:spacing w:before="121" w:line="237" w:lineRule="auto"/>
        <w:ind w:left="426" w:right="-8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konkurencji, Wykonawca w celu utrzymania w poufności tych informacji, przekazuje je w wydzielonym i odpowiednio oznaczonym pliku, wraz z jednoczesnym zaznaczeniem polecenia ,,Załącznik - tajemnica przedsiębiorstwa”, a następnie wraz z plikami stanowiącymi jawną część należy ten plik zaszyfrować,</w:t>
      </w:r>
    </w:p>
    <w:p w14:paraId="1BD37D5C" w14:textId="1B7CEFF1" w:rsidR="00A87FED" w:rsidRPr="00903062" w:rsidRDefault="00A87FED" w:rsidP="00A87FED">
      <w:pPr>
        <w:pStyle w:val="Akapitzlist"/>
        <w:widowControl w:val="0"/>
        <w:numPr>
          <w:ilvl w:val="0"/>
          <w:numId w:val="10"/>
        </w:numPr>
        <w:spacing w:before="121" w:line="237" w:lineRule="auto"/>
        <w:ind w:left="426" w:right="-8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90306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903062">
        <w:rPr>
          <w:rFonts w:ascii="Tahoma" w:hAnsi="Tahoma" w:cs="Tahoma"/>
          <w:sz w:val="20"/>
          <w:szCs w:val="20"/>
          <w:lang w:eastAsia="pl-PL"/>
        </w:rPr>
        <w:t>do oferty należy dołączyć wymagane oświadczenia i dokumenty, w formie elektronicznej opatrzonej kwalifikowanym podpisem elektronicznym lub w postaci elektronicznej opatrzonej podpisem zaufanym lub podpisem osobistym, a następnie zaszyfrować je wraz z plikami stanowiącymi ofertę,</w:t>
      </w:r>
    </w:p>
    <w:p w14:paraId="03B8FE8F" w14:textId="77777777" w:rsidR="00A87FED" w:rsidRPr="00903062" w:rsidRDefault="00A87FED" w:rsidP="00A87FED">
      <w:pPr>
        <w:pStyle w:val="Akapitzlist"/>
        <w:widowControl w:val="0"/>
        <w:numPr>
          <w:ilvl w:val="0"/>
          <w:numId w:val="10"/>
        </w:numPr>
        <w:spacing w:before="121" w:line="237" w:lineRule="auto"/>
        <w:ind w:left="426" w:right="-8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oferta może być złożona tylko do upływu terminu składania ofert.</w:t>
      </w:r>
    </w:p>
    <w:p w14:paraId="7B4AE78E" w14:textId="09322AEE" w:rsidR="00A87FED" w:rsidRPr="00903062" w:rsidRDefault="00A87FED" w:rsidP="00A87FED">
      <w:pPr>
        <w:pStyle w:val="Akapitzlist"/>
        <w:widowControl w:val="0"/>
        <w:numPr>
          <w:ilvl w:val="0"/>
          <w:numId w:val="10"/>
        </w:numPr>
        <w:spacing w:before="121" w:line="237" w:lineRule="auto"/>
        <w:ind w:left="426" w:right="-8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Wykonawca może przed upływem terminu do składania ofert zmienić lub wycofać ofertę za pośrednictwem „</w:t>
      </w:r>
      <w:r w:rsidRPr="00903062">
        <w:rPr>
          <w:rFonts w:ascii="Tahoma" w:hAnsi="Tahoma" w:cs="Tahoma"/>
          <w:b/>
          <w:bCs/>
          <w:sz w:val="20"/>
          <w:szCs w:val="20"/>
          <w:lang w:eastAsia="pl-PL"/>
        </w:rPr>
        <w:t>Formularza do złożenia, zmiany, wycofania oferty lub wniosku</w:t>
      </w:r>
      <w:r w:rsidRPr="00903062">
        <w:rPr>
          <w:rFonts w:ascii="Tahoma" w:hAnsi="Tahoma" w:cs="Tahoma"/>
          <w:sz w:val="20"/>
          <w:szCs w:val="20"/>
          <w:lang w:eastAsia="pl-PL"/>
        </w:rPr>
        <w:t xml:space="preserve">” dostępnego na </w:t>
      </w:r>
      <w:proofErr w:type="spellStart"/>
      <w:r w:rsidRPr="00903062">
        <w:rPr>
          <w:rFonts w:ascii="Tahoma" w:hAnsi="Tahoma" w:cs="Tahoma"/>
          <w:sz w:val="20"/>
          <w:szCs w:val="20"/>
          <w:lang w:eastAsia="pl-PL"/>
        </w:rPr>
        <w:t>ePUAP</w:t>
      </w:r>
      <w:proofErr w:type="spellEnd"/>
      <w:r w:rsidRPr="00903062">
        <w:rPr>
          <w:rFonts w:ascii="Tahoma" w:hAnsi="Tahoma" w:cs="Tahoma"/>
          <w:sz w:val="20"/>
          <w:szCs w:val="20"/>
          <w:lang w:eastAsia="pl-PL"/>
        </w:rPr>
        <w:t xml:space="preserve"> i udostępnionego również na </w:t>
      </w:r>
      <w:proofErr w:type="spellStart"/>
      <w:r w:rsidRPr="00903062">
        <w:rPr>
          <w:rFonts w:ascii="Tahoma" w:hAnsi="Tahoma" w:cs="Tahoma"/>
          <w:sz w:val="20"/>
          <w:szCs w:val="20"/>
          <w:lang w:eastAsia="pl-PL"/>
        </w:rPr>
        <w:t>miniPortalu</w:t>
      </w:r>
      <w:proofErr w:type="spellEnd"/>
      <w:r w:rsidRPr="00903062">
        <w:rPr>
          <w:rFonts w:ascii="Tahoma" w:hAnsi="Tahoma" w:cs="Tahoma"/>
          <w:sz w:val="20"/>
          <w:szCs w:val="20"/>
          <w:lang w:eastAsia="pl-PL"/>
        </w:rPr>
        <w:t xml:space="preserve"> z zastrzeżeniem, że dokument wycofania będzie zawierał dodatkowe oznaczenie ZMIANA/WYCOFANIE. Sposób wycofania oferty został opisany w „Instrukcji</w:t>
      </w:r>
      <w:r w:rsidR="00EE5C8E" w:rsidRPr="00903062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03062">
        <w:rPr>
          <w:rFonts w:ascii="Tahoma" w:hAnsi="Tahoma" w:cs="Tahoma"/>
          <w:sz w:val="20"/>
          <w:szCs w:val="20"/>
          <w:lang w:eastAsia="pl-PL"/>
        </w:rPr>
        <w:t xml:space="preserve">użytkownika” dostępnej na </w:t>
      </w:r>
      <w:proofErr w:type="spellStart"/>
      <w:r w:rsidRPr="00903062">
        <w:rPr>
          <w:rFonts w:ascii="Tahoma" w:hAnsi="Tahoma" w:cs="Tahoma"/>
          <w:sz w:val="20"/>
          <w:szCs w:val="20"/>
          <w:lang w:eastAsia="pl-PL"/>
        </w:rPr>
        <w:t>miniPortalu</w:t>
      </w:r>
      <w:proofErr w:type="spellEnd"/>
      <w:r w:rsidRPr="00903062">
        <w:rPr>
          <w:rFonts w:ascii="Tahoma" w:hAnsi="Tahoma" w:cs="Tahoma"/>
          <w:sz w:val="20"/>
          <w:szCs w:val="20"/>
          <w:lang w:eastAsia="pl-PL"/>
        </w:rPr>
        <w:t>,</w:t>
      </w:r>
    </w:p>
    <w:p w14:paraId="69A2B89B" w14:textId="6AE1D5D1" w:rsidR="00A87FED" w:rsidRPr="00BB25BB" w:rsidRDefault="00A87FED" w:rsidP="00BB25BB">
      <w:pPr>
        <w:pStyle w:val="Akapitzlist"/>
        <w:widowControl w:val="0"/>
        <w:numPr>
          <w:ilvl w:val="0"/>
          <w:numId w:val="10"/>
        </w:numPr>
        <w:spacing w:before="121" w:line="237" w:lineRule="auto"/>
        <w:ind w:left="426" w:right="-8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>Wykonawca po upływie terminu do składania ofert nie może skutecznie dokonać zmiany ani wycofać oferty.</w:t>
      </w:r>
    </w:p>
    <w:p w14:paraId="74D4AA5C" w14:textId="77777777" w:rsidR="00BB25BB" w:rsidRPr="00BB25BB" w:rsidRDefault="00BB25BB" w:rsidP="00BB25BB">
      <w:pPr>
        <w:pStyle w:val="Akapitzlist"/>
        <w:widowControl w:val="0"/>
        <w:spacing w:before="121" w:line="237" w:lineRule="auto"/>
        <w:ind w:left="426" w:right="-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FE10BD5" w14:textId="77777777" w:rsidR="00E13922" w:rsidRPr="00F27B2E" w:rsidRDefault="00E13922" w:rsidP="00E13922">
      <w:pPr>
        <w:pStyle w:val="Akapitzlist"/>
        <w:widowControl w:val="0"/>
        <w:shd w:val="clear" w:color="auto" w:fill="BFBFBF"/>
        <w:suppressAutoHyphens w:val="0"/>
        <w:autoSpaceDE w:val="0"/>
        <w:autoSpaceDN w:val="0"/>
        <w:spacing w:before="121" w:line="237" w:lineRule="auto"/>
        <w:ind w:left="0" w:right="-8"/>
        <w:jc w:val="center"/>
        <w:rPr>
          <w:rFonts w:ascii="Tahoma" w:hAnsi="Tahoma" w:cs="Tahoma"/>
          <w:b/>
          <w:bCs/>
        </w:rPr>
      </w:pPr>
      <w:r w:rsidRPr="00F27B2E">
        <w:rPr>
          <w:rFonts w:ascii="Tahoma" w:hAnsi="Tahoma" w:cs="Tahoma"/>
          <w:b/>
          <w:bCs/>
        </w:rPr>
        <w:t>CZĘŚĆ</w:t>
      </w:r>
      <w:r w:rsidR="00F25595" w:rsidRPr="00F27B2E">
        <w:rPr>
          <w:rFonts w:ascii="Tahoma" w:hAnsi="Tahoma" w:cs="Tahoma"/>
          <w:b/>
          <w:bCs/>
        </w:rPr>
        <w:t xml:space="preserve"> XII</w:t>
      </w:r>
    </w:p>
    <w:p w14:paraId="678FA545" w14:textId="77777777" w:rsidR="00BC1B87" w:rsidRPr="00F27B2E" w:rsidRDefault="00E13922" w:rsidP="00E13922">
      <w:pPr>
        <w:pStyle w:val="Akapitzlist"/>
        <w:widowControl w:val="0"/>
        <w:shd w:val="clear" w:color="auto" w:fill="BFBFBF"/>
        <w:suppressAutoHyphens w:val="0"/>
        <w:autoSpaceDE w:val="0"/>
        <w:autoSpaceDN w:val="0"/>
        <w:spacing w:before="121" w:line="237" w:lineRule="auto"/>
        <w:ind w:left="0" w:right="-8"/>
        <w:jc w:val="center"/>
        <w:rPr>
          <w:rFonts w:ascii="Tahoma" w:hAnsi="Tahoma" w:cs="Tahoma"/>
          <w:b/>
          <w:bCs/>
        </w:rPr>
      </w:pPr>
      <w:r w:rsidRPr="00F27B2E">
        <w:rPr>
          <w:rFonts w:ascii="Tahoma" w:hAnsi="Tahoma" w:cs="Tahoma"/>
          <w:b/>
          <w:bCs/>
        </w:rPr>
        <w:t>TERMIN OTWARCIA OFERT</w:t>
      </w:r>
      <w:r w:rsidR="00F25595" w:rsidRPr="00F27B2E">
        <w:rPr>
          <w:rFonts w:ascii="Tahoma" w:hAnsi="Tahoma" w:cs="Tahoma"/>
          <w:b/>
          <w:bCs/>
        </w:rPr>
        <w:t xml:space="preserve"> </w:t>
      </w:r>
    </w:p>
    <w:p w14:paraId="0CC43F6E" w14:textId="77777777" w:rsidR="00BC1B87" w:rsidRPr="00F27B2E" w:rsidRDefault="00BC1B87" w:rsidP="00923A54">
      <w:pPr>
        <w:pStyle w:val="Akapitzlist"/>
        <w:widowControl w:val="0"/>
        <w:spacing w:before="121" w:line="237" w:lineRule="auto"/>
        <w:ind w:left="284" w:right="-8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 xml:space="preserve">1. Otwarcie ofert </w:t>
      </w:r>
      <w:r w:rsidR="00312E5A" w:rsidRPr="00F27B2E">
        <w:rPr>
          <w:rFonts w:ascii="Tahoma" w:hAnsi="Tahoma" w:cs="Tahoma"/>
          <w:sz w:val="20"/>
          <w:szCs w:val="20"/>
        </w:rPr>
        <w:t>(</w:t>
      </w:r>
      <w:r w:rsidR="00A048D8" w:rsidRPr="00F27B2E">
        <w:rPr>
          <w:rFonts w:ascii="Tahoma" w:hAnsi="Tahoma" w:cs="Tahoma"/>
          <w:sz w:val="20"/>
          <w:szCs w:val="20"/>
        </w:rPr>
        <w:t>od</w:t>
      </w:r>
      <w:r w:rsidR="00312E5A" w:rsidRPr="00F27B2E">
        <w:rPr>
          <w:rFonts w:ascii="Tahoma" w:hAnsi="Tahoma" w:cs="Tahoma"/>
          <w:sz w:val="20"/>
          <w:szCs w:val="20"/>
        </w:rPr>
        <w:t xml:space="preserve">szyfrowanie) </w:t>
      </w:r>
      <w:r w:rsidRPr="00F27B2E">
        <w:rPr>
          <w:rFonts w:ascii="Tahoma" w:hAnsi="Tahoma" w:cs="Tahoma"/>
          <w:sz w:val="20"/>
          <w:szCs w:val="20"/>
        </w:rPr>
        <w:t xml:space="preserve">nastąpi </w:t>
      </w:r>
      <w:r w:rsidRPr="00903062">
        <w:rPr>
          <w:rFonts w:ascii="Tahoma" w:hAnsi="Tahoma" w:cs="Tahoma"/>
          <w:b/>
          <w:bCs/>
          <w:sz w:val="20"/>
          <w:szCs w:val="20"/>
        </w:rPr>
        <w:t xml:space="preserve">w dniu </w:t>
      </w:r>
      <w:r w:rsidR="009D282B" w:rsidRPr="00903062">
        <w:rPr>
          <w:rFonts w:ascii="Tahoma" w:hAnsi="Tahoma" w:cs="Tahoma"/>
          <w:b/>
          <w:bCs/>
          <w:sz w:val="20"/>
          <w:szCs w:val="20"/>
        </w:rPr>
        <w:t>04.04.</w:t>
      </w:r>
      <w:r w:rsidR="00877D2F" w:rsidRPr="00903062">
        <w:rPr>
          <w:rFonts w:ascii="Tahoma" w:hAnsi="Tahoma" w:cs="Tahoma"/>
          <w:b/>
          <w:bCs/>
          <w:sz w:val="20"/>
          <w:szCs w:val="20"/>
        </w:rPr>
        <w:t>202</w:t>
      </w:r>
      <w:r w:rsidR="00700C3C" w:rsidRPr="00903062">
        <w:rPr>
          <w:rFonts w:ascii="Tahoma" w:hAnsi="Tahoma" w:cs="Tahoma"/>
          <w:b/>
          <w:bCs/>
          <w:sz w:val="20"/>
          <w:szCs w:val="20"/>
        </w:rPr>
        <w:t>2</w:t>
      </w:r>
      <w:r w:rsidR="00877D2F" w:rsidRPr="00903062">
        <w:rPr>
          <w:rFonts w:ascii="Tahoma" w:hAnsi="Tahoma" w:cs="Tahoma"/>
          <w:b/>
          <w:bCs/>
          <w:sz w:val="20"/>
          <w:szCs w:val="20"/>
        </w:rPr>
        <w:t xml:space="preserve"> r.</w:t>
      </w:r>
      <w:r w:rsidRPr="00903062">
        <w:rPr>
          <w:rFonts w:ascii="Tahoma" w:hAnsi="Tahoma" w:cs="Tahoma"/>
          <w:b/>
          <w:bCs/>
          <w:sz w:val="20"/>
          <w:szCs w:val="20"/>
        </w:rPr>
        <w:t xml:space="preserve">, </w:t>
      </w:r>
      <w:bookmarkStart w:id="8" w:name="_Hlk96515013"/>
      <w:r w:rsidRPr="00903062">
        <w:rPr>
          <w:rFonts w:ascii="Tahoma" w:hAnsi="Tahoma" w:cs="Tahoma"/>
          <w:b/>
          <w:bCs/>
          <w:sz w:val="20"/>
          <w:szCs w:val="20"/>
        </w:rPr>
        <w:t xml:space="preserve">o godzinie </w:t>
      </w:r>
      <w:r w:rsidR="009D282B" w:rsidRPr="00903062">
        <w:rPr>
          <w:rFonts w:ascii="Tahoma" w:hAnsi="Tahoma" w:cs="Tahoma"/>
          <w:b/>
          <w:bCs/>
          <w:sz w:val="20"/>
          <w:szCs w:val="20"/>
        </w:rPr>
        <w:t>12:30</w:t>
      </w:r>
    </w:p>
    <w:bookmarkEnd w:id="8"/>
    <w:p w14:paraId="5FC21FFF" w14:textId="77777777" w:rsidR="00BC1B87" w:rsidRPr="00F27B2E" w:rsidRDefault="00923A54" w:rsidP="00E13922">
      <w:pPr>
        <w:pStyle w:val="Akapitzlist"/>
        <w:widowControl w:val="0"/>
        <w:spacing w:before="121" w:line="237" w:lineRule="auto"/>
        <w:ind w:left="284" w:right="-8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2</w:t>
      </w:r>
      <w:r w:rsidR="00BC1B87" w:rsidRPr="00F27B2E">
        <w:rPr>
          <w:rFonts w:ascii="Tahoma" w:hAnsi="Tahoma" w:cs="Tahoma"/>
          <w:sz w:val="20"/>
          <w:szCs w:val="20"/>
        </w:rPr>
        <w:t>. Zamawiający, najpóźniej przed otwarciem ofert, udostępn</w:t>
      </w:r>
      <w:r w:rsidR="00AA6B0C" w:rsidRPr="00F27B2E">
        <w:rPr>
          <w:rFonts w:ascii="Tahoma" w:hAnsi="Tahoma" w:cs="Tahoma"/>
          <w:sz w:val="20"/>
          <w:szCs w:val="20"/>
        </w:rPr>
        <w:t>i</w:t>
      </w:r>
      <w:r w:rsidR="00BC1B87" w:rsidRPr="00F27B2E">
        <w:rPr>
          <w:rFonts w:ascii="Tahoma" w:hAnsi="Tahoma" w:cs="Tahoma"/>
          <w:sz w:val="20"/>
          <w:szCs w:val="20"/>
        </w:rPr>
        <w:t xml:space="preserve"> na stronie internetowej prowadzonego post</w:t>
      </w:r>
      <w:r w:rsidR="0057390B" w:rsidRPr="00F27B2E">
        <w:rPr>
          <w:rFonts w:ascii="Tahoma" w:hAnsi="Tahoma" w:cs="Tahoma"/>
          <w:sz w:val="20"/>
          <w:szCs w:val="20"/>
        </w:rPr>
        <w:t>ę</w:t>
      </w:r>
      <w:r w:rsidR="00BC1B87" w:rsidRPr="00F27B2E">
        <w:rPr>
          <w:rFonts w:ascii="Tahoma" w:hAnsi="Tahoma" w:cs="Tahoma"/>
          <w:sz w:val="20"/>
          <w:szCs w:val="20"/>
        </w:rPr>
        <w:t xml:space="preserve">powania informację o kwocie, jaką zamierza przeznaczyć́ na sfinansowanie zamówienia. </w:t>
      </w:r>
    </w:p>
    <w:p w14:paraId="35526CF4" w14:textId="77777777" w:rsidR="00BC1B87" w:rsidRPr="00F27B2E" w:rsidRDefault="00923A54" w:rsidP="00E13922">
      <w:pPr>
        <w:pStyle w:val="Akapitzlist"/>
        <w:widowControl w:val="0"/>
        <w:spacing w:before="121" w:line="237" w:lineRule="auto"/>
        <w:ind w:left="284" w:right="-8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3</w:t>
      </w:r>
      <w:r w:rsidR="00BC1B87" w:rsidRPr="00F27B2E">
        <w:rPr>
          <w:rFonts w:ascii="Tahoma" w:hAnsi="Tahoma" w:cs="Tahoma"/>
          <w:sz w:val="20"/>
          <w:szCs w:val="20"/>
        </w:rPr>
        <w:t xml:space="preserve">. Zamawiający, niezwłocznie po otwarciu ofert, udostępni na stronie internetowej prowadzonego postepowania informacje o: </w:t>
      </w:r>
    </w:p>
    <w:p w14:paraId="362A9506" w14:textId="77777777" w:rsidR="00BC1B87" w:rsidRPr="00F27B2E" w:rsidRDefault="00923A54" w:rsidP="00E13922">
      <w:pPr>
        <w:pStyle w:val="Akapitzlist"/>
        <w:widowControl w:val="0"/>
        <w:spacing w:before="121" w:line="237" w:lineRule="auto"/>
        <w:ind w:left="709" w:right="-8" w:hanging="425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3</w:t>
      </w:r>
      <w:r w:rsidR="00BC1B87" w:rsidRPr="00F27B2E">
        <w:rPr>
          <w:rFonts w:ascii="Tahoma" w:hAnsi="Tahoma" w:cs="Tahoma"/>
          <w:sz w:val="20"/>
          <w:szCs w:val="20"/>
        </w:rPr>
        <w:t xml:space="preserve">.1. </w:t>
      </w:r>
      <w:r w:rsidR="00877D2F" w:rsidRPr="00F27B2E">
        <w:rPr>
          <w:rFonts w:ascii="Tahoma" w:hAnsi="Tahoma" w:cs="Tahoma"/>
          <w:sz w:val="20"/>
          <w:szCs w:val="20"/>
        </w:rPr>
        <w:t>nazwach</w:t>
      </w:r>
      <w:r w:rsidR="00BC1B87" w:rsidRPr="00F27B2E">
        <w:rPr>
          <w:rFonts w:ascii="Tahoma" w:hAnsi="Tahoma" w:cs="Tahoma"/>
          <w:sz w:val="20"/>
          <w:szCs w:val="20"/>
        </w:rPr>
        <w:t xml:space="preserve"> albo imionach i nazwiskach oraz siedzibach lub miejscach prowadzonej </w:t>
      </w:r>
      <w:r w:rsidR="00E13922" w:rsidRPr="00F27B2E">
        <w:rPr>
          <w:rFonts w:ascii="Tahoma" w:hAnsi="Tahoma" w:cs="Tahoma"/>
          <w:sz w:val="20"/>
          <w:szCs w:val="20"/>
        </w:rPr>
        <w:t>działalności</w:t>
      </w:r>
      <w:r w:rsidR="00BC1B87" w:rsidRPr="00F27B2E">
        <w:rPr>
          <w:rFonts w:ascii="Tahoma" w:hAnsi="Tahoma" w:cs="Tahoma"/>
          <w:sz w:val="20"/>
          <w:szCs w:val="20"/>
        </w:rPr>
        <w:t xml:space="preserve"> gospodarczej </w:t>
      </w:r>
      <w:r w:rsidR="004839F5" w:rsidRPr="00F27B2E">
        <w:rPr>
          <w:rFonts w:ascii="Tahoma" w:hAnsi="Tahoma" w:cs="Tahoma"/>
          <w:sz w:val="20"/>
          <w:szCs w:val="20"/>
        </w:rPr>
        <w:t>albo miejscach zamieszkania Wykonawców</w:t>
      </w:r>
      <w:r w:rsidR="00BC1B87" w:rsidRPr="00F27B2E">
        <w:rPr>
          <w:rFonts w:ascii="Tahoma" w:hAnsi="Tahoma" w:cs="Tahoma"/>
          <w:sz w:val="20"/>
          <w:szCs w:val="20"/>
        </w:rPr>
        <w:t xml:space="preserve">, </w:t>
      </w:r>
      <w:r w:rsidR="00D14635" w:rsidRPr="00F27B2E">
        <w:rPr>
          <w:rFonts w:ascii="Tahoma" w:hAnsi="Tahoma" w:cs="Tahoma"/>
          <w:sz w:val="20"/>
          <w:szCs w:val="20"/>
        </w:rPr>
        <w:t>których</w:t>
      </w:r>
      <w:r w:rsidR="00BC1B87" w:rsidRPr="00F27B2E">
        <w:rPr>
          <w:rFonts w:ascii="Tahoma" w:hAnsi="Tahoma" w:cs="Tahoma"/>
          <w:sz w:val="20"/>
          <w:szCs w:val="20"/>
        </w:rPr>
        <w:t xml:space="preserve"> oferty zostały otwarte; </w:t>
      </w:r>
    </w:p>
    <w:p w14:paraId="1AA3CC7E" w14:textId="77777777" w:rsidR="00BC1B87" w:rsidRPr="00F27B2E" w:rsidRDefault="00923A54" w:rsidP="00E13922">
      <w:pPr>
        <w:pStyle w:val="Akapitzlist"/>
        <w:widowControl w:val="0"/>
        <w:spacing w:before="121" w:line="237" w:lineRule="auto"/>
        <w:ind w:left="709" w:right="-8" w:hanging="425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3</w:t>
      </w:r>
      <w:r w:rsidR="00BC1B87" w:rsidRPr="00F27B2E">
        <w:rPr>
          <w:rFonts w:ascii="Tahoma" w:hAnsi="Tahoma" w:cs="Tahoma"/>
          <w:sz w:val="20"/>
          <w:szCs w:val="20"/>
        </w:rPr>
        <w:t xml:space="preserve">.2. </w:t>
      </w:r>
      <w:r w:rsidR="00877D2F" w:rsidRPr="00F27B2E">
        <w:rPr>
          <w:rFonts w:ascii="Tahoma" w:hAnsi="Tahoma" w:cs="Tahoma"/>
          <w:sz w:val="20"/>
          <w:szCs w:val="20"/>
        </w:rPr>
        <w:t>c</w:t>
      </w:r>
      <w:r w:rsidR="00D14635" w:rsidRPr="00F27B2E">
        <w:rPr>
          <w:rFonts w:ascii="Tahoma" w:hAnsi="Tahoma" w:cs="Tahoma"/>
          <w:sz w:val="20"/>
          <w:szCs w:val="20"/>
        </w:rPr>
        <w:t>e</w:t>
      </w:r>
      <w:r w:rsidR="00BC1B87" w:rsidRPr="00F27B2E">
        <w:rPr>
          <w:rFonts w:ascii="Tahoma" w:hAnsi="Tahoma" w:cs="Tahoma"/>
          <w:sz w:val="20"/>
          <w:szCs w:val="20"/>
        </w:rPr>
        <w:t xml:space="preserve">nach lub kosztach zawartych w ofertach. </w:t>
      </w:r>
    </w:p>
    <w:p w14:paraId="18E8B1ED" w14:textId="77777777" w:rsidR="004839F5" w:rsidRPr="00F27B2E" w:rsidRDefault="00923A54" w:rsidP="001757D2">
      <w:pPr>
        <w:pStyle w:val="Akapitzlist"/>
        <w:widowControl w:val="0"/>
        <w:spacing w:before="121" w:line="237" w:lineRule="auto"/>
        <w:ind w:left="284" w:right="-8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4</w:t>
      </w:r>
      <w:r w:rsidR="00BC1B87" w:rsidRPr="00F27B2E">
        <w:rPr>
          <w:rFonts w:ascii="Tahoma" w:hAnsi="Tahoma" w:cs="Tahoma"/>
          <w:sz w:val="20"/>
          <w:szCs w:val="20"/>
        </w:rPr>
        <w:t xml:space="preserve">. W przypadku wystąpienia awarii systemu teleinformatycznego, </w:t>
      </w:r>
      <w:r w:rsidR="00D14635" w:rsidRPr="00F27B2E">
        <w:rPr>
          <w:rFonts w:ascii="Tahoma" w:hAnsi="Tahoma" w:cs="Tahoma"/>
          <w:sz w:val="20"/>
          <w:szCs w:val="20"/>
        </w:rPr>
        <w:t>która</w:t>
      </w:r>
      <w:r w:rsidR="00BC1B87" w:rsidRPr="00F27B2E">
        <w:rPr>
          <w:rFonts w:ascii="Tahoma" w:hAnsi="Tahoma" w:cs="Tahoma"/>
          <w:sz w:val="20"/>
          <w:szCs w:val="20"/>
        </w:rPr>
        <w:t xml:space="preserve"> spowoduje brak </w:t>
      </w:r>
      <w:r w:rsidR="00D14635" w:rsidRPr="00F27B2E">
        <w:rPr>
          <w:rFonts w:ascii="Tahoma" w:hAnsi="Tahoma" w:cs="Tahoma"/>
          <w:sz w:val="20"/>
          <w:szCs w:val="20"/>
        </w:rPr>
        <w:t>możliwości</w:t>
      </w:r>
      <w:r w:rsidR="00BC1B87" w:rsidRPr="00F27B2E">
        <w:rPr>
          <w:rFonts w:ascii="Tahoma" w:hAnsi="Tahoma" w:cs="Tahoma"/>
          <w:sz w:val="20"/>
          <w:szCs w:val="20"/>
        </w:rPr>
        <w:t xml:space="preserve"> otwarcia ofert w terminie </w:t>
      </w:r>
      <w:r w:rsidR="00D14635" w:rsidRPr="00F27B2E">
        <w:rPr>
          <w:rFonts w:ascii="Tahoma" w:hAnsi="Tahoma" w:cs="Tahoma"/>
          <w:sz w:val="20"/>
          <w:szCs w:val="20"/>
        </w:rPr>
        <w:t>określonym</w:t>
      </w:r>
      <w:r w:rsidR="00BC1B87" w:rsidRPr="00F27B2E">
        <w:rPr>
          <w:rFonts w:ascii="Tahoma" w:hAnsi="Tahoma" w:cs="Tahoma"/>
          <w:sz w:val="20"/>
          <w:szCs w:val="20"/>
        </w:rPr>
        <w:t xml:space="preserve"> przez </w:t>
      </w:r>
      <w:r w:rsidR="00D14635" w:rsidRPr="00F27B2E">
        <w:rPr>
          <w:rFonts w:ascii="Tahoma" w:hAnsi="Tahoma" w:cs="Tahoma"/>
          <w:sz w:val="20"/>
          <w:szCs w:val="20"/>
        </w:rPr>
        <w:t>Zamawiającego</w:t>
      </w:r>
      <w:r w:rsidR="00BC1B87" w:rsidRPr="00F27B2E">
        <w:rPr>
          <w:rFonts w:ascii="Tahoma" w:hAnsi="Tahoma" w:cs="Tahoma"/>
          <w:sz w:val="20"/>
          <w:szCs w:val="20"/>
        </w:rPr>
        <w:t xml:space="preserve">, otwarcie ofert nastąpi niezwłocznie po </w:t>
      </w:r>
      <w:r w:rsidR="00D14635" w:rsidRPr="00F27B2E">
        <w:rPr>
          <w:rFonts w:ascii="Tahoma" w:hAnsi="Tahoma" w:cs="Tahoma"/>
          <w:sz w:val="20"/>
          <w:szCs w:val="20"/>
        </w:rPr>
        <w:t>usunięciu</w:t>
      </w:r>
      <w:r w:rsidR="00BC1B87" w:rsidRPr="00F27B2E">
        <w:rPr>
          <w:rFonts w:ascii="Tahoma" w:hAnsi="Tahoma" w:cs="Tahoma"/>
          <w:sz w:val="20"/>
          <w:szCs w:val="20"/>
        </w:rPr>
        <w:t xml:space="preserve"> awarii. </w:t>
      </w:r>
    </w:p>
    <w:p w14:paraId="31FE94C2" w14:textId="77777777" w:rsidR="007C70EF" w:rsidRPr="00F27B2E" w:rsidRDefault="00923A54" w:rsidP="00FE5F96">
      <w:pPr>
        <w:pStyle w:val="Akapitzlist"/>
        <w:widowControl w:val="0"/>
        <w:spacing w:before="121" w:line="237" w:lineRule="auto"/>
        <w:ind w:left="284" w:right="-8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5</w:t>
      </w:r>
      <w:r w:rsidR="00BC1B87" w:rsidRPr="00F27B2E">
        <w:rPr>
          <w:rFonts w:ascii="Tahoma" w:hAnsi="Tahoma" w:cs="Tahoma"/>
          <w:sz w:val="20"/>
          <w:szCs w:val="20"/>
        </w:rPr>
        <w:t xml:space="preserve">. </w:t>
      </w:r>
      <w:r w:rsidR="00D14635" w:rsidRPr="00F27B2E">
        <w:rPr>
          <w:rFonts w:ascii="Tahoma" w:hAnsi="Tahoma" w:cs="Tahoma"/>
          <w:sz w:val="20"/>
          <w:szCs w:val="20"/>
        </w:rPr>
        <w:t>Zamawiający</w:t>
      </w:r>
      <w:r w:rsidR="00BC1B87" w:rsidRPr="00F27B2E">
        <w:rPr>
          <w:rFonts w:ascii="Tahoma" w:hAnsi="Tahoma" w:cs="Tahoma"/>
          <w:sz w:val="20"/>
          <w:szCs w:val="20"/>
        </w:rPr>
        <w:t xml:space="preserve"> poinformuje o zmianie terminu otwarcia ofert na stronie internetowej prowadzonego </w:t>
      </w:r>
      <w:r w:rsidR="00D14635" w:rsidRPr="00F27B2E">
        <w:rPr>
          <w:rFonts w:ascii="Tahoma" w:hAnsi="Tahoma" w:cs="Tahoma"/>
          <w:sz w:val="20"/>
          <w:szCs w:val="20"/>
        </w:rPr>
        <w:t>postępowania</w:t>
      </w:r>
      <w:r w:rsidR="00BC1B87" w:rsidRPr="00F27B2E">
        <w:rPr>
          <w:rFonts w:ascii="Tahoma" w:hAnsi="Tahoma" w:cs="Tahoma"/>
          <w:sz w:val="20"/>
          <w:szCs w:val="20"/>
        </w:rPr>
        <w:t xml:space="preserve">. </w:t>
      </w:r>
    </w:p>
    <w:p w14:paraId="0E9DB125" w14:textId="77777777" w:rsidR="00496E9C" w:rsidRPr="00F27B2E" w:rsidRDefault="00496E9C" w:rsidP="004D1A18">
      <w:pPr>
        <w:pStyle w:val="Akapitzlist"/>
        <w:widowControl w:val="0"/>
        <w:spacing w:before="121" w:line="237" w:lineRule="auto"/>
        <w:ind w:left="0" w:right="-8"/>
        <w:jc w:val="both"/>
        <w:rPr>
          <w:rFonts w:ascii="Tahoma" w:hAnsi="Tahoma" w:cs="Tahoma"/>
          <w:sz w:val="20"/>
          <w:szCs w:val="20"/>
        </w:rPr>
      </w:pPr>
    </w:p>
    <w:p w14:paraId="52A183AD" w14:textId="77777777" w:rsidR="00201FC8" w:rsidRPr="00F27B2E" w:rsidRDefault="00201FC8" w:rsidP="00201FC8">
      <w:pPr>
        <w:pStyle w:val="Akapitzlist"/>
        <w:widowControl w:val="0"/>
        <w:shd w:val="clear" w:color="auto" w:fill="BFBFBF"/>
        <w:suppressAutoHyphens w:val="0"/>
        <w:autoSpaceDE w:val="0"/>
        <w:autoSpaceDN w:val="0"/>
        <w:spacing w:before="121" w:line="237" w:lineRule="auto"/>
        <w:ind w:left="0" w:right="-8"/>
        <w:jc w:val="center"/>
        <w:rPr>
          <w:rFonts w:ascii="Tahoma" w:hAnsi="Tahoma" w:cs="Tahoma"/>
          <w:b/>
          <w:bCs/>
        </w:rPr>
      </w:pPr>
      <w:r w:rsidRPr="00F27B2E">
        <w:rPr>
          <w:rFonts w:ascii="Tahoma" w:hAnsi="Tahoma" w:cs="Tahoma"/>
          <w:b/>
          <w:bCs/>
        </w:rPr>
        <w:t xml:space="preserve">CZĘŚĆ </w:t>
      </w:r>
      <w:r w:rsidR="00F25595" w:rsidRPr="00F27B2E">
        <w:rPr>
          <w:rFonts w:ascii="Tahoma" w:hAnsi="Tahoma" w:cs="Tahoma"/>
          <w:b/>
          <w:bCs/>
        </w:rPr>
        <w:t>XIII</w:t>
      </w:r>
    </w:p>
    <w:p w14:paraId="19455645" w14:textId="77777777" w:rsidR="00201FC8" w:rsidRPr="00F27B2E" w:rsidRDefault="00201FC8" w:rsidP="00201FC8">
      <w:pPr>
        <w:pStyle w:val="Akapitzlist"/>
        <w:widowControl w:val="0"/>
        <w:shd w:val="clear" w:color="auto" w:fill="BFBFBF"/>
        <w:suppressAutoHyphens w:val="0"/>
        <w:autoSpaceDE w:val="0"/>
        <w:autoSpaceDN w:val="0"/>
        <w:spacing w:before="121" w:line="237" w:lineRule="auto"/>
        <w:ind w:left="0" w:right="-8"/>
        <w:jc w:val="center"/>
        <w:rPr>
          <w:rFonts w:ascii="Tahoma" w:hAnsi="Tahoma" w:cs="Tahoma"/>
          <w:b/>
          <w:bCs/>
        </w:rPr>
      </w:pPr>
      <w:r w:rsidRPr="00F27B2E">
        <w:rPr>
          <w:rFonts w:ascii="Tahoma" w:hAnsi="Tahoma" w:cs="Tahoma"/>
          <w:b/>
          <w:bCs/>
          <w:lang w:eastAsia="pl-PL"/>
        </w:rPr>
        <w:t>INFORMACJA O WARUNKACH UDZIAŁU W POSTĘPOWANIU</w:t>
      </w:r>
    </w:p>
    <w:p w14:paraId="140B676A" w14:textId="77777777" w:rsidR="00D35C59" w:rsidRPr="00F27B2E" w:rsidRDefault="00D35C59" w:rsidP="00D35C59">
      <w:pPr>
        <w:keepNext/>
        <w:spacing w:line="200" w:lineRule="atLeast"/>
        <w:jc w:val="both"/>
        <w:outlineLvl w:val="1"/>
        <w:rPr>
          <w:rFonts w:ascii="Tahoma" w:hAnsi="Tahoma"/>
          <w:bCs/>
          <w:sz w:val="20"/>
          <w:szCs w:val="20"/>
          <w:u w:val="single"/>
        </w:rPr>
      </w:pPr>
    </w:p>
    <w:p w14:paraId="148B18E3" w14:textId="77777777" w:rsidR="008334B4" w:rsidRPr="00F27B2E" w:rsidRDefault="008334B4" w:rsidP="008334B4">
      <w:pPr>
        <w:keepNext/>
        <w:numPr>
          <w:ilvl w:val="0"/>
          <w:numId w:val="14"/>
        </w:numPr>
        <w:spacing w:line="200" w:lineRule="atLeast"/>
        <w:ind w:left="284" w:hanging="284"/>
        <w:jc w:val="both"/>
        <w:outlineLvl w:val="1"/>
        <w:rPr>
          <w:rFonts w:ascii="Tahoma" w:hAnsi="Tahoma"/>
          <w:bCs/>
          <w:sz w:val="20"/>
          <w:szCs w:val="20"/>
          <w:u w:val="single"/>
        </w:rPr>
      </w:pPr>
      <w:r w:rsidRPr="00F27B2E">
        <w:rPr>
          <w:rFonts w:ascii="Tahoma" w:hAnsi="Tahoma"/>
          <w:bCs/>
          <w:sz w:val="20"/>
          <w:szCs w:val="20"/>
        </w:rPr>
        <w:t>W postępowaniu o udzielenie zamówienia mogą ubiegać się Wykonawcy, którzy spełniają warunki udziału w postępowaniu dotyczące:</w:t>
      </w:r>
    </w:p>
    <w:p w14:paraId="37468BF7" w14:textId="77777777" w:rsidR="008334B4" w:rsidRPr="00F27B2E" w:rsidRDefault="008334B4" w:rsidP="008334B4">
      <w:pPr>
        <w:keepNext/>
        <w:numPr>
          <w:ilvl w:val="1"/>
          <w:numId w:val="1"/>
        </w:numPr>
        <w:tabs>
          <w:tab w:val="clear" w:pos="-708"/>
        </w:tabs>
        <w:spacing w:line="200" w:lineRule="atLeast"/>
        <w:ind w:left="567" w:hanging="283"/>
        <w:jc w:val="both"/>
        <w:outlineLvl w:val="1"/>
        <w:rPr>
          <w:rFonts w:ascii="Tahoma" w:hAnsi="Tahoma"/>
          <w:bCs/>
          <w:sz w:val="20"/>
          <w:szCs w:val="20"/>
        </w:rPr>
      </w:pPr>
      <w:r w:rsidRPr="00F27B2E">
        <w:rPr>
          <w:rFonts w:ascii="Tahoma" w:hAnsi="Tahoma"/>
          <w:bCs/>
          <w:sz w:val="20"/>
          <w:szCs w:val="20"/>
        </w:rPr>
        <w:t>1) uprawnień do prowadzenia określonej działalności gospodarczej lub zawodowe</w:t>
      </w:r>
      <w:r w:rsidR="00455834">
        <w:rPr>
          <w:rFonts w:ascii="Tahoma" w:hAnsi="Tahoma"/>
          <w:bCs/>
          <w:sz w:val="20"/>
          <w:szCs w:val="20"/>
        </w:rPr>
        <w:t>j</w:t>
      </w:r>
      <w:r w:rsidRPr="00F27B2E">
        <w:rPr>
          <w:rFonts w:ascii="Tahoma" w:hAnsi="Tahoma"/>
          <w:bCs/>
          <w:sz w:val="20"/>
          <w:szCs w:val="20"/>
        </w:rPr>
        <w:t>, o ile to wynika to z odrębnych przepisów,</w:t>
      </w:r>
    </w:p>
    <w:p w14:paraId="287451DB" w14:textId="77777777" w:rsidR="008334B4" w:rsidRPr="00F27B2E" w:rsidRDefault="008334B4" w:rsidP="008334B4">
      <w:pPr>
        <w:keepNext/>
        <w:numPr>
          <w:ilvl w:val="1"/>
          <w:numId w:val="1"/>
        </w:numPr>
        <w:tabs>
          <w:tab w:val="clear" w:pos="-708"/>
        </w:tabs>
        <w:spacing w:line="200" w:lineRule="atLeast"/>
        <w:ind w:left="567" w:hanging="283"/>
        <w:jc w:val="both"/>
        <w:outlineLvl w:val="1"/>
        <w:rPr>
          <w:rFonts w:ascii="Tahoma" w:hAnsi="Tahoma"/>
          <w:bCs/>
          <w:sz w:val="20"/>
          <w:szCs w:val="20"/>
        </w:rPr>
      </w:pPr>
      <w:r w:rsidRPr="00F27B2E">
        <w:rPr>
          <w:rFonts w:ascii="Tahoma" w:hAnsi="Tahoma"/>
          <w:bCs/>
          <w:sz w:val="20"/>
          <w:szCs w:val="20"/>
        </w:rPr>
        <w:t>2) zdolności technicznej i zawodowej.</w:t>
      </w:r>
    </w:p>
    <w:p w14:paraId="11751135" w14:textId="77777777" w:rsidR="008334B4" w:rsidRPr="00F27B2E" w:rsidRDefault="008334B4" w:rsidP="008334B4">
      <w:pPr>
        <w:numPr>
          <w:ilvl w:val="0"/>
          <w:numId w:val="14"/>
        </w:numPr>
        <w:spacing w:line="200" w:lineRule="atLeast"/>
        <w:ind w:left="284" w:hanging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Za spełniającego warunek określony w pkt 1.1) Zamawiający uzna Wykonawcę, który posiada:</w:t>
      </w:r>
    </w:p>
    <w:p w14:paraId="5321DF24" w14:textId="77777777" w:rsidR="008334B4" w:rsidRPr="00F27B2E" w:rsidRDefault="008334B4" w:rsidP="008334B4">
      <w:pPr>
        <w:numPr>
          <w:ilvl w:val="0"/>
          <w:numId w:val="40"/>
        </w:numPr>
        <w:spacing w:line="200" w:lineRule="atLeast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b/>
          <w:bCs/>
          <w:sz w:val="20"/>
          <w:szCs w:val="20"/>
        </w:rPr>
        <w:t xml:space="preserve">aktualne uprawnienia </w:t>
      </w:r>
      <w:bookmarkStart w:id="9" w:name="_Hlk506463254"/>
      <w:r w:rsidRPr="00F27B2E">
        <w:rPr>
          <w:rFonts w:ascii="Tahoma" w:hAnsi="Tahoma"/>
          <w:b/>
          <w:bCs/>
          <w:sz w:val="20"/>
          <w:szCs w:val="20"/>
        </w:rPr>
        <w:t xml:space="preserve">do prowadzenia szkoleń w zakresie prawa jazdy kategorii </w:t>
      </w:r>
      <w:r w:rsidR="00DF11F1">
        <w:rPr>
          <w:rFonts w:ascii="Tahoma" w:hAnsi="Tahoma"/>
          <w:b/>
          <w:bCs/>
          <w:sz w:val="20"/>
          <w:szCs w:val="20"/>
        </w:rPr>
        <w:t>B</w:t>
      </w:r>
      <w:r w:rsidRPr="00F27B2E">
        <w:rPr>
          <w:rFonts w:ascii="Tahoma" w:hAnsi="Tahoma"/>
          <w:b/>
          <w:bCs/>
          <w:sz w:val="20"/>
          <w:szCs w:val="20"/>
        </w:rPr>
        <w:t>,</w:t>
      </w:r>
      <w:r w:rsidRPr="00F27B2E">
        <w:rPr>
          <w:rFonts w:ascii="Tahoma" w:hAnsi="Tahoma"/>
          <w:bCs/>
          <w:sz w:val="20"/>
          <w:szCs w:val="20"/>
        </w:rPr>
        <w:t xml:space="preserve"> </w:t>
      </w:r>
      <w:bookmarkStart w:id="10" w:name="_Hlk506461805"/>
      <w:r w:rsidRPr="00F27B2E">
        <w:rPr>
          <w:rFonts w:ascii="Tahoma" w:hAnsi="Tahoma"/>
          <w:bCs/>
          <w:sz w:val="20"/>
          <w:szCs w:val="20"/>
        </w:rPr>
        <w:t>zgodn</w:t>
      </w:r>
      <w:r w:rsidR="007047CA">
        <w:rPr>
          <w:rFonts w:ascii="Tahoma" w:hAnsi="Tahoma"/>
          <w:bCs/>
          <w:sz w:val="20"/>
          <w:szCs w:val="20"/>
        </w:rPr>
        <w:t>e</w:t>
      </w:r>
      <w:r w:rsidRPr="00F27B2E">
        <w:rPr>
          <w:rFonts w:ascii="Tahoma" w:hAnsi="Tahoma"/>
          <w:bCs/>
          <w:sz w:val="20"/>
          <w:szCs w:val="20"/>
        </w:rPr>
        <w:t xml:space="preserve"> z obowiązującymi przepisami prawa w tym zakresie, </w:t>
      </w:r>
      <w:bookmarkEnd w:id="9"/>
      <w:bookmarkEnd w:id="10"/>
    </w:p>
    <w:p w14:paraId="557A4D75" w14:textId="77777777" w:rsidR="008334B4" w:rsidRPr="00F27B2E" w:rsidRDefault="008334B4" w:rsidP="00496E9C">
      <w:pPr>
        <w:spacing w:line="200" w:lineRule="atLeast"/>
        <w:ind w:left="567" w:hanging="567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3. Za spełniającego warunek określony w pkt 1.2) Zamawiający uzna Wykonawcę, który:</w:t>
      </w:r>
    </w:p>
    <w:p w14:paraId="4FFA5220" w14:textId="77777777" w:rsidR="008334B4" w:rsidRPr="00F27B2E" w:rsidRDefault="008334B4" w:rsidP="008334B4">
      <w:pPr>
        <w:spacing w:line="200" w:lineRule="atLeast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F27B2E">
        <w:rPr>
          <w:rFonts w:ascii="Tahoma" w:hAnsi="Tahoma"/>
          <w:bCs/>
          <w:sz w:val="20"/>
          <w:szCs w:val="20"/>
        </w:rPr>
        <w:t>1)</w:t>
      </w:r>
      <w:r w:rsidRPr="00F27B2E">
        <w:rPr>
          <w:rFonts w:ascii="Tahoma" w:hAnsi="Tahoma"/>
          <w:b/>
          <w:sz w:val="20"/>
          <w:szCs w:val="20"/>
        </w:rPr>
        <w:t xml:space="preserve">  </w:t>
      </w:r>
      <w:bookmarkStart w:id="11" w:name="_Hlk98856112"/>
      <w:r w:rsidRPr="00F27B2E">
        <w:rPr>
          <w:rFonts w:ascii="Tahoma" w:hAnsi="Tahoma"/>
          <w:b/>
          <w:sz w:val="20"/>
          <w:szCs w:val="20"/>
        </w:rPr>
        <w:t xml:space="preserve">w okresie ostatnich 3 lat przed upływem terminu składania ofert wykonał, </w:t>
      </w:r>
      <w:r w:rsidRPr="00F27B2E">
        <w:rPr>
          <w:rFonts w:ascii="Tahoma" w:hAnsi="Tahoma"/>
          <w:bCs/>
          <w:sz w:val="20"/>
          <w:szCs w:val="20"/>
        </w:rPr>
        <w:t xml:space="preserve">a w przypadku świadczeń powtarzających się lub ciągłych również wykonuje, a jeżeli okres prowadzenia działalności jest krótszy – w tym okresie, </w:t>
      </w:r>
      <w:r w:rsidRPr="00F27B2E">
        <w:rPr>
          <w:rFonts w:ascii="Tahoma" w:hAnsi="Tahoma" w:cs="Tahoma"/>
          <w:b/>
          <w:bCs/>
          <w:sz w:val="20"/>
          <w:szCs w:val="20"/>
        </w:rPr>
        <w:t>co najmniej 1 usługę szkolenia, o tematyce odpowiadającej przedmiotowi niniejszego zamówienia</w:t>
      </w:r>
      <w:bookmarkEnd w:id="11"/>
      <w:r w:rsidRPr="00F27B2E">
        <w:rPr>
          <w:rFonts w:ascii="Tahoma" w:hAnsi="Tahoma" w:cs="Tahoma"/>
          <w:b/>
          <w:sz w:val="20"/>
          <w:szCs w:val="20"/>
        </w:rPr>
        <w:t>.</w:t>
      </w:r>
    </w:p>
    <w:p w14:paraId="512D808C" w14:textId="77777777" w:rsidR="008334B4" w:rsidRPr="00F27B2E" w:rsidRDefault="008334B4" w:rsidP="008334B4">
      <w:pPr>
        <w:spacing w:line="200" w:lineRule="atLeast"/>
        <w:ind w:left="709" w:hanging="425"/>
        <w:jc w:val="both"/>
        <w:rPr>
          <w:rFonts w:ascii="Tahoma" w:hAnsi="Tahoma"/>
          <w:sz w:val="20"/>
          <w:szCs w:val="20"/>
        </w:rPr>
      </w:pPr>
      <w:bookmarkStart w:id="12" w:name="_Hlk98854991"/>
      <w:r w:rsidRPr="00F27B2E">
        <w:rPr>
          <w:rFonts w:ascii="Tahoma" w:hAnsi="Tahoma" w:cs="Tahoma"/>
          <w:sz w:val="20"/>
          <w:szCs w:val="20"/>
        </w:rPr>
        <w:t xml:space="preserve">2) </w:t>
      </w:r>
      <w:r w:rsidRPr="00F27B2E">
        <w:rPr>
          <w:rFonts w:ascii="Tahoma" w:hAnsi="Tahoma"/>
          <w:sz w:val="20"/>
          <w:szCs w:val="20"/>
        </w:rPr>
        <w:t>będzie dysponować podczas szkolenia:</w:t>
      </w:r>
    </w:p>
    <w:p w14:paraId="59A95C6A" w14:textId="77777777" w:rsidR="008334B4" w:rsidRPr="00F27B2E" w:rsidRDefault="008334B4" w:rsidP="008334B4">
      <w:pPr>
        <w:spacing w:line="200" w:lineRule="atLeast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 xml:space="preserve">a) co najmniej </w:t>
      </w:r>
      <w:r w:rsidR="004F57B3">
        <w:rPr>
          <w:rFonts w:ascii="Tahoma" w:hAnsi="Tahoma"/>
          <w:sz w:val="20"/>
          <w:szCs w:val="20"/>
        </w:rPr>
        <w:t>jedną</w:t>
      </w:r>
      <w:r w:rsidRPr="00F27B2E">
        <w:rPr>
          <w:rFonts w:ascii="Tahoma" w:hAnsi="Tahoma"/>
          <w:sz w:val="20"/>
          <w:szCs w:val="20"/>
        </w:rPr>
        <w:t xml:space="preserve"> </w:t>
      </w:r>
      <w:r w:rsidRPr="00F27B2E">
        <w:rPr>
          <w:rFonts w:ascii="Tahoma" w:hAnsi="Tahoma" w:cs="Tahoma"/>
          <w:b/>
          <w:sz w:val="20"/>
          <w:szCs w:val="20"/>
        </w:rPr>
        <w:t>sal</w:t>
      </w:r>
      <w:r w:rsidR="004F57B3">
        <w:rPr>
          <w:rFonts w:ascii="Tahoma" w:hAnsi="Tahoma" w:cs="Tahoma"/>
          <w:b/>
          <w:sz w:val="20"/>
          <w:szCs w:val="20"/>
        </w:rPr>
        <w:t>ą</w:t>
      </w:r>
      <w:r w:rsidRPr="00F27B2E">
        <w:rPr>
          <w:rFonts w:ascii="Tahoma" w:hAnsi="Tahoma" w:cs="Tahoma"/>
          <w:b/>
          <w:sz w:val="20"/>
          <w:szCs w:val="20"/>
        </w:rPr>
        <w:t xml:space="preserve"> dydaktycz</w:t>
      </w:r>
      <w:r w:rsidR="004F57B3">
        <w:rPr>
          <w:rFonts w:ascii="Tahoma" w:hAnsi="Tahoma" w:cs="Tahoma"/>
          <w:b/>
          <w:sz w:val="20"/>
          <w:szCs w:val="20"/>
        </w:rPr>
        <w:t>ną</w:t>
      </w:r>
      <w:r w:rsidRPr="00F27B2E">
        <w:rPr>
          <w:rFonts w:ascii="Tahoma" w:hAnsi="Tahoma" w:cs="Tahoma"/>
          <w:b/>
          <w:sz w:val="20"/>
          <w:szCs w:val="20"/>
        </w:rPr>
        <w:t>, przystosowan</w:t>
      </w:r>
      <w:r w:rsidR="004F57B3">
        <w:rPr>
          <w:rFonts w:ascii="Tahoma" w:hAnsi="Tahoma" w:cs="Tahoma"/>
          <w:b/>
          <w:sz w:val="20"/>
          <w:szCs w:val="20"/>
        </w:rPr>
        <w:t>ą</w:t>
      </w:r>
      <w:r w:rsidRPr="00F27B2E">
        <w:rPr>
          <w:rFonts w:ascii="Tahoma" w:hAnsi="Tahoma" w:cs="Tahoma"/>
          <w:b/>
          <w:sz w:val="20"/>
          <w:szCs w:val="20"/>
        </w:rPr>
        <w:t xml:space="preserve"> do realizacji zajęć teoretycznych</w:t>
      </w:r>
      <w:r w:rsidRPr="00F27B2E">
        <w:rPr>
          <w:rFonts w:ascii="Tahoma" w:hAnsi="Tahoma" w:cs="Tahoma"/>
          <w:sz w:val="20"/>
          <w:szCs w:val="20"/>
        </w:rPr>
        <w:t>, odpowiadając</w:t>
      </w:r>
      <w:r w:rsidR="004F57B3">
        <w:rPr>
          <w:rFonts w:ascii="Tahoma" w:hAnsi="Tahoma" w:cs="Tahoma"/>
          <w:sz w:val="20"/>
          <w:szCs w:val="20"/>
        </w:rPr>
        <w:t>ą</w:t>
      </w:r>
      <w:r w:rsidRPr="00F27B2E">
        <w:rPr>
          <w:rFonts w:ascii="Tahoma" w:hAnsi="Tahoma" w:cs="Tahoma"/>
          <w:sz w:val="20"/>
          <w:szCs w:val="20"/>
        </w:rPr>
        <w:t xml:space="preserve"> m.in. przepisom BHP i P. </w:t>
      </w:r>
      <w:proofErr w:type="spellStart"/>
      <w:r w:rsidRPr="00F27B2E">
        <w:rPr>
          <w:rFonts w:ascii="Tahoma" w:hAnsi="Tahoma" w:cs="Tahoma"/>
          <w:sz w:val="20"/>
          <w:szCs w:val="20"/>
        </w:rPr>
        <w:t>Poż</w:t>
      </w:r>
      <w:proofErr w:type="spellEnd"/>
      <w:r w:rsidRPr="00F27B2E">
        <w:rPr>
          <w:rFonts w:ascii="Tahoma" w:hAnsi="Tahoma" w:cs="Tahoma"/>
          <w:sz w:val="20"/>
          <w:szCs w:val="20"/>
        </w:rPr>
        <w:t>., dostosowan</w:t>
      </w:r>
      <w:r w:rsidR="004F57B3">
        <w:rPr>
          <w:rFonts w:ascii="Tahoma" w:hAnsi="Tahoma" w:cs="Tahoma"/>
          <w:sz w:val="20"/>
          <w:szCs w:val="20"/>
        </w:rPr>
        <w:t>ą</w:t>
      </w:r>
      <w:r w:rsidRPr="00F27B2E">
        <w:rPr>
          <w:rFonts w:ascii="Tahoma" w:hAnsi="Tahoma" w:cs="Tahoma"/>
          <w:sz w:val="20"/>
          <w:szCs w:val="20"/>
        </w:rPr>
        <w:t xml:space="preserve"> do ilości osób szkolonych z odpowiednią liczbą miejsc i stolików, sprawnym</w:t>
      </w:r>
      <w:r w:rsidR="002D726A">
        <w:rPr>
          <w:rFonts w:ascii="Tahoma" w:hAnsi="Tahoma" w:cs="Tahoma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oświetleniem</w:t>
      </w:r>
      <w:r w:rsidR="002D726A">
        <w:rPr>
          <w:rFonts w:ascii="Tahoma" w:hAnsi="Tahoma" w:cs="Tahoma"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>oraz wentylacją,</w:t>
      </w:r>
    </w:p>
    <w:p w14:paraId="514B3B61" w14:textId="77777777" w:rsidR="008334B4" w:rsidRPr="00F27B2E" w:rsidRDefault="008334B4" w:rsidP="008334B4">
      <w:pPr>
        <w:spacing w:line="200" w:lineRule="atLeast"/>
        <w:ind w:left="1276" w:hanging="283"/>
        <w:jc w:val="both"/>
        <w:rPr>
          <w:rFonts w:ascii="Tahoma" w:hAnsi="Tahoma" w:cs="Tahoma"/>
          <w:bCs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 xml:space="preserve">b) </w:t>
      </w:r>
      <w:r w:rsidRPr="00F27B2E">
        <w:rPr>
          <w:rFonts w:ascii="Tahoma" w:hAnsi="Tahoma" w:cs="Tahoma"/>
          <w:bCs/>
          <w:sz w:val="20"/>
          <w:szCs w:val="20"/>
        </w:rPr>
        <w:t xml:space="preserve">co najmniej </w:t>
      </w:r>
      <w:r w:rsidRPr="00F27B2E">
        <w:rPr>
          <w:rFonts w:ascii="Tahoma" w:hAnsi="Tahoma" w:cs="Tahoma"/>
          <w:b/>
          <w:bCs/>
          <w:sz w:val="20"/>
          <w:szCs w:val="20"/>
        </w:rPr>
        <w:t xml:space="preserve">jednym placem manewrowym, </w:t>
      </w:r>
      <w:r w:rsidRPr="00F27B2E">
        <w:rPr>
          <w:rFonts w:ascii="Tahoma" w:hAnsi="Tahoma" w:cs="Tahoma"/>
          <w:bCs/>
          <w:sz w:val="20"/>
          <w:szCs w:val="20"/>
        </w:rPr>
        <w:t xml:space="preserve">przystosowanym do realizacji zajęć praktycznych, </w:t>
      </w:r>
      <w:bookmarkStart w:id="13" w:name="_Hlk506462317"/>
      <w:r w:rsidRPr="00F27B2E">
        <w:rPr>
          <w:rFonts w:ascii="Tahoma" w:hAnsi="Tahoma" w:cs="Tahoma"/>
          <w:bCs/>
          <w:sz w:val="20"/>
          <w:szCs w:val="20"/>
        </w:rPr>
        <w:t>zgodnym z aktualnie obowiązującymi przepisami prawa w tym zakresie</w:t>
      </w:r>
      <w:bookmarkEnd w:id="13"/>
      <w:r w:rsidRPr="00F27B2E">
        <w:rPr>
          <w:rFonts w:ascii="Tahoma" w:hAnsi="Tahoma" w:cs="Tahoma"/>
          <w:bCs/>
          <w:sz w:val="20"/>
          <w:szCs w:val="20"/>
        </w:rPr>
        <w:t>,</w:t>
      </w:r>
    </w:p>
    <w:p w14:paraId="4E31CF28" w14:textId="77777777" w:rsidR="008334B4" w:rsidRPr="00F27B2E" w:rsidRDefault="007047CA" w:rsidP="008334B4">
      <w:pPr>
        <w:spacing w:line="200" w:lineRule="atLeast"/>
        <w:ind w:left="1276" w:hanging="28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8334B4" w:rsidRPr="00F27B2E">
        <w:rPr>
          <w:rFonts w:ascii="Tahoma" w:hAnsi="Tahoma" w:cs="Tahoma"/>
          <w:sz w:val="20"/>
          <w:szCs w:val="20"/>
        </w:rPr>
        <w:t>)</w:t>
      </w:r>
      <w:r w:rsidR="008334B4" w:rsidRPr="00F27B2E">
        <w:rPr>
          <w:rFonts w:ascii="Tahoma" w:hAnsi="Tahoma" w:cs="Tahoma"/>
          <w:b/>
          <w:bCs/>
          <w:sz w:val="20"/>
          <w:szCs w:val="20"/>
        </w:rPr>
        <w:t xml:space="preserve"> pojazdami:</w:t>
      </w:r>
      <w:r w:rsidR="008334B4" w:rsidRPr="00F27B2E">
        <w:rPr>
          <w:rFonts w:ascii="Tahoma" w:hAnsi="Tahoma" w:cs="Tahoma"/>
          <w:bCs/>
          <w:sz w:val="20"/>
          <w:szCs w:val="20"/>
        </w:rPr>
        <w:t xml:space="preserve"> </w:t>
      </w:r>
      <w:r w:rsidR="008334B4" w:rsidRPr="00F27B2E">
        <w:rPr>
          <w:rFonts w:ascii="Tahoma" w:hAnsi="Tahoma" w:cs="Tahoma"/>
          <w:b/>
          <w:bCs/>
          <w:sz w:val="20"/>
          <w:szCs w:val="20"/>
        </w:rPr>
        <w:t xml:space="preserve">co najmniej </w:t>
      </w:r>
      <w:r w:rsidR="00DF11F1" w:rsidRPr="009D282B">
        <w:rPr>
          <w:rFonts w:ascii="Tahoma" w:hAnsi="Tahoma" w:cs="Tahoma"/>
          <w:b/>
          <w:bCs/>
          <w:sz w:val="20"/>
          <w:szCs w:val="20"/>
        </w:rPr>
        <w:t>trzema</w:t>
      </w:r>
      <w:r w:rsidR="008334B4" w:rsidRPr="00F27B2E">
        <w:rPr>
          <w:rFonts w:ascii="Tahoma" w:hAnsi="Tahoma" w:cs="Tahoma"/>
          <w:b/>
          <w:bCs/>
          <w:sz w:val="20"/>
          <w:szCs w:val="20"/>
        </w:rPr>
        <w:t xml:space="preserve"> samochodami </w:t>
      </w:r>
      <w:r w:rsidR="00DF11F1">
        <w:rPr>
          <w:rFonts w:ascii="Tahoma" w:hAnsi="Tahoma" w:cs="Tahoma"/>
          <w:b/>
          <w:bCs/>
          <w:sz w:val="20"/>
          <w:szCs w:val="20"/>
        </w:rPr>
        <w:t xml:space="preserve">osobowymi. </w:t>
      </w:r>
      <w:r w:rsidR="008334B4" w:rsidRPr="00F27B2E">
        <w:rPr>
          <w:rFonts w:ascii="Tahoma" w:hAnsi="Tahoma" w:cs="Tahoma"/>
          <w:bCs/>
          <w:sz w:val="20"/>
          <w:szCs w:val="20"/>
        </w:rPr>
        <w:t>Pojazdy te muszą być zgodne z aktualnie obowiązującymi przepisami p</w:t>
      </w:r>
      <w:r w:rsidR="00894CE1" w:rsidRPr="00F27B2E">
        <w:rPr>
          <w:rFonts w:ascii="Tahoma" w:hAnsi="Tahoma" w:cs="Tahoma"/>
          <w:bCs/>
          <w:sz w:val="20"/>
          <w:szCs w:val="20"/>
        </w:rPr>
        <w:t>rawa w tym zakresie</w:t>
      </w:r>
      <w:r w:rsidR="00496E9C" w:rsidRPr="00F27B2E">
        <w:rPr>
          <w:rFonts w:ascii="Tahoma" w:hAnsi="Tahoma" w:cs="Tahoma"/>
          <w:bCs/>
          <w:sz w:val="20"/>
          <w:szCs w:val="20"/>
        </w:rPr>
        <w:t>,</w:t>
      </w:r>
      <w:r w:rsidR="008334B4" w:rsidRPr="00F27B2E">
        <w:rPr>
          <w:rFonts w:ascii="Tahoma" w:hAnsi="Tahoma" w:cs="Tahoma"/>
          <w:bCs/>
          <w:sz w:val="20"/>
          <w:szCs w:val="20"/>
        </w:rPr>
        <w:t xml:space="preserve"> </w:t>
      </w:r>
    </w:p>
    <w:p w14:paraId="67E4FFFB" w14:textId="77777777" w:rsidR="008334B4" w:rsidRPr="00F27B2E" w:rsidRDefault="007047CA" w:rsidP="008334B4">
      <w:pPr>
        <w:spacing w:line="200" w:lineRule="atLeast"/>
        <w:ind w:left="1276" w:hanging="28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d</w:t>
      </w:r>
      <w:r w:rsidR="008334B4" w:rsidRPr="00F27B2E">
        <w:rPr>
          <w:rFonts w:ascii="Tahoma" w:hAnsi="Tahoma"/>
          <w:sz w:val="20"/>
          <w:szCs w:val="20"/>
        </w:rPr>
        <w:t xml:space="preserve">) </w:t>
      </w:r>
      <w:r w:rsidR="00DF11F1">
        <w:rPr>
          <w:rFonts w:ascii="Tahoma" w:hAnsi="Tahoma"/>
          <w:b/>
          <w:bCs/>
          <w:sz w:val="20"/>
          <w:szCs w:val="20"/>
        </w:rPr>
        <w:t xml:space="preserve">co najmniej 3 </w:t>
      </w:r>
      <w:r w:rsidR="008334B4" w:rsidRPr="00F27B2E">
        <w:rPr>
          <w:rFonts w:ascii="Tahoma" w:eastAsia="Lucida Sans Unicode" w:hAnsi="Tahoma" w:cs="Tahoma"/>
          <w:b/>
          <w:bCs/>
          <w:sz w:val="20"/>
          <w:szCs w:val="20"/>
        </w:rPr>
        <w:t xml:space="preserve">osobami </w:t>
      </w:r>
      <w:r w:rsidR="008334B4" w:rsidRPr="00F27B2E">
        <w:rPr>
          <w:rFonts w:ascii="Tahoma" w:hAnsi="Tahoma"/>
          <w:b/>
          <w:sz w:val="20"/>
          <w:szCs w:val="20"/>
        </w:rPr>
        <w:t xml:space="preserve">do prowadzenia zajęć, </w:t>
      </w:r>
      <w:r w:rsidR="008334B4" w:rsidRPr="00F27B2E">
        <w:rPr>
          <w:rFonts w:ascii="Tahoma" w:hAnsi="Tahoma"/>
          <w:sz w:val="20"/>
          <w:szCs w:val="20"/>
        </w:rPr>
        <w:t xml:space="preserve">posiadającymi </w:t>
      </w:r>
      <w:r w:rsidR="008334B4" w:rsidRPr="00F27B2E">
        <w:rPr>
          <w:rFonts w:ascii="Tahoma" w:hAnsi="Tahoma"/>
          <w:bCs/>
          <w:sz w:val="20"/>
          <w:szCs w:val="20"/>
        </w:rPr>
        <w:t>odpowiednie uprawnienia zgodne z aktualnie obowiązującymi przepisami prawa w tym zakresie.</w:t>
      </w:r>
    </w:p>
    <w:bookmarkEnd w:id="12"/>
    <w:p w14:paraId="573D20D7" w14:textId="77777777" w:rsidR="008334B4" w:rsidRPr="00F27B2E" w:rsidRDefault="008334B4" w:rsidP="008334B4">
      <w:pPr>
        <w:spacing w:line="200" w:lineRule="atLeast"/>
        <w:ind w:left="709" w:hanging="425"/>
        <w:jc w:val="both"/>
        <w:rPr>
          <w:rFonts w:ascii="Tahoma" w:hAnsi="Tahoma"/>
          <w:b/>
          <w:bCs/>
          <w:sz w:val="20"/>
          <w:szCs w:val="20"/>
        </w:rPr>
      </w:pPr>
    </w:p>
    <w:p w14:paraId="5F21BE15" w14:textId="77777777" w:rsidR="008334B4" w:rsidRPr="00F27B2E" w:rsidRDefault="008334B4" w:rsidP="008334B4">
      <w:pPr>
        <w:spacing w:line="200" w:lineRule="atLeast"/>
        <w:ind w:left="709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b/>
          <w:bCs/>
          <w:sz w:val="20"/>
          <w:szCs w:val="20"/>
        </w:rPr>
        <w:t>Z zastrzeżeniem, że ostateczna liczba</w:t>
      </w:r>
      <w:r w:rsidR="00DF11F1">
        <w:rPr>
          <w:rFonts w:ascii="Tahoma" w:hAnsi="Tahoma"/>
          <w:b/>
          <w:bCs/>
          <w:sz w:val="20"/>
          <w:szCs w:val="20"/>
        </w:rPr>
        <w:t xml:space="preserve"> </w:t>
      </w:r>
      <w:r w:rsidR="007047CA">
        <w:rPr>
          <w:rFonts w:ascii="Tahoma" w:hAnsi="Tahoma"/>
          <w:b/>
          <w:bCs/>
          <w:sz w:val="20"/>
          <w:szCs w:val="20"/>
        </w:rPr>
        <w:t>pojazdów</w:t>
      </w:r>
      <w:r w:rsidR="004F57B3">
        <w:rPr>
          <w:rFonts w:ascii="Tahoma" w:hAnsi="Tahoma"/>
          <w:b/>
          <w:bCs/>
          <w:sz w:val="20"/>
          <w:szCs w:val="20"/>
        </w:rPr>
        <w:t xml:space="preserve"> i</w:t>
      </w:r>
      <w:r w:rsidRPr="00F27B2E">
        <w:rPr>
          <w:rFonts w:ascii="Tahoma" w:hAnsi="Tahoma"/>
          <w:b/>
          <w:bCs/>
          <w:sz w:val="20"/>
          <w:szCs w:val="20"/>
        </w:rPr>
        <w:t xml:space="preserve"> osób wykonujących zamówienie musi być taka, by zapewnić należytą i terminową realizację przedmiotu zamówienia.</w:t>
      </w:r>
    </w:p>
    <w:p w14:paraId="2C860DA3" w14:textId="77777777" w:rsidR="008334B4" w:rsidRPr="00F27B2E" w:rsidRDefault="008334B4" w:rsidP="008334B4">
      <w:pPr>
        <w:spacing w:line="200" w:lineRule="atLeast"/>
        <w:ind w:left="993"/>
        <w:jc w:val="both"/>
        <w:rPr>
          <w:rFonts w:ascii="Tahoma" w:hAnsi="Tahoma"/>
          <w:sz w:val="20"/>
          <w:szCs w:val="20"/>
        </w:rPr>
      </w:pPr>
    </w:p>
    <w:p w14:paraId="2DC5F02C" w14:textId="77777777" w:rsidR="008334B4" w:rsidRPr="00F27B2E" w:rsidRDefault="008334B4" w:rsidP="008334B4">
      <w:pPr>
        <w:spacing w:line="200" w:lineRule="atLeast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Oceny spełniania warunków w celu udzielenia zamówienia Zamawiający dokona na podstawie złożonych dokumentów i oświadczeń.</w:t>
      </w:r>
    </w:p>
    <w:p w14:paraId="1D9B862D" w14:textId="77777777" w:rsidR="008A299F" w:rsidRDefault="008A299F" w:rsidP="00005840">
      <w:pPr>
        <w:pStyle w:val="Akapitzlist"/>
        <w:widowControl w:val="0"/>
        <w:shd w:val="clear" w:color="auto" w:fill="BFBFBF"/>
        <w:suppressAutoHyphens w:val="0"/>
        <w:autoSpaceDE w:val="0"/>
        <w:autoSpaceDN w:val="0"/>
        <w:spacing w:before="121" w:line="237" w:lineRule="auto"/>
        <w:ind w:left="0" w:right="-8"/>
        <w:jc w:val="center"/>
        <w:rPr>
          <w:rFonts w:ascii="Tahoma" w:hAnsi="Tahoma" w:cs="Tahoma"/>
          <w:b/>
          <w:bCs/>
          <w:lang w:eastAsia="pl-PL"/>
        </w:rPr>
      </w:pPr>
      <w:r w:rsidRPr="008A299F">
        <w:rPr>
          <w:rFonts w:ascii="Tahoma" w:hAnsi="Tahoma" w:cs="Tahoma"/>
          <w:b/>
          <w:bCs/>
          <w:lang w:eastAsia="pl-PL"/>
        </w:rPr>
        <w:lastRenderedPageBreak/>
        <w:t>CZĘŚĆ XIV</w:t>
      </w:r>
    </w:p>
    <w:p w14:paraId="72773D0B" w14:textId="77777777" w:rsidR="00005840" w:rsidRPr="00F27B2E" w:rsidRDefault="00005840" w:rsidP="00005840">
      <w:pPr>
        <w:pStyle w:val="Akapitzlist"/>
        <w:widowControl w:val="0"/>
        <w:shd w:val="clear" w:color="auto" w:fill="BFBFBF"/>
        <w:suppressAutoHyphens w:val="0"/>
        <w:autoSpaceDE w:val="0"/>
        <w:autoSpaceDN w:val="0"/>
        <w:spacing w:before="121" w:line="237" w:lineRule="auto"/>
        <w:ind w:left="0" w:right="-8"/>
        <w:jc w:val="center"/>
        <w:rPr>
          <w:rFonts w:ascii="Tahoma" w:hAnsi="Tahoma" w:cs="Tahoma"/>
          <w:b/>
          <w:bCs/>
        </w:rPr>
      </w:pPr>
      <w:r w:rsidRPr="00F27B2E">
        <w:rPr>
          <w:rFonts w:ascii="Tahoma" w:hAnsi="Tahoma" w:cs="Tahoma"/>
          <w:b/>
          <w:bCs/>
          <w:lang w:eastAsia="pl-PL"/>
        </w:rPr>
        <w:t>PODSTAWY WYKLUCZENIA</w:t>
      </w:r>
    </w:p>
    <w:p w14:paraId="636DC0E3" w14:textId="77777777" w:rsidR="00005840" w:rsidRPr="00F27B2E" w:rsidRDefault="00005840" w:rsidP="00D14635">
      <w:pPr>
        <w:suppressAutoHyphens w:val="0"/>
        <w:autoSpaceDE w:val="0"/>
        <w:autoSpaceDN w:val="0"/>
        <w:adjustRightInd w:val="0"/>
        <w:rPr>
          <w:rFonts w:ascii="Trebuchet MS" w:hAnsi="Trebuchet MS" w:cs="Trebuchet MS"/>
          <w:sz w:val="23"/>
          <w:szCs w:val="23"/>
          <w:lang w:eastAsia="pl-PL"/>
        </w:rPr>
      </w:pPr>
    </w:p>
    <w:p w14:paraId="048DA1E8" w14:textId="77777777" w:rsidR="00005840" w:rsidRPr="00F27B2E" w:rsidRDefault="00260423" w:rsidP="001E543B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Na podstawie art. 108 ust. 1 </w:t>
      </w:r>
      <w:r w:rsidR="0057390B" w:rsidRPr="00F27B2E">
        <w:rPr>
          <w:rFonts w:ascii="Tahoma" w:hAnsi="Tahoma" w:cs="Tahoma"/>
          <w:sz w:val="20"/>
          <w:szCs w:val="20"/>
          <w:lang w:eastAsia="pl-PL"/>
        </w:rPr>
        <w:t xml:space="preserve">ustawy </w:t>
      </w:r>
      <w:proofErr w:type="spellStart"/>
      <w:r w:rsidRPr="00F27B2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F27B2E">
        <w:rPr>
          <w:rFonts w:ascii="Tahoma" w:hAnsi="Tahoma" w:cs="Tahoma"/>
          <w:sz w:val="20"/>
          <w:szCs w:val="20"/>
          <w:lang w:eastAsia="pl-PL"/>
        </w:rPr>
        <w:t xml:space="preserve"> z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postępowania</w:t>
      </w:r>
      <w:r w:rsidR="00D14635" w:rsidRPr="00F27B2E">
        <w:rPr>
          <w:rFonts w:ascii="Tahoma" w:hAnsi="Tahoma" w:cs="Tahoma"/>
          <w:sz w:val="20"/>
          <w:szCs w:val="20"/>
          <w:lang w:eastAsia="pl-PL"/>
        </w:rPr>
        <w:t xml:space="preserve"> o udzielenie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zamówienia</w:t>
      </w:r>
      <w:r w:rsidR="00D14635" w:rsidRPr="00F27B2E">
        <w:rPr>
          <w:rFonts w:ascii="Tahoma" w:hAnsi="Tahoma" w:cs="Tahoma"/>
          <w:sz w:val="20"/>
          <w:szCs w:val="20"/>
          <w:lang w:eastAsia="pl-PL"/>
        </w:rPr>
        <w:t xml:space="preserve"> wyklucza </w:t>
      </w:r>
      <w:r w:rsidR="00F73637" w:rsidRPr="00F27B2E">
        <w:rPr>
          <w:rFonts w:ascii="Tahoma" w:hAnsi="Tahoma" w:cs="Tahoma"/>
          <w:sz w:val="20"/>
          <w:szCs w:val="20"/>
          <w:lang w:eastAsia="pl-PL"/>
        </w:rPr>
        <w:t>się</w:t>
      </w:r>
      <w:r w:rsidR="00D14635" w:rsidRPr="00F27B2E">
        <w:rPr>
          <w:rFonts w:ascii="Tahoma" w:hAnsi="Tahoma" w:cs="Tahoma"/>
          <w:sz w:val="20"/>
          <w:szCs w:val="20"/>
          <w:lang w:eastAsia="pl-PL"/>
        </w:rPr>
        <w:t>, z zastrzeżeniem art. 1</w:t>
      </w:r>
      <w:r w:rsidR="00F73637" w:rsidRPr="00F27B2E">
        <w:rPr>
          <w:rFonts w:ascii="Tahoma" w:hAnsi="Tahoma" w:cs="Tahoma"/>
          <w:sz w:val="20"/>
          <w:szCs w:val="20"/>
          <w:lang w:eastAsia="pl-PL"/>
        </w:rPr>
        <w:t>10 ust. 2</w:t>
      </w:r>
      <w:r w:rsidR="00D14635"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7390B" w:rsidRPr="00F27B2E">
        <w:rPr>
          <w:rFonts w:ascii="Tahoma" w:hAnsi="Tahoma" w:cs="Tahoma"/>
          <w:sz w:val="20"/>
          <w:szCs w:val="20"/>
          <w:lang w:eastAsia="pl-PL"/>
        </w:rPr>
        <w:t xml:space="preserve">ustawy </w:t>
      </w:r>
      <w:proofErr w:type="spellStart"/>
      <w:r w:rsidR="00005840" w:rsidRPr="00F27B2E">
        <w:rPr>
          <w:rFonts w:ascii="Tahoma" w:hAnsi="Tahoma" w:cs="Tahoma"/>
          <w:sz w:val="20"/>
          <w:szCs w:val="20"/>
          <w:lang w:eastAsia="pl-PL"/>
        </w:rPr>
        <w:t>P</w:t>
      </w:r>
      <w:r w:rsidR="00D14635" w:rsidRPr="00F27B2E">
        <w:rPr>
          <w:rFonts w:ascii="Tahoma" w:hAnsi="Tahoma" w:cs="Tahoma"/>
          <w:sz w:val="20"/>
          <w:szCs w:val="20"/>
          <w:lang w:eastAsia="pl-PL"/>
        </w:rPr>
        <w:t>zp</w:t>
      </w:r>
      <w:proofErr w:type="spellEnd"/>
      <w:r w:rsidR="00D14635" w:rsidRPr="00F27B2E">
        <w:rPr>
          <w:rFonts w:ascii="Tahoma" w:hAnsi="Tahoma" w:cs="Tahoma"/>
          <w:sz w:val="20"/>
          <w:szCs w:val="20"/>
          <w:lang w:eastAsia="pl-PL"/>
        </w:rPr>
        <w:t xml:space="preserve">,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Wykonawcę</w:t>
      </w:r>
      <w:r w:rsidR="00D14635" w:rsidRPr="00F27B2E">
        <w:rPr>
          <w:rFonts w:ascii="Tahoma" w:hAnsi="Tahoma" w:cs="Tahoma"/>
          <w:sz w:val="20"/>
          <w:szCs w:val="20"/>
          <w:lang w:eastAsia="pl-PL"/>
        </w:rPr>
        <w:t xml:space="preserve">̨: </w:t>
      </w:r>
    </w:p>
    <w:p w14:paraId="4888E1CD" w14:textId="77777777" w:rsidR="00D14635" w:rsidRPr="00F27B2E" w:rsidRDefault="00005840" w:rsidP="001E543B">
      <w:pPr>
        <w:numPr>
          <w:ilvl w:val="1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będącego</w:t>
      </w:r>
      <w:r w:rsidR="00D14635" w:rsidRPr="00F27B2E">
        <w:rPr>
          <w:rFonts w:ascii="Tahoma" w:hAnsi="Tahoma" w:cs="Tahoma"/>
          <w:sz w:val="20"/>
          <w:szCs w:val="20"/>
          <w:lang w:eastAsia="pl-PL"/>
        </w:rPr>
        <w:t xml:space="preserve"> osobą fizyczną, </w:t>
      </w:r>
      <w:r w:rsidRPr="00F27B2E">
        <w:rPr>
          <w:rFonts w:ascii="Tahoma" w:hAnsi="Tahoma" w:cs="Tahoma"/>
          <w:sz w:val="20"/>
          <w:szCs w:val="20"/>
          <w:lang w:eastAsia="pl-PL"/>
        </w:rPr>
        <w:t>którego</w:t>
      </w:r>
      <w:r w:rsidR="00D14635" w:rsidRPr="00F27B2E">
        <w:rPr>
          <w:rFonts w:ascii="Tahoma" w:hAnsi="Tahoma" w:cs="Tahoma"/>
          <w:sz w:val="20"/>
          <w:szCs w:val="20"/>
          <w:lang w:eastAsia="pl-PL"/>
        </w:rPr>
        <w:t xml:space="preserve"> prawomocnie skazano za </w:t>
      </w:r>
      <w:r w:rsidRPr="00F27B2E">
        <w:rPr>
          <w:rFonts w:ascii="Tahoma" w:hAnsi="Tahoma" w:cs="Tahoma"/>
          <w:sz w:val="20"/>
          <w:szCs w:val="20"/>
          <w:lang w:eastAsia="pl-PL"/>
        </w:rPr>
        <w:t>przestępstwo</w:t>
      </w:r>
      <w:r w:rsidR="00D14635" w:rsidRPr="00F27B2E">
        <w:rPr>
          <w:rFonts w:ascii="Tahoma" w:hAnsi="Tahoma" w:cs="Tahoma"/>
          <w:sz w:val="20"/>
          <w:szCs w:val="20"/>
          <w:lang w:eastAsia="pl-PL"/>
        </w:rPr>
        <w:t xml:space="preserve">: </w:t>
      </w:r>
    </w:p>
    <w:p w14:paraId="464B48DE" w14:textId="77777777" w:rsidR="00D14635" w:rsidRPr="00F27B2E" w:rsidRDefault="00D14635" w:rsidP="00005840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a) udziału w zorganizowanej grupie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przestępczej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albo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związku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mającym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na celu popełnienie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przestępstwa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lub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przestępstwa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skarbowego, o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którym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258 Kodeksu karnego, </w:t>
      </w:r>
    </w:p>
    <w:p w14:paraId="51374CDB" w14:textId="77777777" w:rsidR="00D14635" w:rsidRPr="00F27B2E" w:rsidRDefault="00D14635" w:rsidP="00005840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b) handlu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ludźmi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, o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którym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189a Kodeksu karnego, </w:t>
      </w:r>
    </w:p>
    <w:p w14:paraId="518C5017" w14:textId="77777777" w:rsidR="00D14635" w:rsidRPr="00F27B2E" w:rsidRDefault="00D14635" w:rsidP="007033B1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c) </w:t>
      </w:r>
      <w:r w:rsidR="007033B1" w:rsidRPr="00F27B2E">
        <w:rPr>
          <w:rFonts w:ascii="Tahoma" w:hAnsi="Tahoma" w:cs="Tahoma"/>
          <w:sz w:val="20"/>
          <w:szCs w:val="20"/>
          <w:lang w:eastAsia="pl-PL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0EE956BA" w14:textId="77777777" w:rsidR="00D14635" w:rsidRPr="00F27B2E" w:rsidRDefault="00D14635" w:rsidP="00005840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d) finansowania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przestępstwa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o charakterze terrorystycznym, o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którym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165a Kodeksu karnego, lub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przestępstwo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udaremniania lub utrudniania stwierdzenia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przestępnego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pochodzenia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pieniędzy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lub ukrywania ich pochodzenia, o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którym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299 Kodeksu karnego, </w:t>
      </w:r>
    </w:p>
    <w:p w14:paraId="28B0E547" w14:textId="77777777" w:rsidR="00D14635" w:rsidRPr="00F27B2E" w:rsidRDefault="00D14635" w:rsidP="00005840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e) o charakterze terrorystycznym, o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którym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115 § 20 Kodeksu karnego, lub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mające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na celu popełnienie tego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przestępstwa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, </w:t>
      </w:r>
    </w:p>
    <w:p w14:paraId="2558A81D" w14:textId="77777777" w:rsidR="009F1359" w:rsidRPr="00F27B2E" w:rsidRDefault="00D14635" w:rsidP="009F1359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f) pracy małoletnich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cudzoziemców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, o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którym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9 ust. 2 ustawy z dnia 15 czerwca 2012 r. o skutkach powierzania wykonywania pracy cudzoziemcom </w:t>
      </w:r>
      <w:r w:rsidR="00005840" w:rsidRPr="00F27B2E">
        <w:rPr>
          <w:rFonts w:ascii="Tahoma" w:hAnsi="Tahoma" w:cs="Tahoma"/>
          <w:sz w:val="20"/>
          <w:szCs w:val="20"/>
          <w:lang w:eastAsia="pl-PL"/>
        </w:rPr>
        <w:t>przebywającym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wbrew przepisom na terytorium Rzeczypospolitej Polskiej (Dz. U. poz. 769), </w:t>
      </w:r>
    </w:p>
    <w:p w14:paraId="553639C6" w14:textId="77777777" w:rsidR="00D14635" w:rsidRPr="00F27B2E" w:rsidRDefault="00D14635" w:rsidP="00005840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g) przeciwko obrotowi gospodarczemu, o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których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296–307 Kodeksu karnego,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przestępstwo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oszustwa, o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którym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286 Kodeksu karnego,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przestępstwo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przeciwko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wiarygodności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dokumentów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, o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których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270–277d Kodeksu karnego, lub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przestępstwo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skarbowe, </w:t>
      </w:r>
    </w:p>
    <w:p w14:paraId="1C534795" w14:textId="77777777" w:rsidR="00D14635" w:rsidRPr="00F27B2E" w:rsidRDefault="00D14635" w:rsidP="00690A7A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h) o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którym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9 ust. 1 i 3 lub art. 10 ustawy z dnia 15 czerwca 2012 r. o skutkach powierzania wykonywania pracy cudzoziemcom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przebywającym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wbrew przepisom na terytorium Rzeczypospolitej Polskiej </w:t>
      </w:r>
    </w:p>
    <w:p w14:paraId="41EDF320" w14:textId="77777777" w:rsidR="00D14635" w:rsidRPr="00F27B2E" w:rsidRDefault="00D14635" w:rsidP="00690A7A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–</w:t>
      </w:r>
      <w:r w:rsidR="00C70131"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lub za odpowiedni czyn zabroniony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określony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w przepisach prawa obcego; </w:t>
      </w:r>
    </w:p>
    <w:p w14:paraId="6094DDDA" w14:textId="77777777" w:rsidR="00D14635" w:rsidRPr="00F27B2E" w:rsidRDefault="00D14635" w:rsidP="00F3386F">
      <w:pPr>
        <w:suppressAutoHyphens w:val="0"/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1.2.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jeżeli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urzędującego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członka jego organu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zarządzającego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lub nadzorczego,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wspólnika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spółki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w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spółce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jawnej lub partnerskiej albo komplementariusza w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spółce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komandytowej lub komandytowo-akcyjnej lub prokurenta prawomocnie skazano za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przestępstwo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, o </w:t>
      </w:r>
      <w:r w:rsidR="00690A7A" w:rsidRPr="00F27B2E">
        <w:rPr>
          <w:rFonts w:ascii="Tahoma" w:hAnsi="Tahoma" w:cs="Tahoma"/>
          <w:sz w:val="20"/>
          <w:szCs w:val="20"/>
          <w:lang w:eastAsia="pl-PL"/>
        </w:rPr>
        <w:t>którym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pkt 1.1; </w:t>
      </w:r>
    </w:p>
    <w:p w14:paraId="4A0FDC1F" w14:textId="77777777" w:rsidR="00F3386F" w:rsidRPr="00F27B2E" w:rsidRDefault="00F3386F" w:rsidP="00F3386F">
      <w:pPr>
        <w:suppressAutoHyphens w:val="0"/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1.3. wobec którego wydano prawomocny wyrok sadu lub ostateczną decyzję administracyjną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D7C68A0" w14:textId="77777777" w:rsidR="00F3386F" w:rsidRPr="00F27B2E" w:rsidRDefault="00F3386F" w:rsidP="00F3386F">
      <w:pPr>
        <w:suppressAutoHyphens w:val="0"/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1.4. wobec którego </w:t>
      </w:r>
      <w:r w:rsidR="004839F5" w:rsidRPr="00F27B2E">
        <w:rPr>
          <w:rFonts w:ascii="Tahoma" w:hAnsi="Tahoma" w:cs="Tahoma"/>
          <w:sz w:val="20"/>
          <w:szCs w:val="20"/>
          <w:lang w:eastAsia="pl-PL"/>
        </w:rPr>
        <w:t>prawo</w:t>
      </w:r>
      <w:r w:rsidR="00B537B4" w:rsidRPr="00F27B2E">
        <w:rPr>
          <w:rFonts w:ascii="Tahoma" w:hAnsi="Tahoma" w:cs="Tahoma"/>
          <w:sz w:val="20"/>
          <w:szCs w:val="20"/>
          <w:lang w:eastAsia="pl-PL"/>
        </w:rPr>
        <w:t xml:space="preserve">mocnie 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orzeczono zakaz ubiegania się̨ o zamówienia publiczne; </w:t>
      </w:r>
    </w:p>
    <w:p w14:paraId="08C6BA63" w14:textId="77777777" w:rsidR="00F3386F" w:rsidRPr="00F27B2E" w:rsidRDefault="00F3386F" w:rsidP="00F3386F">
      <w:pPr>
        <w:suppressAutoHyphens w:val="0"/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1.5. jeżeli Zamawiający może stwierdzić́,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postepowaniu, chyba że wykażą̨, że przygotowali te oferty lub wnioski niezalenie od siebie; </w:t>
      </w:r>
    </w:p>
    <w:p w14:paraId="4AE92FE5" w14:textId="77777777" w:rsidR="00F3386F" w:rsidRPr="00F27B2E" w:rsidRDefault="00F3386F" w:rsidP="00F3386F">
      <w:pPr>
        <w:suppressAutoHyphens w:val="0"/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1.6.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jeżeli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, w przypadkach, o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których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mowa w art. 85 ust. 1 </w:t>
      </w:r>
      <w:proofErr w:type="spellStart"/>
      <w:r w:rsidR="009F1359" w:rsidRPr="00F27B2E">
        <w:rPr>
          <w:rFonts w:ascii="Tahoma" w:hAnsi="Tahoma" w:cs="Tahoma"/>
          <w:sz w:val="20"/>
          <w:szCs w:val="20"/>
          <w:lang w:eastAsia="pl-PL"/>
        </w:rPr>
        <w:t>P</w:t>
      </w:r>
      <w:r w:rsidRPr="00F27B2E">
        <w:rPr>
          <w:rFonts w:ascii="Tahoma" w:hAnsi="Tahoma" w:cs="Tahoma"/>
          <w:sz w:val="20"/>
          <w:szCs w:val="20"/>
          <w:lang w:eastAsia="pl-PL"/>
        </w:rPr>
        <w:t>zp</w:t>
      </w:r>
      <w:proofErr w:type="spellEnd"/>
      <w:r w:rsidRPr="00F27B2E">
        <w:rPr>
          <w:rFonts w:ascii="Tahoma" w:hAnsi="Tahoma" w:cs="Tahoma"/>
          <w:sz w:val="20"/>
          <w:szCs w:val="20"/>
          <w:lang w:eastAsia="pl-PL"/>
        </w:rPr>
        <w:t xml:space="preserve">, doszło do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zakłócenia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konkurencji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wynikającego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z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wcześniejszego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zaangażowania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tego Wykonawcy lub podmiotu,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który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należy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z wykonawcą do tej samej grupy kapitałowej w rozumieniu ustawy z dnia 16 lutego 2007 r. o ochronie konkurencji i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konsumentów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, chyba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że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spowodowane tym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zakłócenie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konkurencji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może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być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́ wyeliminowane w inny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sposób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niż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̇ przez wykluczenie Wykonawcy z udziału w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postepowaniu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o udzielenie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zamówienia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14:paraId="6EDF4C6A" w14:textId="77777777" w:rsidR="00E5538F" w:rsidRDefault="00F3386F" w:rsidP="00C3231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2. Wykonawca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może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zostać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́ wykluczony przez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Zamawiającego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na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każdym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etapie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postępowania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o udzielenie </w:t>
      </w:r>
      <w:r w:rsidR="009F1359" w:rsidRPr="00F27B2E">
        <w:rPr>
          <w:rFonts w:ascii="Tahoma" w:hAnsi="Tahoma" w:cs="Tahoma"/>
          <w:sz w:val="20"/>
          <w:szCs w:val="20"/>
          <w:lang w:eastAsia="pl-PL"/>
        </w:rPr>
        <w:t>zamówienia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14:paraId="078371C0" w14:textId="77777777" w:rsidR="00392FB7" w:rsidRPr="00F27B2E" w:rsidRDefault="00392FB7" w:rsidP="00C3231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8AF9450" w14:textId="77777777" w:rsidR="00E5538F" w:rsidRPr="00F27B2E" w:rsidRDefault="00E5538F" w:rsidP="006B00B9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2D9986D" w14:textId="77777777" w:rsidR="00BE1300" w:rsidRPr="00F27B2E" w:rsidRDefault="00BE1300" w:rsidP="00BE1300">
      <w:pPr>
        <w:shd w:val="clear" w:color="auto" w:fill="BFBFBF"/>
        <w:spacing w:line="200" w:lineRule="atLeast"/>
        <w:jc w:val="center"/>
        <w:rPr>
          <w:rFonts w:ascii="Tahoma" w:hAnsi="Tahoma"/>
          <w:b/>
          <w:bCs/>
          <w:shd w:val="clear" w:color="auto" w:fill="BFBFBF"/>
        </w:rPr>
      </w:pPr>
      <w:r w:rsidRPr="00F27B2E">
        <w:rPr>
          <w:rFonts w:ascii="Tahoma" w:hAnsi="Tahoma"/>
          <w:b/>
          <w:bCs/>
          <w:shd w:val="clear" w:color="auto" w:fill="BFBFBF"/>
        </w:rPr>
        <w:t>CZĘŚĆ XV</w:t>
      </w:r>
    </w:p>
    <w:p w14:paraId="50B985DB" w14:textId="77777777" w:rsidR="00BE1300" w:rsidRPr="00F27B2E" w:rsidRDefault="00BE1300" w:rsidP="00BE1300">
      <w:pPr>
        <w:shd w:val="clear" w:color="auto" w:fill="BFBFBF"/>
        <w:spacing w:line="200" w:lineRule="atLeast"/>
        <w:jc w:val="center"/>
        <w:rPr>
          <w:rFonts w:ascii="Tahoma" w:hAnsi="Tahoma"/>
          <w:b/>
          <w:bCs/>
          <w:shd w:val="clear" w:color="auto" w:fill="BFBFBF"/>
        </w:rPr>
      </w:pPr>
      <w:r w:rsidRPr="00F27B2E">
        <w:rPr>
          <w:rFonts w:ascii="Tahoma" w:hAnsi="Tahoma"/>
          <w:b/>
          <w:bCs/>
          <w:shd w:val="clear" w:color="auto" w:fill="BFBFBF"/>
        </w:rPr>
        <w:t>DOKUMENTY I OŚWIADCZENIA, JAKIE WYMAGA ZAMAWIAJĄCY</w:t>
      </w:r>
    </w:p>
    <w:p w14:paraId="785110DA" w14:textId="77777777" w:rsidR="00BE1300" w:rsidRPr="00F27B2E" w:rsidRDefault="00BE1300" w:rsidP="00BE1300">
      <w:pPr>
        <w:shd w:val="clear" w:color="auto" w:fill="BFBFBF"/>
        <w:spacing w:line="200" w:lineRule="atLeast"/>
        <w:jc w:val="center"/>
        <w:rPr>
          <w:rFonts w:ascii="Tahoma" w:hAnsi="Tahoma"/>
          <w:b/>
          <w:bCs/>
          <w:shd w:val="clear" w:color="auto" w:fill="BFBFBF"/>
        </w:rPr>
      </w:pPr>
      <w:r w:rsidRPr="00F27B2E">
        <w:rPr>
          <w:rFonts w:ascii="Tahoma" w:hAnsi="Tahoma"/>
          <w:b/>
          <w:bCs/>
          <w:shd w:val="clear" w:color="auto" w:fill="BFBFBF"/>
        </w:rPr>
        <w:t>W SKŁADANEJ OFERCIE</w:t>
      </w:r>
    </w:p>
    <w:p w14:paraId="5900636B" w14:textId="77777777" w:rsidR="00BE1300" w:rsidRPr="00F27B2E" w:rsidRDefault="00BE1300" w:rsidP="00BE1300">
      <w:pPr>
        <w:tabs>
          <w:tab w:val="left" w:pos="0"/>
        </w:tabs>
        <w:spacing w:line="200" w:lineRule="atLeast"/>
        <w:jc w:val="both"/>
        <w:rPr>
          <w:rFonts w:ascii="Tahoma" w:hAnsi="Tahoma"/>
          <w:sz w:val="20"/>
          <w:szCs w:val="20"/>
        </w:rPr>
      </w:pPr>
    </w:p>
    <w:p w14:paraId="7EF2F32F" w14:textId="21DE2849" w:rsidR="00E75D9B" w:rsidRPr="00903062" w:rsidRDefault="00E75D9B" w:rsidP="00185324">
      <w:pPr>
        <w:numPr>
          <w:ilvl w:val="1"/>
          <w:numId w:val="5"/>
        </w:numPr>
        <w:ind w:left="284" w:hanging="284"/>
        <w:jc w:val="both"/>
        <w:rPr>
          <w:rFonts w:ascii="Tahoma" w:hAnsi="Tahoma"/>
          <w:bCs/>
          <w:sz w:val="20"/>
          <w:szCs w:val="20"/>
          <w:u w:val="single"/>
        </w:rPr>
      </w:pPr>
      <w:r w:rsidRPr="00F27B2E">
        <w:rPr>
          <w:rFonts w:ascii="Tahoma" w:hAnsi="Tahoma"/>
          <w:b/>
          <w:sz w:val="20"/>
          <w:szCs w:val="20"/>
        </w:rPr>
        <w:t xml:space="preserve">Formularz ofertowy, </w:t>
      </w:r>
      <w:r w:rsidR="00EE5C8E" w:rsidRPr="00903062">
        <w:rPr>
          <w:rFonts w:ascii="Tahoma" w:hAnsi="Tahoma"/>
          <w:bCs/>
          <w:sz w:val="20"/>
          <w:szCs w:val="20"/>
          <w:u w:val="single"/>
        </w:rPr>
        <w:t xml:space="preserve">zgodnie z załącznikiem nr </w:t>
      </w:r>
      <w:r w:rsidR="00631133" w:rsidRPr="00903062">
        <w:rPr>
          <w:rFonts w:ascii="Tahoma" w:hAnsi="Tahoma"/>
          <w:bCs/>
          <w:sz w:val="20"/>
          <w:szCs w:val="20"/>
          <w:u w:val="single"/>
        </w:rPr>
        <w:t>5</w:t>
      </w:r>
      <w:r w:rsidR="00EE5C8E" w:rsidRPr="00903062">
        <w:rPr>
          <w:rFonts w:ascii="Tahoma" w:hAnsi="Tahoma"/>
          <w:bCs/>
          <w:sz w:val="20"/>
          <w:szCs w:val="20"/>
          <w:u w:val="single"/>
        </w:rPr>
        <w:t xml:space="preserve"> do SWZ</w:t>
      </w:r>
    </w:p>
    <w:p w14:paraId="496840D1" w14:textId="77777777" w:rsidR="0093001F" w:rsidRPr="00F27B2E" w:rsidRDefault="0093001F" w:rsidP="00185324">
      <w:pPr>
        <w:numPr>
          <w:ilvl w:val="1"/>
          <w:numId w:val="5"/>
        </w:numPr>
        <w:spacing w:line="200" w:lineRule="atLeast"/>
        <w:ind w:left="284" w:hanging="284"/>
        <w:jc w:val="both"/>
        <w:rPr>
          <w:rFonts w:ascii="Tahoma" w:hAnsi="Tahoma"/>
          <w:b/>
          <w:sz w:val="20"/>
          <w:szCs w:val="20"/>
          <w:u w:val="single"/>
        </w:rPr>
      </w:pPr>
      <w:r w:rsidRPr="00F27B2E">
        <w:rPr>
          <w:rFonts w:ascii="Tahoma" w:hAnsi="Tahoma"/>
          <w:b/>
          <w:bCs/>
          <w:sz w:val="20"/>
          <w:szCs w:val="20"/>
        </w:rPr>
        <w:t>Oświadczenie o spełnianiu warunków udziału w postępowaniu</w:t>
      </w:r>
      <w:r w:rsidRPr="00F27B2E">
        <w:rPr>
          <w:rFonts w:ascii="Tahoma" w:hAnsi="Tahoma"/>
          <w:sz w:val="20"/>
          <w:szCs w:val="20"/>
        </w:rPr>
        <w:t xml:space="preserve">, </w:t>
      </w:r>
      <w:r w:rsidRPr="00F27B2E">
        <w:rPr>
          <w:rFonts w:ascii="Tahoma" w:hAnsi="Tahoma"/>
          <w:sz w:val="20"/>
          <w:szCs w:val="20"/>
          <w:u w:val="single"/>
        </w:rPr>
        <w:t>zgodnie z załącznikiem nr 1 do SWZ.</w:t>
      </w:r>
    </w:p>
    <w:p w14:paraId="3F8B7DBF" w14:textId="77777777" w:rsidR="0093001F" w:rsidRPr="00F27B2E" w:rsidRDefault="0093001F" w:rsidP="0093001F">
      <w:pPr>
        <w:spacing w:line="200" w:lineRule="atLeast"/>
        <w:ind w:left="284"/>
        <w:jc w:val="both"/>
        <w:rPr>
          <w:rFonts w:ascii="Tahoma" w:hAnsi="Tahoma"/>
          <w:sz w:val="20"/>
          <w:szCs w:val="20"/>
        </w:rPr>
      </w:pPr>
      <w:bookmarkStart w:id="14" w:name="_Hlk64968676"/>
      <w:bookmarkStart w:id="15" w:name="_Hlk64969041"/>
      <w:r w:rsidRPr="00F27B2E">
        <w:rPr>
          <w:rFonts w:ascii="Tahoma" w:hAnsi="Tahoma"/>
          <w:sz w:val="20"/>
          <w:szCs w:val="20"/>
        </w:rPr>
        <w:t>W przypadku wspólnego ubiegania się o zamówienie Wykonawców, oświadczenie składa każdy z nich.</w:t>
      </w:r>
    </w:p>
    <w:bookmarkEnd w:id="14"/>
    <w:p w14:paraId="6563F0D6" w14:textId="77777777" w:rsidR="0093001F" w:rsidRPr="00F27B2E" w:rsidRDefault="0093001F" w:rsidP="0093001F">
      <w:pPr>
        <w:spacing w:line="200" w:lineRule="atLeast"/>
        <w:ind w:left="284"/>
        <w:jc w:val="both"/>
        <w:rPr>
          <w:rFonts w:ascii="Tahoma" w:hAnsi="Tahoma"/>
          <w:sz w:val="20"/>
          <w:szCs w:val="20"/>
          <w:u w:val="single"/>
        </w:rPr>
      </w:pPr>
      <w:r w:rsidRPr="00F27B2E">
        <w:rPr>
          <w:rFonts w:ascii="Tahoma" w:hAnsi="Tahoma"/>
          <w:sz w:val="20"/>
          <w:szCs w:val="20"/>
        </w:rPr>
        <w:t>W sytuacji udostępnienia Wykonawcy zasobów do realizacji zamówienia przez inny podmiot, oświadczenie składa każdy z podmiotów udostępniających w zakresie, w jakim Wykonawca powołuje się na jego zasoby.</w:t>
      </w:r>
    </w:p>
    <w:bookmarkEnd w:id="15"/>
    <w:p w14:paraId="461B2386" w14:textId="44B236B4" w:rsidR="0093001F" w:rsidRPr="00F27B2E" w:rsidRDefault="0093001F" w:rsidP="0093001F">
      <w:pPr>
        <w:numPr>
          <w:ilvl w:val="1"/>
          <w:numId w:val="5"/>
        </w:numPr>
        <w:spacing w:line="200" w:lineRule="atLeast"/>
        <w:ind w:left="284" w:hanging="284"/>
        <w:jc w:val="both"/>
        <w:rPr>
          <w:rFonts w:ascii="Tahoma" w:hAnsi="Tahoma"/>
          <w:sz w:val="20"/>
          <w:szCs w:val="20"/>
          <w:u w:val="single"/>
        </w:rPr>
      </w:pPr>
      <w:r w:rsidRPr="00F27B2E">
        <w:rPr>
          <w:rFonts w:ascii="Tahoma" w:hAnsi="Tahoma"/>
          <w:b/>
          <w:sz w:val="20"/>
          <w:szCs w:val="20"/>
        </w:rPr>
        <w:t xml:space="preserve">Oświadczenie </w:t>
      </w:r>
      <w:bookmarkStart w:id="16" w:name="_Hlk64980687"/>
      <w:r w:rsidRPr="00F27B2E">
        <w:rPr>
          <w:rFonts w:ascii="Tahoma" w:hAnsi="Tahoma"/>
          <w:b/>
          <w:sz w:val="20"/>
          <w:szCs w:val="20"/>
        </w:rPr>
        <w:t>o niepodleganiu wykluczeniu z postępowania</w:t>
      </w:r>
      <w:bookmarkEnd w:id="16"/>
      <w:r w:rsidRPr="00F27B2E">
        <w:rPr>
          <w:rFonts w:ascii="Tahoma" w:hAnsi="Tahoma"/>
          <w:sz w:val="20"/>
          <w:szCs w:val="20"/>
        </w:rPr>
        <w:t xml:space="preserve">, </w:t>
      </w:r>
      <w:r w:rsidRPr="00F27B2E">
        <w:rPr>
          <w:rFonts w:ascii="Tahoma" w:hAnsi="Tahoma"/>
          <w:sz w:val="20"/>
          <w:szCs w:val="20"/>
          <w:u w:val="single"/>
        </w:rPr>
        <w:t>zgodnie z załącznikiem nr 2 do SWZ.</w:t>
      </w:r>
      <w:r w:rsidR="00903062">
        <w:rPr>
          <w:rFonts w:ascii="Tahoma" w:hAnsi="Tahoma"/>
          <w:sz w:val="20"/>
          <w:szCs w:val="20"/>
          <w:u w:val="single"/>
        </w:rPr>
        <w:t xml:space="preserve"> </w:t>
      </w:r>
    </w:p>
    <w:p w14:paraId="1A2EA718" w14:textId="77777777" w:rsidR="0093001F" w:rsidRPr="00F27B2E" w:rsidRDefault="0093001F" w:rsidP="0093001F">
      <w:pPr>
        <w:spacing w:line="200" w:lineRule="atLeast"/>
        <w:ind w:left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W przypadku wspólnego ubiegania się o zamówienie Wykonawców, oświadczenie składa każdy z nich.</w:t>
      </w:r>
    </w:p>
    <w:p w14:paraId="0ACD0E47" w14:textId="77777777" w:rsidR="0093001F" w:rsidRPr="00F27B2E" w:rsidRDefault="0093001F" w:rsidP="0093001F">
      <w:pPr>
        <w:spacing w:line="200" w:lineRule="atLeast"/>
        <w:ind w:left="284"/>
        <w:jc w:val="both"/>
        <w:rPr>
          <w:rFonts w:ascii="Tahoma" w:hAnsi="Tahoma"/>
          <w:sz w:val="20"/>
          <w:szCs w:val="20"/>
          <w:u w:val="single"/>
        </w:rPr>
      </w:pPr>
      <w:r w:rsidRPr="00F27B2E">
        <w:rPr>
          <w:rFonts w:ascii="Tahoma" w:hAnsi="Tahoma"/>
          <w:sz w:val="20"/>
          <w:szCs w:val="20"/>
        </w:rPr>
        <w:t>W sytuacji udostępnienia Wykonawcy zasobów do realizacji zamówienia przez inny podmiot, oświadczenie składa każdy z podmiotów udostępniających zasoby.</w:t>
      </w:r>
    </w:p>
    <w:p w14:paraId="77A96300" w14:textId="77777777" w:rsidR="0093001F" w:rsidRPr="00F27B2E" w:rsidRDefault="0093001F" w:rsidP="0093001F">
      <w:pPr>
        <w:numPr>
          <w:ilvl w:val="1"/>
          <w:numId w:val="5"/>
        </w:numPr>
        <w:spacing w:line="200" w:lineRule="atLeast"/>
        <w:ind w:left="284" w:hanging="284"/>
        <w:jc w:val="both"/>
        <w:rPr>
          <w:rFonts w:ascii="Tahoma" w:hAnsi="Tahoma"/>
          <w:sz w:val="20"/>
          <w:szCs w:val="20"/>
          <w:u w:val="single"/>
        </w:rPr>
      </w:pPr>
      <w:r w:rsidRPr="00F27B2E">
        <w:rPr>
          <w:rFonts w:ascii="Tahoma" w:hAnsi="Tahoma"/>
          <w:b/>
          <w:sz w:val="20"/>
          <w:szCs w:val="20"/>
        </w:rPr>
        <w:t xml:space="preserve">Wykaz narzędzi, wyposażenia zakładu lub urządzeń technicznych </w:t>
      </w:r>
      <w:r w:rsidRPr="00F27B2E">
        <w:rPr>
          <w:rFonts w:ascii="Tahoma" w:hAnsi="Tahoma"/>
          <w:bCs/>
          <w:sz w:val="20"/>
          <w:szCs w:val="20"/>
        </w:rPr>
        <w:t>dostępnych Wykonawcy w celu wykonania zamówienia publicznego</w:t>
      </w:r>
      <w:r w:rsidRPr="00F27B2E">
        <w:rPr>
          <w:rFonts w:ascii="Tahoma" w:hAnsi="Tahoma" w:cs="Tahoma"/>
          <w:sz w:val="20"/>
          <w:szCs w:val="20"/>
        </w:rPr>
        <w:t xml:space="preserve">, </w:t>
      </w:r>
      <w:r w:rsidRPr="00F27B2E">
        <w:rPr>
          <w:rFonts w:ascii="Tahoma" w:hAnsi="Tahoma" w:cs="Tahoma"/>
          <w:sz w:val="20"/>
          <w:szCs w:val="20"/>
          <w:u w:val="single"/>
          <w:lang w:eastAsia="pl-PL"/>
        </w:rPr>
        <w:t>zgodnie z załącznikiem nr 3 do SWZ.</w:t>
      </w:r>
    </w:p>
    <w:p w14:paraId="3847F375" w14:textId="0401D933" w:rsidR="0093001F" w:rsidRPr="00F27B2E" w:rsidRDefault="00165427" w:rsidP="0093001F">
      <w:pPr>
        <w:numPr>
          <w:ilvl w:val="1"/>
          <w:numId w:val="5"/>
        </w:numPr>
        <w:spacing w:line="200" w:lineRule="atLeast"/>
        <w:ind w:left="284" w:hanging="284"/>
        <w:jc w:val="both"/>
        <w:rPr>
          <w:rFonts w:ascii="Tahoma" w:hAnsi="Tahoma"/>
          <w:bCs/>
          <w:sz w:val="20"/>
          <w:szCs w:val="20"/>
          <w:u w:val="single"/>
        </w:rPr>
      </w:pPr>
      <w:r w:rsidRPr="00903062">
        <w:rPr>
          <w:rFonts w:ascii="Tahoma" w:hAnsi="Tahoma"/>
          <w:b/>
          <w:sz w:val="20"/>
          <w:szCs w:val="20"/>
        </w:rPr>
        <w:t>Doświadczenie</w:t>
      </w:r>
      <w:r w:rsidR="0093001F" w:rsidRPr="00903062">
        <w:rPr>
          <w:rFonts w:ascii="Tahoma" w:hAnsi="Tahoma"/>
          <w:bCs/>
          <w:sz w:val="20"/>
          <w:szCs w:val="20"/>
        </w:rPr>
        <w:t>,</w:t>
      </w:r>
      <w:r w:rsidR="0093001F" w:rsidRPr="00903062">
        <w:rPr>
          <w:rFonts w:ascii="Tahoma" w:hAnsi="Tahoma"/>
          <w:sz w:val="20"/>
          <w:szCs w:val="20"/>
        </w:rPr>
        <w:t xml:space="preserve"> </w:t>
      </w:r>
      <w:r w:rsidR="0093001F" w:rsidRPr="00903062">
        <w:rPr>
          <w:rFonts w:ascii="Tahoma" w:hAnsi="Tahoma"/>
          <w:sz w:val="20"/>
          <w:szCs w:val="20"/>
          <w:u w:val="single"/>
        </w:rPr>
        <w:t>zgodnie z załącznikiem nr 4 do SWZ</w:t>
      </w:r>
    </w:p>
    <w:p w14:paraId="11E53A0B" w14:textId="77777777" w:rsidR="000D3331" w:rsidRPr="00F27B2E" w:rsidRDefault="000D3331" w:rsidP="000D3331">
      <w:pPr>
        <w:numPr>
          <w:ilvl w:val="1"/>
          <w:numId w:val="5"/>
        </w:numPr>
        <w:spacing w:line="200" w:lineRule="atLeast"/>
        <w:ind w:left="284" w:hanging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b/>
          <w:bCs/>
          <w:sz w:val="20"/>
          <w:szCs w:val="20"/>
        </w:rPr>
        <w:t xml:space="preserve">Oświadczenie </w:t>
      </w:r>
      <w:bookmarkStart w:id="17" w:name="_Hlk75349274"/>
      <w:r w:rsidRPr="00F27B2E">
        <w:rPr>
          <w:rFonts w:ascii="Tahoma" w:hAnsi="Tahoma"/>
          <w:b/>
          <w:bCs/>
          <w:sz w:val="20"/>
          <w:szCs w:val="20"/>
        </w:rPr>
        <w:t xml:space="preserve">Wykonawców wspólnie ubiegających się o udzielenie zamówienia </w:t>
      </w:r>
      <w:bookmarkEnd w:id="17"/>
      <w:r w:rsidRPr="00F27B2E">
        <w:rPr>
          <w:rFonts w:ascii="Tahoma" w:hAnsi="Tahoma"/>
          <w:sz w:val="20"/>
          <w:szCs w:val="20"/>
        </w:rPr>
        <w:t>(</w:t>
      </w:r>
      <w:r w:rsidR="001E31B6" w:rsidRPr="00F27B2E">
        <w:rPr>
          <w:rFonts w:ascii="Tahoma" w:hAnsi="Tahoma"/>
          <w:sz w:val="20"/>
          <w:szCs w:val="20"/>
        </w:rPr>
        <w:t>oświadczenie składa</w:t>
      </w:r>
      <w:r w:rsidRPr="00F27B2E">
        <w:rPr>
          <w:rFonts w:ascii="Tahoma" w:hAnsi="Tahoma"/>
          <w:sz w:val="20"/>
          <w:szCs w:val="20"/>
        </w:rPr>
        <w:t xml:space="preserve"> m.in. konsorc</w:t>
      </w:r>
      <w:r w:rsidR="001E31B6" w:rsidRPr="00F27B2E">
        <w:rPr>
          <w:rFonts w:ascii="Tahoma" w:hAnsi="Tahoma"/>
          <w:sz w:val="20"/>
          <w:szCs w:val="20"/>
        </w:rPr>
        <w:t>jum</w:t>
      </w:r>
      <w:r w:rsidRPr="00F27B2E">
        <w:rPr>
          <w:rFonts w:ascii="Tahoma" w:hAnsi="Tahoma"/>
          <w:sz w:val="20"/>
          <w:szCs w:val="20"/>
        </w:rPr>
        <w:t>, spół</w:t>
      </w:r>
      <w:r w:rsidR="001E31B6" w:rsidRPr="00F27B2E">
        <w:rPr>
          <w:rFonts w:ascii="Tahoma" w:hAnsi="Tahoma"/>
          <w:sz w:val="20"/>
          <w:szCs w:val="20"/>
        </w:rPr>
        <w:t>ka</w:t>
      </w:r>
      <w:r w:rsidRPr="00F27B2E">
        <w:rPr>
          <w:rFonts w:ascii="Tahoma" w:hAnsi="Tahoma"/>
          <w:sz w:val="20"/>
          <w:szCs w:val="20"/>
        </w:rPr>
        <w:t xml:space="preserve"> cywiln</w:t>
      </w:r>
      <w:r w:rsidR="001E31B6" w:rsidRPr="00F27B2E">
        <w:rPr>
          <w:rFonts w:ascii="Tahoma" w:hAnsi="Tahoma"/>
          <w:sz w:val="20"/>
          <w:szCs w:val="20"/>
        </w:rPr>
        <w:t>a</w:t>
      </w:r>
      <w:r w:rsidRPr="00F27B2E">
        <w:rPr>
          <w:rFonts w:ascii="Tahoma" w:hAnsi="Tahoma"/>
          <w:sz w:val="20"/>
          <w:szCs w:val="20"/>
        </w:rPr>
        <w:t>)</w:t>
      </w:r>
      <w:r w:rsidRPr="00F27B2E">
        <w:rPr>
          <w:rFonts w:ascii="Tahoma" w:hAnsi="Tahoma"/>
          <w:b/>
          <w:bCs/>
          <w:sz w:val="20"/>
          <w:szCs w:val="20"/>
        </w:rPr>
        <w:t xml:space="preserve">, </w:t>
      </w:r>
      <w:r w:rsidRPr="00F27B2E">
        <w:rPr>
          <w:rFonts w:ascii="Tahoma" w:hAnsi="Tahoma"/>
          <w:sz w:val="20"/>
          <w:szCs w:val="20"/>
        </w:rPr>
        <w:t xml:space="preserve">zgodnie z </w:t>
      </w:r>
      <w:r w:rsidRPr="00F27B2E">
        <w:rPr>
          <w:rFonts w:ascii="Tahoma" w:hAnsi="Tahoma"/>
          <w:sz w:val="20"/>
          <w:szCs w:val="20"/>
          <w:u w:val="single"/>
        </w:rPr>
        <w:t>załącznikiem nr 6 do SWZ.</w:t>
      </w:r>
    </w:p>
    <w:p w14:paraId="21F06F5F" w14:textId="77777777" w:rsidR="0093001F" w:rsidRPr="00F27B2E" w:rsidRDefault="0093001F" w:rsidP="0093001F">
      <w:pPr>
        <w:numPr>
          <w:ilvl w:val="1"/>
          <w:numId w:val="5"/>
        </w:numPr>
        <w:spacing w:line="200" w:lineRule="atLeast"/>
        <w:ind w:left="284" w:hanging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 w:cs="Tahoma"/>
          <w:b/>
          <w:bCs/>
          <w:sz w:val="20"/>
          <w:szCs w:val="20"/>
        </w:rPr>
        <w:t>Pełnomocnictwo, gdy Wykonawca</w:t>
      </w:r>
      <w:r w:rsidRPr="00F27B2E">
        <w:rPr>
          <w:rFonts w:ascii="Tahoma" w:hAnsi="Tahoma"/>
          <w:b/>
          <w:bCs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 xml:space="preserve">składa ofertę przez ustanowionego pełnomocnika. </w:t>
      </w:r>
      <w:r w:rsidRPr="00F27B2E">
        <w:rPr>
          <w:rFonts w:ascii="Tahoma" w:hAnsi="Tahoma" w:cs="Tahoma"/>
          <w:sz w:val="20"/>
          <w:szCs w:val="20"/>
          <w:u w:val="single"/>
        </w:rPr>
        <w:t>Pełnomocnictwo musi zawierać w szczególności: dane ustanowionego pełnomocnika oraz zakres jego umocowania</w:t>
      </w:r>
      <w:r w:rsidRPr="00F27B2E">
        <w:rPr>
          <w:rFonts w:ascii="Tahoma" w:hAnsi="Tahoma" w:cs="Tahoma"/>
          <w:sz w:val="20"/>
          <w:szCs w:val="20"/>
        </w:rPr>
        <w:t>.</w:t>
      </w:r>
    </w:p>
    <w:p w14:paraId="1FED4BE8" w14:textId="77777777" w:rsidR="0093001F" w:rsidRPr="00F27B2E" w:rsidRDefault="0093001F" w:rsidP="0093001F">
      <w:pPr>
        <w:numPr>
          <w:ilvl w:val="1"/>
          <w:numId w:val="5"/>
        </w:numPr>
        <w:spacing w:line="200" w:lineRule="atLeast"/>
        <w:ind w:left="284" w:hanging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b/>
          <w:bCs/>
          <w:sz w:val="20"/>
          <w:szCs w:val="20"/>
        </w:rPr>
        <w:t>Zobowiązanie podmiotu udostępniającego zasoby</w:t>
      </w:r>
      <w:r w:rsidRPr="00F27B2E">
        <w:t xml:space="preserve"> </w:t>
      </w:r>
      <w:r w:rsidRPr="00F27B2E">
        <w:rPr>
          <w:rFonts w:ascii="Tahoma" w:hAnsi="Tahoma"/>
          <w:b/>
          <w:bCs/>
          <w:sz w:val="20"/>
          <w:szCs w:val="20"/>
        </w:rPr>
        <w:t xml:space="preserve">w zakresie, </w:t>
      </w:r>
      <w:r w:rsidRPr="00F27B2E">
        <w:rPr>
          <w:rFonts w:ascii="Tahoma" w:hAnsi="Tahoma"/>
          <w:sz w:val="20"/>
          <w:szCs w:val="20"/>
        </w:rPr>
        <w:t>w jakim Wykonawca powołuje się na jego zasoby.</w:t>
      </w:r>
    </w:p>
    <w:p w14:paraId="6D85C631" w14:textId="77777777" w:rsidR="0093001F" w:rsidRPr="00F27B2E" w:rsidRDefault="0093001F" w:rsidP="0093001F">
      <w:pPr>
        <w:ind w:left="284"/>
        <w:jc w:val="both"/>
        <w:rPr>
          <w:rFonts w:ascii="Tahoma" w:hAnsi="Tahoma"/>
          <w:b/>
          <w:bCs/>
          <w:sz w:val="20"/>
          <w:szCs w:val="20"/>
          <w:u w:val="single"/>
        </w:rPr>
      </w:pPr>
    </w:p>
    <w:p w14:paraId="40112782" w14:textId="77777777" w:rsidR="0093001F" w:rsidRPr="00F27B2E" w:rsidRDefault="0093001F" w:rsidP="0093001F">
      <w:pPr>
        <w:ind w:left="284"/>
        <w:jc w:val="both"/>
        <w:rPr>
          <w:rFonts w:ascii="Tahoma" w:hAnsi="Tahoma"/>
          <w:b/>
          <w:bCs/>
          <w:sz w:val="20"/>
          <w:szCs w:val="20"/>
          <w:u w:val="single"/>
        </w:rPr>
      </w:pPr>
      <w:r w:rsidRPr="00F27B2E">
        <w:rPr>
          <w:rFonts w:ascii="Tahoma" w:hAnsi="Tahoma"/>
          <w:b/>
          <w:bCs/>
          <w:sz w:val="20"/>
          <w:szCs w:val="20"/>
          <w:u w:val="single"/>
        </w:rPr>
        <w:t>Informacja o procedurze uzupełniania brakujących dokumentów, ich poprawiania, uzupełniania oraz złożenia wyjaśnień dotyczących treści oferty:</w:t>
      </w:r>
    </w:p>
    <w:p w14:paraId="6D257AAB" w14:textId="77777777" w:rsidR="0093001F" w:rsidRPr="00F27B2E" w:rsidRDefault="0093001F" w:rsidP="0093001F">
      <w:pPr>
        <w:ind w:left="567" w:hanging="283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 xml:space="preserve">1. Jeżeli Wykonawca, którego oferta została najwyżej oceniona, nie złożył oświadczenia, o którym mowa w art. 125 ust. 1 ustawy </w:t>
      </w:r>
      <w:proofErr w:type="spellStart"/>
      <w:r w:rsidRPr="00F27B2E">
        <w:rPr>
          <w:rFonts w:ascii="Tahoma" w:hAnsi="Tahoma"/>
          <w:sz w:val="20"/>
          <w:szCs w:val="20"/>
        </w:rPr>
        <w:t>Pzp</w:t>
      </w:r>
      <w:proofErr w:type="spellEnd"/>
      <w:r w:rsidRPr="00F27B2E">
        <w:rPr>
          <w:rFonts w:ascii="Tahoma" w:hAnsi="Tahoma"/>
          <w:sz w:val="20"/>
          <w:szCs w:val="20"/>
        </w:rPr>
        <w:t xml:space="preserve">, podmiotowych środków dowodowych, innych dokumentów lub oświadczeń składanych w postępowaniu lub są one niekompletne lub zawierają błędy, Zamawiający wzywa Wykonawcę odpowiednio do ich złożenia, </w:t>
      </w:r>
      <w:bookmarkStart w:id="18" w:name="_Hlk64537913"/>
      <w:r w:rsidRPr="00F27B2E">
        <w:rPr>
          <w:rFonts w:ascii="Tahoma" w:hAnsi="Tahoma"/>
          <w:sz w:val="20"/>
          <w:szCs w:val="20"/>
        </w:rPr>
        <w:t xml:space="preserve">poprawienia lub uzupełnienia </w:t>
      </w:r>
      <w:bookmarkStart w:id="19" w:name="_Hlk64539876"/>
      <w:bookmarkEnd w:id="18"/>
      <w:r w:rsidRPr="00F27B2E">
        <w:rPr>
          <w:rFonts w:ascii="Tahoma" w:hAnsi="Tahoma"/>
          <w:sz w:val="20"/>
          <w:szCs w:val="20"/>
        </w:rPr>
        <w:t>w wyznaczonym terminie, nie krótszym niż 5 dni od dnia wezwania</w:t>
      </w:r>
      <w:bookmarkEnd w:id="19"/>
      <w:r w:rsidRPr="00F27B2E">
        <w:rPr>
          <w:rFonts w:ascii="Tahoma" w:hAnsi="Tahoma"/>
          <w:sz w:val="20"/>
          <w:szCs w:val="20"/>
        </w:rPr>
        <w:t>, chyba że:</w:t>
      </w:r>
    </w:p>
    <w:p w14:paraId="51DFE729" w14:textId="77777777" w:rsidR="0093001F" w:rsidRPr="00F27B2E" w:rsidRDefault="0093001F" w:rsidP="0093001F">
      <w:pPr>
        <w:ind w:left="851" w:hanging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1) oferta Wykonawcy podlega odrzuceniu bez względu na ich złożenie, uzupełnienie lub poprawienie lub</w:t>
      </w:r>
    </w:p>
    <w:p w14:paraId="15B3DF3F" w14:textId="77777777" w:rsidR="0093001F" w:rsidRPr="00F27B2E" w:rsidRDefault="0093001F" w:rsidP="0093001F">
      <w:pPr>
        <w:ind w:left="851" w:hanging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2) zachodzą przesłanki unieważnienia postępowania.</w:t>
      </w:r>
    </w:p>
    <w:p w14:paraId="30883513" w14:textId="77777777" w:rsidR="0093001F" w:rsidRPr="00F27B2E" w:rsidRDefault="0093001F" w:rsidP="0093001F">
      <w:pPr>
        <w:ind w:left="567" w:hanging="283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2. Wykonawca składa podmiotowe środki dowodowe na wezwanie, o którym mowa w ust. 1, aktualne na dzień ich złożenia.</w:t>
      </w:r>
    </w:p>
    <w:p w14:paraId="7468F4CA" w14:textId="77777777" w:rsidR="0093001F" w:rsidRPr="00F27B2E" w:rsidRDefault="0093001F" w:rsidP="0093001F">
      <w:pPr>
        <w:ind w:left="567" w:hanging="283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 xml:space="preserve">3. Zamawiający może żądać od Wykonawców, w wyznaczonym terminie, wyjaśnień dotyczących treści oświadczenia, o którym mowa w art. 125 ust. 1 ustawy </w:t>
      </w:r>
      <w:proofErr w:type="spellStart"/>
      <w:r w:rsidRPr="00F27B2E">
        <w:rPr>
          <w:rFonts w:ascii="Tahoma" w:hAnsi="Tahoma"/>
          <w:sz w:val="20"/>
          <w:szCs w:val="20"/>
        </w:rPr>
        <w:t>Pzp</w:t>
      </w:r>
      <w:proofErr w:type="spellEnd"/>
      <w:r w:rsidRPr="00F27B2E">
        <w:rPr>
          <w:rFonts w:ascii="Tahoma" w:hAnsi="Tahoma"/>
          <w:sz w:val="20"/>
          <w:szCs w:val="20"/>
        </w:rPr>
        <w:t>, lub złożonych podmiotowych środków dowodowych lub innych dokumentów lub oświadczeń składanych w postępowaniu.</w:t>
      </w:r>
    </w:p>
    <w:p w14:paraId="7983CFE2" w14:textId="77777777" w:rsidR="0093001F" w:rsidRPr="00F27B2E" w:rsidRDefault="0093001F" w:rsidP="0093001F">
      <w:pPr>
        <w:jc w:val="both"/>
        <w:rPr>
          <w:rFonts w:ascii="Tahoma" w:hAnsi="Tahoma"/>
          <w:b/>
          <w:sz w:val="20"/>
          <w:szCs w:val="20"/>
        </w:rPr>
      </w:pPr>
    </w:p>
    <w:p w14:paraId="50CAFD86" w14:textId="77777777" w:rsidR="0093001F" w:rsidRPr="00F27B2E" w:rsidRDefault="0093001F" w:rsidP="0093001F">
      <w:pPr>
        <w:ind w:firstLine="284"/>
        <w:jc w:val="both"/>
        <w:rPr>
          <w:rFonts w:ascii="Tahoma" w:hAnsi="Tahoma"/>
          <w:b/>
          <w:sz w:val="20"/>
          <w:szCs w:val="20"/>
          <w:u w:val="single"/>
        </w:rPr>
      </w:pPr>
      <w:r w:rsidRPr="00F27B2E">
        <w:rPr>
          <w:rFonts w:ascii="Tahoma" w:hAnsi="Tahoma"/>
          <w:b/>
          <w:sz w:val="20"/>
          <w:szCs w:val="20"/>
          <w:u w:val="single"/>
        </w:rPr>
        <w:t>Udostępnienie zasobów przez inne podmioty:</w:t>
      </w:r>
    </w:p>
    <w:p w14:paraId="166CD13A" w14:textId="77777777" w:rsidR="0093001F" w:rsidRPr="00F27B2E" w:rsidRDefault="0093001F" w:rsidP="0093001F">
      <w:pPr>
        <w:ind w:left="567" w:hanging="283"/>
        <w:jc w:val="both"/>
        <w:rPr>
          <w:rFonts w:ascii="Tahoma" w:hAnsi="Tahoma"/>
          <w:b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1. Wykonawca może w celu potwierdzenia spełniania warunków udziału w postępowaniu, w stosownych sytuacjach oraz w odniesieniu do konkretnego zamówienia, lub jego części, polegać na zdolnościach technicznych lub zawodowych podmiotów udostępniających zasoby, niezależnie od charakteru prawnego łączących go z nimi stosunków prawnych.</w:t>
      </w:r>
    </w:p>
    <w:p w14:paraId="67A365D9" w14:textId="77777777" w:rsidR="0093001F" w:rsidRPr="00F27B2E" w:rsidRDefault="0093001F" w:rsidP="0093001F">
      <w:pPr>
        <w:ind w:left="567" w:hanging="283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2. W odniesieniu do warunków dotyczących wykształcenia, kwalifikacji zawodowych lub doświadczenia, Wykonawcy mogą polegać na zdolnościach podmiotów udostępniających zasoby, jeśli podmioty te wykonają usługi, do realizacji których te zdolności są wymagane.</w:t>
      </w:r>
    </w:p>
    <w:p w14:paraId="0287367D" w14:textId="77777777" w:rsidR="0093001F" w:rsidRPr="00F27B2E" w:rsidRDefault="0093001F" w:rsidP="0093001F">
      <w:pPr>
        <w:ind w:left="567" w:hanging="283"/>
        <w:jc w:val="both"/>
        <w:rPr>
          <w:rFonts w:ascii="Tahoma" w:hAnsi="Tahoma"/>
          <w:sz w:val="20"/>
          <w:szCs w:val="20"/>
          <w:u w:val="single"/>
        </w:rPr>
      </w:pPr>
      <w:r w:rsidRPr="00F27B2E">
        <w:rPr>
          <w:rFonts w:ascii="Tahoma" w:hAnsi="Tahoma"/>
          <w:sz w:val="20"/>
          <w:szCs w:val="20"/>
        </w:rPr>
        <w:t xml:space="preserve">3. Wykonawca, który polega na zdolnościach podmiotów udostępniających zasoby, składa, wraz z ofertą, </w:t>
      </w:r>
      <w:r w:rsidRPr="00F27B2E">
        <w:rPr>
          <w:rFonts w:ascii="Tahoma" w:hAnsi="Tahoma"/>
          <w:sz w:val="20"/>
          <w:szCs w:val="20"/>
          <w:u w:val="single"/>
        </w:rPr>
        <w:t xml:space="preserve">zobowiązanie podmiotu udostępniającego zasoby do oddania mu do dyspozycji </w:t>
      </w:r>
      <w:r w:rsidRPr="00F27B2E">
        <w:rPr>
          <w:rFonts w:ascii="Tahoma" w:hAnsi="Tahoma"/>
          <w:sz w:val="20"/>
          <w:szCs w:val="20"/>
          <w:u w:val="single"/>
        </w:rPr>
        <w:lastRenderedPageBreak/>
        <w:t>niezbędnych zasobów na potrzeby realizacji danego zamówienia lub inny podmiotowy środek dowodowy potwierdzający, że Wykonawca realizując zamówienie, będzie dysponował niezbędnymi zasobami tych podmiotów.</w:t>
      </w:r>
    </w:p>
    <w:p w14:paraId="1842082B" w14:textId="77777777" w:rsidR="0093001F" w:rsidRPr="00F27B2E" w:rsidRDefault="0093001F" w:rsidP="0093001F">
      <w:pPr>
        <w:ind w:left="567" w:hanging="283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 xml:space="preserve">4. </w:t>
      </w:r>
      <w:bookmarkStart w:id="20" w:name="_Hlk64618221"/>
      <w:r w:rsidRPr="00F27B2E">
        <w:rPr>
          <w:rFonts w:ascii="Tahoma" w:hAnsi="Tahoma"/>
          <w:sz w:val="20"/>
          <w:szCs w:val="20"/>
        </w:rPr>
        <w:t>Zobowiązanie podmiotu udostępniającego zasoby</w:t>
      </w:r>
      <w:bookmarkEnd w:id="20"/>
      <w:r w:rsidRPr="00F27B2E">
        <w:rPr>
          <w:rFonts w:ascii="Tahoma" w:hAnsi="Tahoma"/>
          <w:sz w:val="20"/>
          <w:szCs w:val="20"/>
        </w:rPr>
        <w:t>, o którym mowa w pkt 3, potwierdza, że stosunek łączący Wykonawcę z podmiotami udostępniającymi zasoby gwarantuje rzeczywisty dostęp do tych zasobów oraz określa, w szczególności:</w:t>
      </w:r>
    </w:p>
    <w:p w14:paraId="38401A4A" w14:textId="77777777" w:rsidR="0093001F" w:rsidRPr="00F27B2E" w:rsidRDefault="0093001F" w:rsidP="0093001F">
      <w:pPr>
        <w:ind w:left="851" w:hanging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1) zakres dostępnych Wykonawcy zasobów podmiotu udostępniającego zasoby;</w:t>
      </w:r>
    </w:p>
    <w:p w14:paraId="0E3D4A00" w14:textId="77777777" w:rsidR="0093001F" w:rsidRPr="00F27B2E" w:rsidRDefault="0093001F" w:rsidP="0093001F">
      <w:pPr>
        <w:ind w:left="851" w:hanging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2) sposób i okres udostępnienia Wykonawcy i wykorzystania przez niego zasobów podmiotu udostępniającego te zasoby przy wykonywaniu zamówienia;</w:t>
      </w:r>
    </w:p>
    <w:p w14:paraId="604C8F8E" w14:textId="77777777" w:rsidR="0093001F" w:rsidRPr="00F27B2E" w:rsidRDefault="0093001F" w:rsidP="0093001F">
      <w:pPr>
        <w:ind w:left="851" w:hanging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42C2535" w14:textId="77777777" w:rsidR="0093001F" w:rsidRPr="00F27B2E" w:rsidRDefault="0093001F" w:rsidP="0093001F">
      <w:pPr>
        <w:ind w:left="567" w:hanging="283"/>
        <w:jc w:val="both"/>
        <w:rPr>
          <w:rFonts w:ascii="Tahoma" w:hAnsi="Tahoma"/>
          <w:sz w:val="20"/>
          <w:szCs w:val="20"/>
          <w:u w:val="single"/>
        </w:rPr>
      </w:pPr>
      <w:r w:rsidRPr="00F27B2E">
        <w:rPr>
          <w:rFonts w:ascii="Tahoma" w:hAnsi="Tahoma"/>
          <w:sz w:val="20"/>
          <w:szCs w:val="20"/>
        </w:rPr>
        <w:t>5. Jeżeli zdolności techniczne lub zawodowe,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C9C4E4D" w14:textId="77777777" w:rsidR="0093001F" w:rsidRPr="00F27B2E" w:rsidRDefault="0093001F" w:rsidP="0093001F">
      <w:pPr>
        <w:ind w:left="567" w:hanging="283"/>
        <w:jc w:val="both"/>
        <w:rPr>
          <w:rFonts w:ascii="Tahoma" w:hAnsi="Tahoma"/>
          <w:sz w:val="20"/>
          <w:szCs w:val="20"/>
          <w:u w:val="single"/>
        </w:rPr>
      </w:pPr>
      <w:r w:rsidRPr="00F27B2E">
        <w:rPr>
          <w:rFonts w:ascii="Tahoma" w:hAnsi="Tahoma"/>
          <w:sz w:val="20"/>
          <w:szCs w:val="20"/>
        </w:rPr>
        <w:t>6. Wykonawca nie może, po upływie terminu składania ofert, powoływać się na zdolności udostępniających zasoby, jeżeli na etapie składania ofert nie polegał on w danym zakresie na zdolnościach podmiotów udostępniających zasoby. wykazuje spełnianie warunków udziału w postępowaniu.</w:t>
      </w:r>
    </w:p>
    <w:p w14:paraId="7374B71D" w14:textId="77777777" w:rsidR="0093001F" w:rsidRPr="00F27B2E" w:rsidRDefault="0093001F" w:rsidP="0093001F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FA1B6E3" w14:textId="77777777" w:rsidR="0093001F" w:rsidRPr="00F27B2E" w:rsidRDefault="0093001F" w:rsidP="0093001F">
      <w:pPr>
        <w:suppressAutoHyphens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F27B2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Wykonawcy wspólnie ubiegający się o zamówienie:</w:t>
      </w:r>
    </w:p>
    <w:p w14:paraId="59F21D45" w14:textId="77777777" w:rsidR="0093001F" w:rsidRPr="00F27B2E" w:rsidRDefault="0093001F" w:rsidP="0093001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Wykonawcy mogą wspólnie ubiegać się o udzielenie zamówienia, w tym celu ustanawiają pełnomocnika do reprezentowania ich w postępowaniu o udzielenie zamówienia albo do reprezentowania w postępowaniu i zawarcia umowy w sprawie zamówienia publicznego.</w:t>
      </w:r>
    </w:p>
    <w:p w14:paraId="3859D51B" w14:textId="77777777" w:rsidR="0093001F" w:rsidRPr="00F27B2E" w:rsidRDefault="0093001F" w:rsidP="0093001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Warunek dotyczący uprawnień do prowadzenia określonej działalności gospodarczej lub zawodowej, o którym mowa w art. 112 ust. 2 pkt 2 ustawy </w:t>
      </w:r>
      <w:proofErr w:type="spellStart"/>
      <w:r w:rsidRPr="00F27B2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F27B2E">
        <w:rPr>
          <w:rFonts w:ascii="Tahoma" w:hAnsi="Tahoma" w:cs="Tahoma"/>
          <w:sz w:val="20"/>
          <w:szCs w:val="20"/>
          <w:lang w:eastAsia="pl-PL"/>
        </w:rPr>
        <w:t xml:space="preserve">, jest spełniony, jeżeli co najmniej jeden z Wykonawców wspólnie ubiegających się o udzielenie zamówienia posiada uprawnienia do prowadzenia określonej działalności gospodarczej lub zawodowej i zrealizuje usługi, do których realizacji te uprawnienia są wymagane. </w:t>
      </w:r>
    </w:p>
    <w:p w14:paraId="69513C01" w14:textId="77777777" w:rsidR="0093001F" w:rsidRPr="00F27B2E" w:rsidRDefault="0093001F" w:rsidP="0093001F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3. 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</w:t>
      </w:r>
    </w:p>
    <w:p w14:paraId="6C77F257" w14:textId="77777777" w:rsidR="0093001F" w:rsidRPr="00F27B2E" w:rsidRDefault="0093001F" w:rsidP="0093001F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4. W przypadku, o którym mowa w pkt. 2 i 3, Wykonawcy wspólnie ubiegający się o udzielenie zamówienia dołączają odpowiednio do oferty oświadczenie, z którego wynika, które usługi wykonają poszczególni Wykonawcy. </w:t>
      </w:r>
    </w:p>
    <w:p w14:paraId="5098D6BC" w14:textId="77777777" w:rsidR="0093001F" w:rsidRPr="00F27B2E" w:rsidRDefault="0093001F" w:rsidP="0093001F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5. Obowiązek złożenia oświadczenia, o którym mowa w pkt. 4 odnosi się również do Wykonawców, prowadzących działalność w formie spółki cywilnej.</w:t>
      </w:r>
    </w:p>
    <w:p w14:paraId="1272D021" w14:textId="77777777" w:rsidR="0093001F" w:rsidRPr="00F27B2E" w:rsidRDefault="0093001F" w:rsidP="0093001F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6. W przypadku polegania przez członków konsorcjum na uprawieniach, doświadczeniu, kwalifikacjach lub wykształceniu członka takiego konsorcjum, wymagane zdolności powinien posiadać co najmniej ten z konsorcjantów, który w ramach przyjętego wewnętrznie podziału zadań, wyznaczony zostanie do realizowania danej części zamówienia, z którą wiąże się obowiązek posiadania konkretnych uprawnień, doświadczenia, kwalifikacji lub wykształcenia.</w:t>
      </w:r>
    </w:p>
    <w:p w14:paraId="59A72FB1" w14:textId="77777777" w:rsidR="0093001F" w:rsidRPr="00F27B2E" w:rsidRDefault="0093001F" w:rsidP="0093001F">
      <w:pPr>
        <w:suppressAutoHyphens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</w:p>
    <w:p w14:paraId="7DDD91DB" w14:textId="77777777" w:rsidR="0093001F" w:rsidRPr="00F27B2E" w:rsidRDefault="0093001F" w:rsidP="0093001F">
      <w:pPr>
        <w:suppressAutoHyphens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F27B2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Pełnomocnictwo:</w:t>
      </w:r>
    </w:p>
    <w:p w14:paraId="383188BA" w14:textId="77777777" w:rsidR="0093001F" w:rsidRPr="00F27B2E" w:rsidRDefault="0093001F" w:rsidP="0093001F">
      <w:pPr>
        <w:pStyle w:val="Bezodstpw"/>
        <w:numPr>
          <w:ilvl w:val="0"/>
          <w:numId w:val="16"/>
        </w:numPr>
        <w:ind w:hanging="436"/>
        <w:jc w:val="both"/>
        <w:rPr>
          <w:rFonts w:ascii="Tahoma" w:eastAsia="Trebuchet MS" w:hAnsi="Tahoma" w:cs="Tahoma"/>
          <w:sz w:val="20"/>
          <w:szCs w:val="20"/>
          <w:lang w:eastAsia="en-US"/>
        </w:rPr>
      </w:pPr>
      <w:r w:rsidRPr="00F27B2E">
        <w:rPr>
          <w:rFonts w:ascii="Tahoma" w:eastAsia="Trebuchet MS" w:hAnsi="Tahoma" w:cs="Tahoma"/>
          <w:sz w:val="20"/>
          <w:szCs w:val="20"/>
          <w:lang w:eastAsia="en-US"/>
        </w:rPr>
        <w:t>Pełnomocnictwo do złożenia oferty/reprezentowania Wykonawców wspólnie ubiegających się o udzielenie zamówienia musi być złożone w oryginale w takiej samej formie, jak składana oferta.</w:t>
      </w:r>
    </w:p>
    <w:p w14:paraId="5F571F4F" w14:textId="77777777" w:rsidR="00BE1300" w:rsidRPr="00F27B2E" w:rsidRDefault="0093001F" w:rsidP="00BE1300">
      <w:pPr>
        <w:pStyle w:val="Bezodstpw"/>
        <w:numPr>
          <w:ilvl w:val="0"/>
          <w:numId w:val="16"/>
        </w:numPr>
        <w:ind w:hanging="436"/>
        <w:jc w:val="both"/>
        <w:rPr>
          <w:rFonts w:ascii="Tahoma" w:eastAsia="Trebuchet MS" w:hAnsi="Tahoma" w:cs="Tahoma"/>
          <w:sz w:val="20"/>
          <w:szCs w:val="20"/>
          <w:lang w:eastAsia="en-US"/>
        </w:rPr>
      </w:pPr>
      <w:r w:rsidRPr="00F27B2E">
        <w:rPr>
          <w:rFonts w:ascii="Tahoma" w:eastAsia="Trebuchet MS" w:hAnsi="Tahoma" w:cs="Tahoma"/>
          <w:sz w:val="20"/>
          <w:szCs w:val="20"/>
          <w:lang w:eastAsia="en-US"/>
        </w:rPr>
        <w:t>Dopuszcza</w:t>
      </w:r>
      <w:r w:rsidRPr="00F27B2E">
        <w:rPr>
          <w:rFonts w:ascii="Tahoma" w:eastAsia="Trebuchet MS" w:hAnsi="Tahoma" w:cs="Tahoma"/>
          <w:spacing w:val="-18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się</w:t>
      </w:r>
      <w:r w:rsidRPr="00F27B2E">
        <w:rPr>
          <w:rFonts w:ascii="Tahoma" w:eastAsia="Trebuchet MS" w:hAnsi="Tahoma" w:cs="Tahoma"/>
          <w:spacing w:val="-15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także</w:t>
      </w:r>
      <w:r w:rsidRPr="00F27B2E">
        <w:rPr>
          <w:rFonts w:ascii="Tahoma" w:eastAsia="Trebuchet MS" w:hAnsi="Tahoma" w:cs="Tahoma"/>
          <w:spacing w:val="-16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złożenie</w:t>
      </w:r>
      <w:r w:rsidRPr="00F27B2E">
        <w:rPr>
          <w:rFonts w:ascii="Tahoma" w:eastAsia="Trebuchet MS" w:hAnsi="Tahoma" w:cs="Tahoma"/>
          <w:spacing w:val="-1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elektronicznej</w:t>
      </w:r>
      <w:r w:rsidRPr="00F27B2E">
        <w:rPr>
          <w:rFonts w:ascii="Tahoma" w:eastAsia="Trebuchet MS" w:hAnsi="Tahoma" w:cs="Tahoma"/>
          <w:spacing w:val="-15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kopii</w:t>
      </w:r>
      <w:r w:rsidRPr="00F27B2E">
        <w:rPr>
          <w:rFonts w:ascii="Tahoma" w:eastAsia="Trebuchet MS" w:hAnsi="Tahoma" w:cs="Tahoma"/>
          <w:spacing w:val="-14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(skanu)</w:t>
      </w:r>
      <w:r w:rsidRPr="00F27B2E">
        <w:rPr>
          <w:rFonts w:ascii="Tahoma" w:eastAsia="Trebuchet MS" w:hAnsi="Tahoma" w:cs="Tahoma"/>
          <w:spacing w:val="-16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pełnomocnictwa</w:t>
      </w:r>
      <w:r w:rsidRPr="00F27B2E">
        <w:rPr>
          <w:rFonts w:ascii="Tahoma" w:eastAsia="Trebuchet MS" w:hAnsi="Tahoma" w:cs="Tahoma"/>
          <w:spacing w:val="-16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sporządzonego uprzednio</w:t>
      </w:r>
      <w:r w:rsidRPr="00F27B2E">
        <w:rPr>
          <w:rFonts w:ascii="Tahoma" w:eastAsia="Trebuchet MS" w:hAnsi="Tahoma" w:cs="Tahoma"/>
          <w:spacing w:val="-16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w</w:t>
      </w:r>
      <w:r w:rsidRPr="00F27B2E">
        <w:rPr>
          <w:rFonts w:ascii="Tahoma" w:eastAsia="Trebuchet MS" w:hAnsi="Tahoma" w:cs="Tahoma"/>
          <w:spacing w:val="-18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formie</w:t>
      </w:r>
      <w:r w:rsidRPr="00F27B2E">
        <w:rPr>
          <w:rFonts w:ascii="Tahoma" w:eastAsia="Trebuchet MS" w:hAnsi="Tahoma" w:cs="Tahoma"/>
          <w:spacing w:val="-15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pisemnej,</w:t>
      </w:r>
      <w:r w:rsidRPr="00F27B2E">
        <w:rPr>
          <w:rFonts w:ascii="Tahoma" w:eastAsia="Trebuchet MS" w:hAnsi="Tahoma" w:cs="Tahoma"/>
          <w:spacing w:val="-15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w</w:t>
      </w:r>
      <w:r w:rsidRPr="00F27B2E">
        <w:rPr>
          <w:rFonts w:ascii="Tahoma" w:eastAsia="Trebuchet MS" w:hAnsi="Tahoma" w:cs="Tahoma"/>
          <w:spacing w:val="-18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formie</w:t>
      </w:r>
      <w:r w:rsidRPr="00F27B2E">
        <w:rPr>
          <w:rFonts w:ascii="Tahoma" w:eastAsia="Trebuchet MS" w:hAnsi="Tahoma" w:cs="Tahoma"/>
          <w:spacing w:val="-1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elektronicznego</w:t>
      </w:r>
      <w:r w:rsidRPr="00F27B2E">
        <w:rPr>
          <w:rFonts w:ascii="Tahoma" w:eastAsia="Trebuchet MS" w:hAnsi="Tahoma" w:cs="Tahoma"/>
          <w:spacing w:val="-1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poświadczenia</w:t>
      </w:r>
      <w:r w:rsidRPr="00F27B2E">
        <w:rPr>
          <w:rFonts w:ascii="Tahoma" w:eastAsia="Trebuchet MS" w:hAnsi="Tahoma" w:cs="Tahoma"/>
          <w:spacing w:val="-1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sporządzonego</w:t>
      </w:r>
      <w:r w:rsidRPr="00F27B2E">
        <w:rPr>
          <w:rFonts w:ascii="Tahoma" w:eastAsia="Trebuchet MS" w:hAnsi="Tahoma" w:cs="Tahoma"/>
          <w:spacing w:val="-9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stosownie</w:t>
      </w:r>
      <w:r w:rsidRPr="00F27B2E">
        <w:rPr>
          <w:rFonts w:ascii="Tahoma" w:eastAsia="Trebuchet MS" w:hAnsi="Tahoma" w:cs="Tahoma"/>
          <w:spacing w:val="-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do</w:t>
      </w:r>
      <w:r w:rsidRPr="00F27B2E">
        <w:rPr>
          <w:rFonts w:ascii="Tahoma" w:eastAsia="Trebuchet MS" w:hAnsi="Tahoma" w:cs="Tahoma"/>
          <w:spacing w:val="-9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art.</w:t>
      </w:r>
      <w:r w:rsidRPr="00F27B2E">
        <w:rPr>
          <w:rFonts w:ascii="Tahoma" w:eastAsia="Trebuchet MS" w:hAnsi="Tahoma" w:cs="Tahoma"/>
          <w:spacing w:val="-11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97</w:t>
      </w:r>
      <w:r w:rsidRPr="00F27B2E">
        <w:rPr>
          <w:rFonts w:ascii="Tahoma" w:eastAsia="Trebuchet MS" w:hAnsi="Tahoma" w:cs="Tahoma"/>
          <w:spacing w:val="-8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§</w:t>
      </w:r>
      <w:r w:rsidRPr="00F27B2E">
        <w:rPr>
          <w:rFonts w:ascii="Tahoma" w:eastAsia="Trebuchet MS" w:hAnsi="Tahoma" w:cs="Tahoma"/>
          <w:spacing w:val="-11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2</w:t>
      </w:r>
      <w:r w:rsidRPr="00F27B2E">
        <w:rPr>
          <w:rFonts w:ascii="Tahoma" w:eastAsia="Trebuchet MS" w:hAnsi="Tahoma" w:cs="Tahoma"/>
          <w:spacing w:val="-10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ustawy</w:t>
      </w:r>
      <w:r w:rsidRPr="00F27B2E">
        <w:rPr>
          <w:rFonts w:ascii="Tahoma" w:eastAsia="Trebuchet MS" w:hAnsi="Tahoma" w:cs="Tahoma"/>
          <w:spacing w:val="-9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z</w:t>
      </w:r>
      <w:r w:rsidRPr="00F27B2E">
        <w:rPr>
          <w:rFonts w:ascii="Tahoma" w:eastAsia="Trebuchet MS" w:hAnsi="Tahoma" w:cs="Tahoma"/>
          <w:spacing w:val="-9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dnia</w:t>
      </w:r>
      <w:r w:rsidRPr="00F27B2E">
        <w:rPr>
          <w:rFonts w:ascii="Tahoma" w:eastAsia="Trebuchet MS" w:hAnsi="Tahoma" w:cs="Tahoma"/>
          <w:spacing w:val="-7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14</w:t>
      </w:r>
      <w:r w:rsidRPr="00F27B2E">
        <w:rPr>
          <w:rFonts w:ascii="Tahoma" w:eastAsia="Trebuchet MS" w:hAnsi="Tahoma" w:cs="Tahoma"/>
          <w:spacing w:val="-10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lutego</w:t>
      </w:r>
      <w:r w:rsidRPr="00F27B2E">
        <w:rPr>
          <w:rFonts w:ascii="Tahoma" w:eastAsia="Trebuchet MS" w:hAnsi="Tahoma" w:cs="Tahoma"/>
          <w:spacing w:val="-9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1991</w:t>
      </w:r>
      <w:r w:rsidRPr="00F27B2E">
        <w:rPr>
          <w:rFonts w:ascii="Tahoma" w:eastAsia="Trebuchet MS" w:hAnsi="Tahoma" w:cs="Tahoma"/>
          <w:spacing w:val="-10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r.</w:t>
      </w:r>
      <w:r w:rsidRPr="00F27B2E">
        <w:rPr>
          <w:rFonts w:ascii="Tahoma" w:eastAsia="Trebuchet MS" w:hAnsi="Tahoma" w:cs="Tahoma"/>
          <w:spacing w:val="-9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-</w:t>
      </w:r>
      <w:r w:rsidRPr="00F27B2E">
        <w:rPr>
          <w:rFonts w:ascii="Tahoma" w:eastAsia="Trebuchet MS" w:hAnsi="Tahoma" w:cs="Tahoma"/>
          <w:spacing w:val="-8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Prawo</w:t>
      </w:r>
      <w:r w:rsidRPr="00F27B2E">
        <w:rPr>
          <w:rFonts w:ascii="Tahoma" w:eastAsia="Trebuchet MS" w:hAnsi="Tahoma" w:cs="Tahoma"/>
          <w:spacing w:val="-8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o</w:t>
      </w:r>
      <w:r w:rsidRPr="00F27B2E">
        <w:rPr>
          <w:rFonts w:ascii="Tahoma" w:eastAsia="Trebuchet MS" w:hAnsi="Tahoma" w:cs="Tahoma"/>
          <w:spacing w:val="-9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notariacie, które to poświadczenie notariusz opatruje kwalifikowanym podpisem elektronicznym, bądź też poprzez opatrzenie skanu pełnomocnictwa sporządzonego uprzednio w formie pisemnej kwalifikowanym podpisem, podpisem zaufanym lub zgodnie z ustawą o dowodach osobistych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lastRenderedPageBreak/>
        <w:t>(Dz. U. 2021 poz. 816</w:t>
      </w:r>
      <w:r w:rsidR="000D3331" w:rsidRPr="00F27B2E">
        <w:rPr>
          <w:rFonts w:ascii="Tahoma" w:eastAsia="Trebuchet MS" w:hAnsi="Tahoma" w:cs="Tahoma"/>
          <w:sz w:val="20"/>
          <w:szCs w:val="20"/>
          <w:lang w:eastAsia="en-US"/>
        </w:rPr>
        <w:t xml:space="preserve"> z </w:t>
      </w:r>
      <w:proofErr w:type="spellStart"/>
      <w:r w:rsidR="000D3331" w:rsidRPr="00F27B2E">
        <w:rPr>
          <w:rFonts w:ascii="Tahoma" w:eastAsia="Trebuchet MS" w:hAnsi="Tahoma" w:cs="Tahoma"/>
          <w:sz w:val="20"/>
          <w:szCs w:val="20"/>
          <w:lang w:eastAsia="en-US"/>
        </w:rPr>
        <w:t>późn</w:t>
      </w:r>
      <w:proofErr w:type="spellEnd"/>
      <w:r w:rsidR="000D3331" w:rsidRPr="00F27B2E">
        <w:rPr>
          <w:rFonts w:ascii="Tahoma" w:eastAsia="Trebuchet MS" w:hAnsi="Tahoma" w:cs="Tahoma"/>
          <w:sz w:val="20"/>
          <w:szCs w:val="20"/>
          <w:lang w:eastAsia="en-US"/>
        </w:rPr>
        <w:t>. zm.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) - podpisem osobistym mocodawcy. Elektroniczna kopia pełnomocnictwa nie może być uwierzytelniona przez</w:t>
      </w:r>
      <w:r w:rsidRPr="00F27B2E">
        <w:rPr>
          <w:rFonts w:ascii="Tahoma" w:eastAsia="Trebuchet MS" w:hAnsi="Tahoma" w:cs="Tahoma"/>
          <w:spacing w:val="-2"/>
          <w:sz w:val="20"/>
          <w:szCs w:val="20"/>
          <w:lang w:eastAsia="en-US"/>
        </w:rPr>
        <w:t xml:space="preserve"> </w:t>
      </w:r>
      <w:r w:rsidRPr="00F27B2E">
        <w:rPr>
          <w:rFonts w:ascii="Tahoma" w:eastAsia="Trebuchet MS" w:hAnsi="Tahoma" w:cs="Tahoma"/>
          <w:sz w:val="20"/>
          <w:szCs w:val="20"/>
          <w:lang w:eastAsia="en-US"/>
        </w:rPr>
        <w:t>upełnomocnionego.</w:t>
      </w:r>
    </w:p>
    <w:p w14:paraId="2C590E70" w14:textId="77777777" w:rsidR="006B00B9" w:rsidRPr="00F27B2E" w:rsidRDefault="006B00B9" w:rsidP="006B00B9">
      <w:pPr>
        <w:pStyle w:val="Bezodstpw"/>
        <w:ind w:left="720"/>
        <w:jc w:val="both"/>
        <w:rPr>
          <w:rFonts w:ascii="Tahoma" w:eastAsia="Trebuchet MS" w:hAnsi="Tahoma" w:cs="Tahoma"/>
          <w:sz w:val="20"/>
          <w:szCs w:val="20"/>
          <w:lang w:eastAsia="en-US"/>
        </w:rPr>
      </w:pPr>
    </w:p>
    <w:p w14:paraId="6F8BB860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ind w:left="851" w:hanging="851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>CZĘŚĆ XVI</w:t>
      </w:r>
    </w:p>
    <w:p w14:paraId="5E2D24F9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>SPOSÓB OBLICZENIA CENY</w:t>
      </w:r>
    </w:p>
    <w:p w14:paraId="04F04618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0BDADD6" w14:textId="420305A5" w:rsidR="00BE1300" w:rsidRPr="00903062" w:rsidRDefault="00BE1300" w:rsidP="001E543B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903062">
        <w:rPr>
          <w:rFonts w:ascii="Tahoma" w:hAnsi="Tahoma" w:cs="Tahoma"/>
          <w:sz w:val="20"/>
          <w:szCs w:val="20"/>
          <w:lang w:eastAsia="pl-PL"/>
        </w:rPr>
        <w:t xml:space="preserve">Wykonawca poda cenę oferty tj. Całkowity koszt szkolenia brutto w </w:t>
      </w:r>
      <w:r w:rsidR="001E31B6" w:rsidRPr="00903062">
        <w:rPr>
          <w:rFonts w:ascii="Tahoma" w:hAnsi="Tahoma" w:cs="Tahoma"/>
          <w:sz w:val="20"/>
          <w:szCs w:val="20"/>
          <w:lang w:eastAsia="pl-PL"/>
        </w:rPr>
        <w:t xml:space="preserve">Formularzu ofertowym </w:t>
      </w:r>
      <w:r w:rsidRPr="00903062">
        <w:rPr>
          <w:rFonts w:ascii="Tahoma" w:hAnsi="Tahoma" w:cs="Tahoma"/>
          <w:sz w:val="20"/>
          <w:szCs w:val="20"/>
          <w:lang w:eastAsia="pl-PL"/>
        </w:rPr>
        <w:t>sporządzonym według wzoru stanowiącego załącznik nr 5 do SWZ, jako cenę brutto z uwzględnieniem kwoty podatku od towarów i usług (VAT).</w:t>
      </w:r>
    </w:p>
    <w:p w14:paraId="57C2972C" w14:textId="77777777" w:rsidR="00BE1300" w:rsidRPr="00F27B2E" w:rsidRDefault="00BE1300" w:rsidP="001E543B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Cena oferty stanowi wynagrodzenie ryczałtowe. </w:t>
      </w:r>
    </w:p>
    <w:p w14:paraId="5F2E682C" w14:textId="77777777" w:rsidR="00BE1300" w:rsidRPr="00F27B2E" w:rsidRDefault="00BE1300" w:rsidP="001E543B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Cena musi być wyrażona w złotych polskich (PLN), z dokładnością nie większą niż dwa miejsca po przecinku. </w:t>
      </w:r>
    </w:p>
    <w:p w14:paraId="125F3D20" w14:textId="77777777" w:rsidR="00BE1300" w:rsidRPr="00F27B2E" w:rsidRDefault="00BE1300" w:rsidP="001E543B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Wykonawca poda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zaistnieją ustawowe przesłanki omyłki (na podstawie art. 226 ust. 1 pkt 10 ustawy </w:t>
      </w:r>
      <w:proofErr w:type="spellStart"/>
      <w:r w:rsidRPr="00F27B2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F27B2E">
        <w:rPr>
          <w:rFonts w:ascii="Tahoma" w:hAnsi="Tahoma" w:cs="Tahoma"/>
          <w:sz w:val="20"/>
          <w:szCs w:val="20"/>
          <w:lang w:eastAsia="pl-PL"/>
        </w:rPr>
        <w:t xml:space="preserve"> w związku z art. 223 ust. 2 pkt 3 ustawy </w:t>
      </w:r>
      <w:proofErr w:type="spellStart"/>
      <w:r w:rsidRPr="00F27B2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F27B2E">
        <w:rPr>
          <w:rFonts w:ascii="Tahoma" w:hAnsi="Tahoma" w:cs="Tahoma"/>
          <w:sz w:val="20"/>
          <w:szCs w:val="20"/>
          <w:lang w:eastAsia="pl-PL"/>
        </w:rPr>
        <w:t>).</w:t>
      </w:r>
    </w:p>
    <w:p w14:paraId="6AB89FA2" w14:textId="77777777" w:rsidR="00BE1300" w:rsidRPr="00F27B2E" w:rsidRDefault="00BE1300" w:rsidP="001E543B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Rozliczenia między Zamawiającym a Wykonawcą będą prowadzone w złotych polskich (PLN). </w:t>
      </w:r>
    </w:p>
    <w:p w14:paraId="47D0EDBB" w14:textId="77777777" w:rsidR="00BE1300" w:rsidRPr="00F27B2E" w:rsidRDefault="00BE1300" w:rsidP="001E543B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W przypadku rozbieżności pomiędzy ceną ryczałtową podaną cyfrowo a słownie, jako wartość właściwa zostanie przyjęta cena ryczałtowa podana słownie. </w:t>
      </w:r>
    </w:p>
    <w:p w14:paraId="353CFDA5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FDB6D31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ind w:left="851" w:hanging="851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>CZĘŚĆ XVII</w:t>
      </w:r>
    </w:p>
    <w:p w14:paraId="1FF8F13B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ind w:left="851" w:hanging="851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</w:rPr>
        <w:t>OPIS KRYTERIÓW OCENY OFERT, WRAZ Z PODANIEM WAG TYCH KRYTERIÓW I SPOSOBU OCENY OFERT</w:t>
      </w:r>
    </w:p>
    <w:p w14:paraId="2C4B24CC" w14:textId="77777777" w:rsidR="00BE1300" w:rsidRDefault="00BE1300" w:rsidP="00BE1300">
      <w:pPr>
        <w:suppressAutoHyphens w:val="0"/>
        <w:autoSpaceDE w:val="0"/>
        <w:autoSpaceDN w:val="0"/>
        <w:adjustRightInd w:val="0"/>
        <w:rPr>
          <w:rFonts w:ascii="Trebuchet MS" w:hAnsi="Trebuchet MS" w:cs="Trebuchet MS"/>
          <w:lang w:eastAsia="pl-PL"/>
        </w:rPr>
      </w:pPr>
    </w:p>
    <w:p w14:paraId="0C355E5D" w14:textId="77777777" w:rsidR="00D8233C" w:rsidRPr="00F27B2E" w:rsidRDefault="00D8233C" w:rsidP="00BE1300">
      <w:pPr>
        <w:suppressAutoHyphens w:val="0"/>
        <w:autoSpaceDE w:val="0"/>
        <w:autoSpaceDN w:val="0"/>
        <w:adjustRightInd w:val="0"/>
        <w:rPr>
          <w:rFonts w:ascii="Trebuchet MS" w:hAnsi="Trebuchet MS" w:cs="Trebuchet MS"/>
          <w:lang w:eastAsia="pl-PL"/>
        </w:rPr>
      </w:pPr>
    </w:p>
    <w:p w14:paraId="59CF8112" w14:textId="77777777" w:rsidR="00BE1300" w:rsidRPr="00F27B2E" w:rsidRDefault="00BE1300" w:rsidP="00BE1300">
      <w:pPr>
        <w:numPr>
          <w:ilvl w:val="0"/>
          <w:numId w:val="4"/>
        </w:numPr>
        <w:spacing w:line="200" w:lineRule="atLeast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  <w:u w:val="single"/>
        </w:rPr>
        <w:t>Kryteria oceny ofert</w:t>
      </w:r>
      <w:r w:rsidRPr="00F27B2E">
        <w:rPr>
          <w:rFonts w:ascii="Tahoma" w:hAnsi="Tahoma"/>
          <w:sz w:val="20"/>
          <w:szCs w:val="20"/>
        </w:rPr>
        <w:t>:</w:t>
      </w:r>
    </w:p>
    <w:p w14:paraId="08977D03" w14:textId="77777777" w:rsidR="00BE1300" w:rsidRPr="00F27B2E" w:rsidRDefault="00BE1300" w:rsidP="00BE1300">
      <w:pPr>
        <w:spacing w:line="200" w:lineRule="atLeast"/>
        <w:ind w:left="142"/>
        <w:jc w:val="both"/>
        <w:rPr>
          <w:rFonts w:ascii="Tahoma" w:hAnsi="Tahoma"/>
          <w:sz w:val="18"/>
          <w:szCs w:val="18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661"/>
        <w:gridCol w:w="2693"/>
        <w:gridCol w:w="2835"/>
        <w:gridCol w:w="1401"/>
      </w:tblGrid>
      <w:tr w:rsidR="00BE1300" w:rsidRPr="00F27B2E" w14:paraId="0ADCCB31" w14:textId="77777777" w:rsidTr="00390791">
        <w:trPr>
          <w:trHeight w:val="103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9E07" w14:textId="77777777" w:rsidR="00BE1300" w:rsidRPr="00F27B2E" w:rsidRDefault="00BE1300" w:rsidP="001E543B">
            <w:pPr>
              <w:snapToGrid w:val="0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proofErr w:type="spellStart"/>
            <w:r w:rsidRPr="00F27B2E">
              <w:rPr>
                <w:rFonts w:ascii="Tahoma" w:hAnsi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4663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F27B2E">
              <w:rPr>
                <w:rFonts w:ascii="Tahoma" w:hAnsi="Tahoma"/>
                <w:b/>
                <w:bCs/>
                <w:sz w:val="20"/>
                <w:szCs w:val="20"/>
              </w:rPr>
              <w:t>Ogólnie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279F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F27B2E">
              <w:rPr>
                <w:rFonts w:ascii="Tahoma" w:hAnsi="Tahoma"/>
                <w:b/>
                <w:bCs/>
                <w:sz w:val="20"/>
                <w:szCs w:val="20"/>
              </w:rPr>
              <w:t>Szczegółowo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C891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F27B2E">
              <w:rPr>
                <w:rFonts w:ascii="Tahoma" w:hAnsi="Tahoma"/>
                <w:b/>
                <w:bCs/>
                <w:sz w:val="20"/>
                <w:szCs w:val="20"/>
              </w:rPr>
              <w:t>Sposób oceny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394B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F27B2E">
              <w:rPr>
                <w:rFonts w:ascii="Tahoma" w:hAnsi="Tahoma"/>
                <w:b/>
                <w:bCs/>
                <w:sz w:val="20"/>
                <w:szCs w:val="20"/>
              </w:rPr>
              <w:t>Waga kryterium</w:t>
            </w:r>
          </w:p>
        </w:tc>
      </w:tr>
      <w:tr w:rsidR="00BE1300" w:rsidRPr="00F27B2E" w14:paraId="6BA9D48A" w14:textId="77777777" w:rsidTr="00390791">
        <w:trPr>
          <w:trHeight w:val="26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BB37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27B2E">
              <w:rPr>
                <w:rFonts w:ascii="Tahoma" w:hAnsi="Tahoma"/>
                <w:bCs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1175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27B2E">
              <w:rPr>
                <w:rFonts w:ascii="Tahoma" w:hAnsi="Tahoma"/>
                <w:sz w:val="20"/>
                <w:szCs w:val="20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A599" w14:textId="77777777" w:rsidR="00BE1300" w:rsidRPr="00F27B2E" w:rsidRDefault="00BE1300" w:rsidP="001E543B">
            <w:pPr>
              <w:keepNext/>
              <w:tabs>
                <w:tab w:val="left" w:pos="0"/>
              </w:tabs>
              <w:snapToGrid w:val="0"/>
              <w:spacing w:line="200" w:lineRule="atLeast"/>
              <w:jc w:val="center"/>
              <w:outlineLvl w:val="0"/>
              <w:rPr>
                <w:rFonts w:ascii="Tahoma" w:hAnsi="Tahoma"/>
                <w:bCs/>
                <w:sz w:val="20"/>
                <w:szCs w:val="20"/>
              </w:rPr>
            </w:pPr>
            <w:r w:rsidRPr="00F27B2E">
              <w:rPr>
                <w:rFonts w:ascii="Tahoma" w:hAnsi="Tahoma"/>
                <w:bCs/>
                <w:sz w:val="20"/>
                <w:szCs w:val="20"/>
              </w:rPr>
              <w:t>Całkowity koszt szkolenia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AE3C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27B2E">
              <w:rPr>
                <w:rFonts w:ascii="Tahoma" w:hAnsi="Tahoma"/>
                <w:sz w:val="20"/>
                <w:szCs w:val="20"/>
              </w:rPr>
              <w:t>Wykonawca, który zaoferuje najniższy całkowity koszt szkolenia brutto otrzyma maksymalną ilość punktów</w:t>
            </w:r>
            <w:r w:rsidR="00915D57">
              <w:rPr>
                <w:rFonts w:ascii="Tahoma" w:hAnsi="Tahoma"/>
                <w:sz w:val="20"/>
                <w:szCs w:val="20"/>
              </w:rPr>
              <w:t xml:space="preserve"> (60)</w:t>
            </w:r>
            <w:r w:rsidRPr="00F27B2E">
              <w:rPr>
                <w:rFonts w:ascii="Tahoma" w:hAnsi="Tahoma"/>
                <w:sz w:val="20"/>
                <w:szCs w:val="20"/>
              </w:rPr>
              <w:t>, pozostali proporcjonalnie mniej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EA7E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27B2E">
              <w:rPr>
                <w:rFonts w:ascii="Tahoma" w:hAnsi="Tahoma"/>
                <w:sz w:val="20"/>
                <w:szCs w:val="20"/>
              </w:rPr>
              <w:t>60,00%</w:t>
            </w:r>
          </w:p>
        </w:tc>
      </w:tr>
      <w:tr w:rsidR="00BE1300" w:rsidRPr="00F27B2E" w14:paraId="6DC2C8AC" w14:textId="77777777" w:rsidTr="00DD1663">
        <w:trPr>
          <w:cantSplit/>
          <w:trHeight w:val="168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9A35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27B2E">
              <w:rPr>
                <w:rFonts w:ascii="Tahoma" w:hAnsi="Tahoma"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8A3" w14:textId="77777777" w:rsidR="00BE1300" w:rsidRPr="00F27B2E" w:rsidRDefault="00BE1300" w:rsidP="00390791">
            <w:pPr>
              <w:snapToGrid w:val="0"/>
              <w:spacing w:line="2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27B2E">
              <w:rPr>
                <w:rFonts w:ascii="Tahoma" w:hAnsi="Tahoma"/>
                <w:sz w:val="20"/>
                <w:szCs w:val="20"/>
              </w:rPr>
              <w:t xml:space="preserve">Doświadczenie </w:t>
            </w:r>
            <w:r w:rsidR="00390791">
              <w:rPr>
                <w:rFonts w:ascii="Tahoma" w:hAnsi="Tahoma"/>
                <w:sz w:val="20"/>
                <w:szCs w:val="20"/>
              </w:rPr>
              <w:t>w prowadzeniu kursów prawa jazdy</w:t>
            </w:r>
            <w:r w:rsidR="00DD1663">
              <w:rPr>
                <w:rFonts w:ascii="Tahoma" w:hAnsi="Tahoma"/>
                <w:sz w:val="20"/>
                <w:szCs w:val="20"/>
              </w:rPr>
              <w:t xml:space="preserve"> kat. B</w:t>
            </w:r>
            <w:r w:rsidRPr="00F27B2E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BF8D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27B2E">
              <w:rPr>
                <w:rFonts w:ascii="Tahoma" w:hAnsi="Tahoma"/>
                <w:sz w:val="20"/>
                <w:szCs w:val="20"/>
              </w:rPr>
              <w:t xml:space="preserve"> Doświadczenie</w:t>
            </w:r>
            <w:r w:rsidR="00DD1663">
              <w:rPr>
                <w:rFonts w:ascii="Tahoma" w:hAnsi="Tahoma"/>
                <w:sz w:val="20"/>
                <w:szCs w:val="20"/>
              </w:rPr>
              <w:t xml:space="preserve"> szkoły </w:t>
            </w:r>
            <w:r w:rsidRPr="00F27B2E">
              <w:rPr>
                <w:rFonts w:ascii="Tahoma" w:hAnsi="Tahoma"/>
                <w:sz w:val="20"/>
                <w:szCs w:val="20"/>
              </w:rPr>
              <w:t xml:space="preserve">w prowadzeniu </w:t>
            </w:r>
            <w:r w:rsidR="00DD1663">
              <w:rPr>
                <w:rFonts w:ascii="Tahoma" w:hAnsi="Tahoma"/>
                <w:sz w:val="20"/>
                <w:szCs w:val="20"/>
              </w:rPr>
              <w:t>kursów prawa jazdy w kategorii B.</w:t>
            </w:r>
          </w:p>
          <w:p w14:paraId="69294FC0" w14:textId="77777777" w:rsidR="00BE1300" w:rsidRPr="00F27B2E" w:rsidRDefault="00DD1663" w:rsidP="00DD1663">
            <w:pPr>
              <w:snapToGrid w:val="0"/>
              <w:spacing w:line="2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ocena od 0 – 40 pkt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562F" w14:textId="77777777" w:rsidR="00BE1300" w:rsidRDefault="00DD1663" w:rsidP="00DD1663">
            <w:pPr>
              <w:snapToGrid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posiadane udokumentowane doświadczenie</w:t>
            </w:r>
          </w:p>
          <w:p w14:paraId="29283652" w14:textId="77777777" w:rsidR="00DD1663" w:rsidRDefault="00DD1663" w:rsidP="00DD1663">
            <w:pPr>
              <w:snapToGrid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mniej niż 1 rok – 0 pkt</w:t>
            </w:r>
          </w:p>
          <w:p w14:paraId="06B8BB57" w14:textId="77777777" w:rsidR="00DD1663" w:rsidRDefault="00DD1663" w:rsidP="00DD1663">
            <w:pPr>
              <w:snapToGrid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1 - 5 lat – 10 pkt</w:t>
            </w:r>
          </w:p>
          <w:p w14:paraId="77F79A05" w14:textId="77777777" w:rsidR="00DD1663" w:rsidRDefault="00DD1663" w:rsidP="00DD1663">
            <w:pPr>
              <w:snapToGrid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5 - 10 lat – 20 pkt</w:t>
            </w:r>
          </w:p>
          <w:p w14:paraId="70DCB277" w14:textId="77777777" w:rsidR="00DD1663" w:rsidRDefault="00DD1663" w:rsidP="00DD1663">
            <w:pPr>
              <w:snapToGrid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– 15 lat – 30 pkt</w:t>
            </w:r>
          </w:p>
          <w:p w14:paraId="5DB77AC9" w14:textId="77777777" w:rsidR="00DD1663" w:rsidRPr="00F27B2E" w:rsidRDefault="00DD1663" w:rsidP="00DD1663">
            <w:pPr>
              <w:snapToGrid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powyżej 15 lat – 40 pkt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5F16" w14:textId="77777777" w:rsidR="00BE1300" w:rsidRPr="00F27B2E" w:rsidRDefault="00BE1300" w:rsidP="001E543B">
            <w:pPr>
              <w:snapToGrid w:val="0"/>
              <w:spacing w:line="2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27B2E">
              <w:rPr>
                <w:rFonts w:ascii="Tahoma" w:hAnsi="Tahoma"/>
                <w:sz w:val="20"/>
                <w:szCs w:val="20"/>
              </w:rPr>
              <w:t>40,00%</w:t>
            </w:r>
          </w:p>
        </w:tc>
      </w:tr>
    </w:tbl>
    <w:p w14:paraId="64996E16" w14:textId="77777777" w:rsidR="00BE1300" w:rsidRPr="00F27B2E" w:rsidRDefault="00BE1300" w:rsidP="00BE1300">
      <w:pPr>
        <w:tabs>
          <w:tab w:val="num" w:pos="3142"/>
        </w:tabs>
        <w:rPr>
          <w:rFonts w:ascii="Tahoma" w:hAnsi="Tahoma"/>
          <w:sz w:val="20"/>
          <w:szCs w:val="20"/>
        </w:rPr>
      </w:pPr>
    </w:p>
    <w:p w14:paraId="6D2128B7" w14:textId="77777777" w:rsidR="00BE1300" w:rsidRPr="00F27B2E" w:rsidRDefault="00BE1300" w:rsidP="00BE1300">
      <w:pPr>
        <w:tabs>
          <w:tab w:val="num" w:pos="3142"/>
        </w:tabs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Pozostałe wyjaśnienia do tabeli:</w:t>
      </w:r>
    </w:p>
    <w:p w14:paraId="2C23F5CF" w14:textId="77777777" w:rsidR="00BE1300" w:rsidRPr="00F27B2E" w:rsidRDefault="00BE1300" w:rsidP="00BE1300">
      <w:pPr>
        <w:rPr>
          <w:rFonts w:ascii="Tahoma" w:hAnsi="Tahoma"/>
          <w:sz w:val="20"/>
          <w:szCs w:val="20"/>
        </w:rPr>
      </w:pPr>
    </w:p>
    <w:p w14:paraId="7A99CD74" w14:textId="77777777" w:rsidR="00BE1300" w:rsidRPr="00F27B2E" w:rsidRDefault="00BE1300" w:rsidP="00BE1300">
      <w:pPr>
        <w:numPr>
          <w:ilvl w:val="0"/>
          <w:numId w:val="3"/>
        </w:numPr>
        <w:tabs>
          <w:tab w:val="num" w:pos="284"/>
        </w:tabs>
        <w:spacing w:line="200" w:lineRule="atLeast"/>
        <w:ind w:left="284" w:hanging="284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 xml:space="preserve">LP. 1. </w:t>
      </w:r>
      <w:r w:rsidRPr="00F27B2E">
        <w:rPr>
          <w:rFonts w:ascii="Tahoma" w:hAnsi="Tahoma"/>
          <w:b/>
          <w:sz w:val="20"/>
          <w:szCs w:val="20"/>
        </w:rPr>
        <w:t>Cena:</w:t>
      </w:r>
    </w:p>
    <w:p w14:paraId="384C41FE" w14:textId="44A7A71F" w:rsidR="00BE1300" w:rsidRDefault="00BE1300" w:rsidP="00483B5F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C</w:t>
      </w:r>
      <w:r w:rsidRPr="00F27B2E">
        <w:rPr>
          <w:rFonts w:ascii="Tahoma" w:hAnsi="Tahoma" w:cs="Tahoma"/>
          <w:sz w:val="20"/>
          <w:szCs w:val="20"/>
        </w:rPr>
        <w:t xml:space="preserve">ałkowity koszt szkolenia brutto zostanie podstawiony </w:t>
      </w:r>
      <w:r w:rsidR="008E37C2">
        <w:rPr>
          <w:rFonts w:ascii="Tahoma" w:hAnsi="Tahoma" w:cs="Tahoma"/>
          <w:sz w:val="20"/>
          <w:szCs w:val="20"/>
        </w:rPr>
        <w:t>do poniższego wzoru:</w:t>
      </w:r>
    </w:p>
    <w:p w14:paraId="5F2E9565" w14:textId="19263822" w:rsidR="00B935F4" w:rsidRDefault="00B935F4" w:rsidP="00BE1300">
      <w:pPr>
        <w:spacing w:line="200" w:lineRule="atLeast"/>
        <w:ind w:left="851"/>
        <w:jc w:val="both"/>
        <w:rPr>
          <w:rFonts w:ascii="Tahoma" w:hAnsi="Tahoma" w:cs="Tahoma"/>
          <w:sz w:val="20"/>
          <w:szCs w:val="20"/>
        </w:rPr>
      </w:pPr>
    </w:p>
    <w:p w14:paraId="7DF8E15B" w14:textId="6AFFDF67" w:rsidR="00B935F4" w:rsidRPr="00F27B2E" w:rsidRDefault="00B935F4" w:rsidP="00B935F4">
      <w:pPr>
        <w:spacing w:line="360" w:lineRule="auto"/>
        <w:rPr>
          <w:rFonts w:ascii="Tahoma" w:hAnsi="Tahoma"/>
          <w:sz w:val="20"/>
          <w:szCs w:val="20"/>
          <w:u w:val="single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800" behindDoc="1" locked="0" layoutInCell="1" allowOverlap="1" wp14:anchorId="664229DE" wp14:editId="134D2163">
                <wp:simplePos x="0" y="0"/>
                <wp:positionH relativeFrom="column">
                  <wp:posOffset>2286000</wp:posOffset>
                </wp:positionH>
                <wp:positionV relativeFrom="paragraph">
                  <wp:posOffset>216535</wp:posOffset>
                </wp:positionV>
                <wp:extent cx="500380" cy="302260"/>
                <wp:effectExtent l="0" t="6985" r="4445" b="5080"/>
                <wp:wrapNone/>
                <wp:docPr id="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02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BFBD7" w14:textId="77777777" w:rsidR="00B935F4" w:rsidRDefault="00B935F4" w:rsidP="00B935F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180pt;margin-top:17.05pt;width:39.4pt;height:23.8pt;z-index:-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TiiwIAABw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" stroked="f">
                <v:fill opacity="0"/>
                <v:textbox inset="0,0,0,0">
                  <w:txbxContent>
                    <w:p w14:paraId="54ABFBD7" w14:textId="77777777" w:rsidR="00B935F4" w:rsidRDefault="00B935F4" w:rsidP="00B935F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A5D43" w14:textId="77777777" w:rsidR="00B935F4" w:rsidRPr="00F27B2E" w:rsidRDefault="00B935F4" w:rsidP="00B935F4">
      <w:pPr>
        <w:tabs>
          <w:tab w:val="left" w:pos="708"/>
          <w:tab w:val="left" w:pos="1416"/>
          <w:tab w:val="left" w:pos="2124"/>
          <w:tab w:val="left" w:pos="2832"/>
          <w:tab w:val="left" w:pos="3870"/>
        </w:tabs>
        <w:spacing w:line="360" w:lineRule="auto"/>
        <w:ind w:left="1416" w:firstLine="708"/>
        <w:rPr>
          <w:rFonts w:ascii="Tahoma" w:hAnsi="Tahoma" w:cs="Tahoma"/>
          <w:b/>
          <w:sz w:val="28"/>
          <w:szCs w:val="28"/>
          <w:vertAlign w:val="subscript"/>
        </w:rPr>
      </w:pPr>
      <w:r>
        <w:rPr>
          <w:rFonts w:ascii="Tahoma" w:hAnsi="Tahoma" w:cs="Tahoma"/>
          <w:noProof/>
          <w:position w:val="-18"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06907C" wp14:editId="43E19D65">
                <wp:simplePos x="0" y="0"/>
                <wp:positionH relativeFrom="column">
                  <wp:posOffset>1828800</wp:posOffset>
                </wp:positionH>
                <wp:positionV relativeFrom="paragraph">
                  <wp:posOffset>432435</wp:posOffset>
                </wp:positionV>
                <wp:extent cx="571500" cy="0"/>
                <wp:effectExtent l="9525" t="13335" r="9525" b="5715"/>
                <wp:wrapNone/>
                <wp:docPr id="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F63C38" id="Line 7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4.05pt" to="189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" strokeweight=".26mm">
                <v:stroke joinstyle="miter"/>
              </v:line>
            </w:pict>
          </mc:Fallback>
        </mc:AlternateContent>
      </w:r>
      <w:r w:rsidRPr="00F27B2E">
        <w:rPr>
          <w:rFonts w:ascii="Tahoma" w:hAnsi="Tahoma" w:cs="Tahoma"/>
          <w:b/>
          <w:position w:val="-18"/>
          <w:sz w:val="28"/>
          <w:szCs w:val="28"/>
        </w:rPr>
        <w:t>K</w:t>
      </w:r>
      <w:r w:rsidRPr="00F27B2E">
        <w:rPr>
          <w:rFonts w:ascii="Tahoma" w:hAnsi="Tahoma" w:cs="Tahoma"/>
          <w:b/>
          <w:position w:val="-18"/>
          <w:sz w:val="28"/>
          <w:szCs w:val="28"/>
          <w:vertAlign w:val="subscript"/>
        </w:rPr>
        <w:t xml:space="preserve">1 </w:t>
      </w:r>
      <w:r w:rsidRPr="00F27B2E">
        <w:rPr>
          <w:rFonts w:ascii="Tahoma" w:hAnsi="Tahoma" w:cs="Tahoma"/>
          <w:b/>
          <w:position w:val="-18"/>
          <w:sz w:val="28"/>
          <w:szCs w:val="28"/>
        </w:rPr>
        <w:t>=</w:t>
      </w:r>
      <w:r w:rsidRPr="00F27B2E">
        <w:rPr>
          <w:rFonts w:ascii="Tahoma" w:hAnsi="Tahoma" w:cs="Tahoma"/>
          <w:b/>
          <w:sz w:val="28"/>
          <w:szCs w:val="28"/>
        </w:rPr>
        <w:t xml:space="preserve">     </w:t>
      </w:r>
      <w:r w:rsidRPr="00F27B2E">
        <w:rPr>
          <w:rFonts w:ascii="Tahoma" w:hAnsi="Tahoma" w:cs="Tahoma"/>
          <w:b/>
          <w:position w:val="32"/>
          <w:sz w:val="28"/>
          <w:szCs w:val="28"/>
        </w:rPr>
        <w:t>C</w:t>
      </w:r>
      <w:r w:rsidRPr="00F27B2E">
        <w:rPr>
          <w:rFonts w:ascii="Tahoma" w:hAnsi="Tahoma" w:cs="Tahoma"/>
          <w:b/>
          <w:position w:val="20"/>
          <w:sz w:val="28"/>
          <w:szCs w:val="28"/>
          <w:vertAlign w:val="subscript"/>
        </w:rPr>
        <w:t>N</w:t>
      </w:r>
      <w:r w:rsidRPr="00F27B2E">
        <w:rPr>
          <w:rFonts w:ascii="Tahoma" w:hAnsi="Tahoma" w:cs="Tahoma"/>
          <w:b/>
          <w:position w:val="32"/>
          <w:sz w:val="28"/>
          <w:szCs w:val="28"/>
        </w:rPr>
        <w:tab/>
      </w:r>
      <w:r w:rsidRPr="00F27B2E">
        <w:rPr>
          <w:rFonts w:ascii="Tahoma" w:hAnsi="Tahoma" w:cs="Tahoma"/>
          <w:b/>
          <w:position w:val="3"/>
          <w:sz w:val="28"/>
          <w:szCs w:val="28"/>
        </w:rPr>
        <w:t xml:space="preserve"> </w:t>
      </w:r>
      <w:r w:rsidRPr="00F27B2E">
        <w:rPr>
          <w:rFonts w:ascii="Tahoma" w:hAnsi="Tahoma" w:cs="Tahoma"/>
          <w:b/>
          <w:position w:val="-20"/>
          <w:sz w:val="28"/>
          <w:szCs w:val="28"/>
        </w:rPr>
        <w:t>x W</w:t>
      </w:r>
      <w:r w:rsidRPr="00F27B2E">
        <w:rPr>
          <w:rFonts w:ascii="Tahoma" w:hAnsi="Tahoma" w:cs="Tahoma"/>
          <w:b/>
          <w:position w:val="-20"/>
          <w:sz w:val="28"/>
          <w:szCs w:val="28"/>
          <w:vertAlign w:val="subscript"/>
        </w:rPr>
        <w:t>1</w:t>
      </w:r>
    </w:p>
    <w:p w14:paraId="6D08C142" w14:textId="77777777" w:rsidR="00B935F4" w:rsidRPr="00F27B2E" w:rsidRDefault="00B935F4" w:rsidP="00B935F4">
      <w:pPr>
        <w:tabs>
          <w:tab w:val="left" w:pos="708"/>
          <w:tab w:val="left" w:pos="1416"/>
          <w:tab w:val="left" w:pos="2124"/>
          <w:tab w:val="left" w:pos="2832"/>
          <w:tab w:val="left" w:pos="3870"/>
        </w:tabs>
        <w:spacing w:line="360" w:lineRule="auto"/>
        <w:ind w:left="1416" w:firstLine="708"/>
        <w:rPr>
          <w:rFonts w:ascii="Tahoma" w:hAnsi="Tahoma" w:cs="Tahoma"/>
          <w:b/>
          <w:position w:val="32"/>
          <w:sz w:val="28"/>
          <w:szCs w:val="28"/>
        </w:rPr>
      </w:pPr>
      <w:r w:rsidRPr="00F27B2E">
        <w:rPr>
          <w:rFonts w:ascii="Tahoma" w:hAnsi="Tahoma" w:cs="Tahoma"/>
          <w:b/>
          <w:sz w:val="28"/>
          <w:szCs w:val="28"/>
        </w:rPr>
        <w:tab/>
        <w:t xml:space="preserve">    </w:t>
      </w:r>
      <w:r w:rsidRPr="00F27B2E">
        <w:rPr>
          <w:rFonts w:ascii="Tahoma" w:hAnsi="Tahoma" w:cs="Tahoma"/>
          <w:b/>
          <w:position w:val="32"/>
          <w:sz w:val="28"/>
          <w:szCs w:val="28"/>
        </w:rPr>
        <w:t>C</w:t>
      </w:r>
      <w:r w:rsidRPr="00F27B2E">
        <w:rPr>
          <w:rFonts w:ascii="Tahoma" w:hAnsi="Tahoma" w:cs="Tahoma"/>
          <w:b/>
          <w:position w:val="20"/>
          <w:sz w:val="28"/>
          <w:szCs w:val="28"/>
          <w:vertAlign w:val="subscript"/>
        </w:rPr>
        <w:t>B</w:t>
      </w:r>
    </w:p>
    <w:p w14:paraId="03EAECBA" w14:textId="77777777" w:rsidR="00B935F4" w:rsidRPr="00F27B2E" w:rsidRDefault="00B935F4" w:rsidP="00B935F4">
      <w:pPr>
        <w:tabs>
          <w:tab w:val="left" w:pos="708"/>
          <w:tab w:val="left" w:pos="1416"/>
          <w:tab w:val="left" w:pos="2124"/>
          <w:tab w:val="left" w:pos="2832"/>
          <w:tab w:val="left" w:pos="3870"/>
        </w:tabs>
        <w:spacing w:line="360" w:lineRule="auto"/>
        <w:jc w:val="both"/>
        <w:rPr>
          <w:b/>
          <w:position w:val="32"/>
          <w:sz w:val="20"/>
          <w:szCs w:val="20"/>
        </w:rPr>
      </w:pPr>
      <w:r w:rsidRPr="00F27B2E">
        <w:rPr>
          <w:rFonts w:ascii="Tahoma" w:hAnsi="Tahoma"/>
          <w:sz w:val="20"/>
          <w:szCs w:val="20"/>
          <w:u w:val="single"/>
        </w:rPr>
        <w:t>Opis wzoru</w:t>
      </w:r>
      <w:r w:rsidRPr="00F27B2E">
        <w:rPr>
          <w:rFonts w:ascii="Tahoma" w:hAnsi="Tahoma"/>
          <w:sz w:val="20"/>
          <w:szCs w:val="20"/>
        </w:rPr>
        <w:t>:</w:t>
      </w:r>
    </w:p>
    <w:p w14:paraId="668856D6" w14:textId="77777777" w:rsidR="00B935F4" w:rsidRPr="00F27B2E" w:rsidRDefault="00B935F4" w:rsidP="00B935F4">
      <w:pPr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b/>
          <w:sz w:val="20"/>
          <w:szCs w:val="20"/>
        </w:rPr>
        <w:t>K</w:t>
      </w:r>
      <w:r w:rsidRPr="00F27B2E">
        <w:rPr>
          <w:rFonts w:ascii="Tahoma" w:hAnsi="Tahoma"/>
          <w:b/>
          <w:sz w:val="20"/>
          <w:szCs w:val="20"/>
          <w:vertAlign w:val="subscript"/>
        </w:rPr>
        <w:t>1</w:t>
      </w:r>
      <w:r w:rsidRPr="00F27B2E">
        <w:rPr>
          <w:rFonts w:ascii="Tahoma" w:hAnsi="Tahoma"/>
          <w:sz w:val="20"/>
          <w:szCs w:val="20"/>
          <w:vertAlign w:val="subscript"/>
        </w:rPr>
        <w:t xml:space="preserve"> </w:t>
      </w:r>
      <w:r w:rsidRPr="00F27B2E">
        <w:rPr>
          <w:rFonts w:ascii="Tahoma" w:hAnsi="Tahoma"/>
          <w:sz w:val="20"/>
          <w:szCs w:val="20"/>
        </w:rPr>
        <w:t>– punkty za całkowity koszt szkolenia brutto</w:t>
      </w:r>
    </w:p>
    <w:p w14:paraId="17784396" w14:textId="77777777" w:rsidR="00B935F4" w:rsidRPr="00F27B2E" w:rsidRDefault="00B935F4" w:rsidP="00B935F4">
      <w:pPr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b/>
          <w:sz w:val="20"/>
          <w:szCs w:val="20"/>
        </w:rPr>
        <w:t>C</w:t>
      </w:r>
      <w:r w:rsidRPr="00F27B2E">
        <w:rPr>
          <w:rFonts w:ascii="Tahoma" w:hAnsi="Tahoma"/>
          <w:b/>
          <w:sz w:val="20"/>
          <w:szCs w:val="20"/>
          <w:vertAlign w:val="subscript"/>
        </w:rPr>
        <w:t xml:space="preserve">N </w:t>
      </w:r>
      <w:r w:rsidRPr="00F27B2E">
        <w:rPr>
          <w:rFonts w:ascii="Tahoma" w:hAnsi="Tahoma"/>
          <w:sz w:val="20"/>
          <w:szCs w:val="20"/>
        </w:rPr>
        <w:t>– najniższy całkowity koszt szkolenia brutto spośród wszystkich ważnych ofert</w:t>
      </w:r>
    </w:p>
    <w:p w14:paraId="7BC57DEC" w14:textId="77777777" w:rsidR="00B935F4" w:rsidRPr="00F27B2E" w:rsidRDefault="00B935F4" w:rsidP="00B935F4">
      <w:pPr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b/>
          <w:sz w:val="20"/>
          <w:szCs w:val="20"/>
        </w:rPr>
        <w:t>C</w:t>
      </w:r>
      <w:r w:rsidRPr="00F27B2E">
        <w:rPr>
          <w:rFonts w:ascii="Tahoma" w:hAnsi="Tahoma"/>
          <w:b/>
          <w:sz w:val="20"/>
          <w:szCs w:val="20"/>
          <w:vertAlign w:val="subscript"/>
        </w:rPr>
        <w:t>B</w:t>
      </w:r>
      <w:r w:rsidRPr="00F27B2E">
        <w:rPr>
          <w:rFonts w:ascii="Tahoma" w:hAnsi="Tahoma"/>
          <w:sz w:val="20"/>
          <w:szCs w:val="20"/>
          <w:vertAlign w:val="subscript"/>
        </w:rPr>
        <w:t xml:space="preserve"> </w:t>
      </w:r>
      <w:r w:rsidRPr="00F27B2E">
        <w:rPr>
          <w:rFonts w:ascii="Tahoma" w:hAnsi="Tahoma"/>
          <w:sz w:val="20"/>
          <w:szCs w:val="20"/>
        </w:rPr>
        <w:t>– całkowity koszt szkolenia brutto w ofercie badanej</w:t>
      </w:r>
    </w:p>
    <w:p w14:paraId="627CBBEC" w14:textId="77777777" w:rsidR="00B935F4" w:rsidRPr="00F27B2E" w:rsidRDefault="00B935F4" w:rsidP="00B935F4">
      <w:pPr>
        <w:ind w:left="567" w:hanging="567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b/>
          <w:sz w:val="20"/>
          <w:szCs w:val="20"/>
        </w:rPr>
        <w:t>W</w:t>
      </w:r>
      <w:r w:rsidRPr="00F27B2E">
        <w:rPr>
          <w:rFonts w:ascii="Tahoma" w:hAnsi="Tahoma"/>
          <w:b/>
          <w:sz w:val="20"/>
          <w:szCs w:val="20"/>
          <w:vertAlign w:val="subscript"/>
        </w:rPr>
        <w:t>1</w:t>
      </w:r>
      <w:r w:rsidRPr="00F27B2E">
        <w:rPr>
          <w:rFonts w:ascii="Tahoma" w:hAnsi="Tahoma"/>
          <w:sz w:val="20"/>
          <w:szCs w:val="20"/>
        </w:rPr>
        <w:t xml:space="preserve"> – waga kryterium - Cena</w:t>
      </w:r>
    </w:p>
    <w:p w14:paraId="6A442E2A" w14:textId="77777777" w:rsidR="00B935F4" w:rsidRPr="00F27B2E" w:rsidRDefault="00B935F4" w:rsidP="00BE1300">
      <w:pPr>
        <w:spacing w:line="200" w:lineRule="atLeast"/>
        <w:ind w:left="851"/>
        <w:jc w:val="both"/>
        <w:rPr>
          <w:rFonts w:ascii="Tahoma" w:hAnsi="Tahoma" w:cs="Tahoma"/>
          <w:sz w:val="20"/>
          <w:szCs w:val="20"/>
        </w:rPr>
      </w:pPr>
    </w:p>
    <w:p w14:paraId="608C7953" w14:textId="77777777" w:rsidR="00BE1300" w:rsidRPr="00F27B2E" w:rsidRDefault="00BE1300" w:rsidP="00BE1300">
      <w:pPr>
        <w:spacing w:line="200" w:lineRule="atLeast"/>
        <w:ind w:left="851"/>
        <w:jc w:val="both"/>
        <w:rPr>
          <w:rFonts w:ascii="Tahoma" w:hAnsi="Tahoma"/>
          <w:sz w:val="20"/>
          <w:szCs w:val="20"/>
        </w:rPr>
      </w:pPr>
    </w:p>
    <w:p w14:paraId="08174D02" w14:textId="77777777" w:rsidR="00BE1300" w:rsidRPr="00F27B2E" w:rsidRDefault="00BE1300" w:rsidP="00BE1300">
      <w:pPr>
        <w:spacing w:line="200" w:lineRule="atLeast"/>
        <w:jc w:val="both"/>
        <w:rPr>
          <w:rFonts w:ascii="Tahoma" w:hAnsi="Tahoma"/>
          <w:b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 xml:space="preserve">-   LP. 2. </w:t>
      </w:r>
      <w:r w:rsidRPr="00F27B2E">
        <w:rPr>
          <w:rFonts w:ascii="Tahoma" w:hAnsi="Tahoma"/>
          <w:b/>
          <w:sz w:val="20"/>
          <w:szCs w:val="20"/>
        </w:rPr>
        <w:t xml:space="preserve">Doświadczenie </w:t>
      </w:r>
      <w:r w:rsidR="00DD1663">
        <w:rPr>
          <w:rFonts w:ascii="Tahoma" w:hAnsi="Tahoma"/>
          <w:b/>
          <w:sz w:val="20"/>
          <w:szCs w:val="20"/>
        </w:rPr>
        <w:t>w prowadzeniu kursów prawa jazdy w kategorii B.</w:t>
      </w:r>
      <w:r w:rsidRPr="00F27B2E">
        <w:rPr>
          <w:rFonts w:ascii="Tahoma" w:hAnsi="Tahoma"/>
          <w:b/>
          <w:sz w:val="20"/>
          <w:szCs w:val="20"/>
        </w:rPr>
        <w:t>:</w:t>
      </w:r>
    </w:p>
    <w:p w14:paraId="00F1EFC4" w14:textId="77777777" w:rsidR="00BE1300" w:rsidRPr="00F27B2E" w:rsidRDefault="00BE1300" w:rsidP="00BE1300">
      <w:pPr>
        <w:ind w:left="851"/>
        <w:jc w:val="both"/>
        <w:rPr>
          <w:rFonts w:ascii="Tahoma" w:hAnsi="Tahoma"/>
          <w:b/>
          <w:bCs/>
          <w:sz w:val="20"/>
          <w:szCs w:val="20"/>
        </w:rPr>
      </w:pPr>
      <w:r w:rsidRPr="00F27B2E">
        <w:rPr>
          <w:rFonts w:ascii="Tahoma" w:hAnsi="Tahoma"/>
          <w:bCs/>
          <w:sz w:val="20"/>
          <w:szCs w:val="20"/>
        </w:rPr>
        <w:t>Do obliczeń mają zastosowanie</w:t>
      </w:r>
      <w:r w:rsidRPr="00F27B2E">
        <w:rPr>
          <w:rFonts w:ascii="Tahoma" w:hAnsi="Tahoma"/>
          <w:b/>
          <w:bCs/>
          <w:sz w:val="20"/>
          <w:szCs w:val="20"/>
        </w:rPr>
        <w:t xml:space="preserve"> </w:t>
      </w:r>
      <w:r w:rsidRPr="00F27B2E">
        <w:rPr>
          <w:rFonts w:ascii="Tahoma" w:hAnsi="Tahoma" w:cs="Tahoma"/>
          <w:sz w:val="20"/>
          <w:szCs w:val="20"/>
        </w:rPr>
        <w:t xml:space="preserve">zapisy zawarte </w:t>
      </w:r>
      <w:r w:rsidRPr="00F27B2E">
        <w:rPr>
          <w:rFonts w:ascii="Tahoma" w:hAnsi="Tahoma" w:cs="Tahoma"/>
          <w:sz w:val="20"/>
          <w:szCs w:val="20"/>
          <w:u w:val="single"/>
        </w:rPr>
        <w:t xml:space="preserve">w załączniku nr 4 do SWZ </w:t>
      </w:r>
      <w:r w:rsidRPr="00F27B2E">
        <w:rPr>
          <w:rFonts w:ascii="Tahoma" w:hAnsi="Tahoma" w:cs="Tahoma"/>
          <w:sz w:val="20"/>
          <w:szCs w:val="20"/>
        </w:rPr>
        <w:t xml:space="preserve">w pozycji </w:t>
      </w:r>
      <w:r w:rsidRPr="00F27B2E">
        <w:rPr>
          <w:rFonts w:ascii="Tahoma" w:hAnsi="Tahoma" w:cs="Tahoma"/>
          <w:i/>
          <w:sz w:val="20"/>
          <w:szCs w:val="20"/>
        </w:rPr>
        <w:t xml:space="preserve">Doświadczenie w </w:t>
      </w:r>
      <w:r w:rsidR="00DD1663" w:rsidRPr="00DD1663">
        <w:rPr>
          <w:rFonts w:ascii="Tahoma" w:hAnsi="Tahoma" w:cs="Tahoma"/>
          <w:i/>
          <w:sz w:val="20"/>
          <w:szCs w:val="20"/>
        </w:rPr>
        <w:t>prowadzeniu kursów prawa jazdy w kategorii B</w:t>
      </w:r>
      <w:r w:rsidRPr="00F27B2E">
        <w:rPr>
          <w:rFonts w:ascii="Tahoma" w:hAnsi="Tahoma" w:cs="Tahoma"/>
          <w:sz w:val="20"/>
          <w:szCs w:val="20"/>
        </w:rPr>
        <w:t>. Nie określenie żadnej opcji skutkuje nie przyznaniem punktó</w:t>
      </w:r>
      <w:r w:rsidR="00DD1663">
        <w:rPr>
          <w:rFonts w:ascii="Tahoma" w:hAnsi="Tahoma" w:cs="Tahoma"/>
          <w:sz w:val="20"/>
          <w:szCs w:val="20"/>
        </w:rPr>
        <w:t>w.</w:t>
      </w:r>
    </w:p>
    <w:p w14:paraId="5C87E1DB" w14:textId="77777777" w:rsidR="00BE1300" w:rsidRPr="00F27B2E" w:rsidRDefault="00BE1300" w:rsidP="00BE1300">
      <w:pPr>
        <w:spacing w:line="200" w:lineRule="atLeast"/>
        <w:jc w:val="both"/>
        <w:rPr>
          <w:rFonts w:ascii="Tahoma" w:hAnsi="Tahoma"/>
          <w:sz w:val="20"/>
          <w:szCs w:val="20"/>
        </w:rPr>
      </w:pPr>
    </w:p>
    <w:p w14:paraId="51D2BEBB" w14:textId="3841722B" w:rsidR="008E37C2" w:rsidRPr="009255C7" w:rsidRDefault="00BE1300" w:rsidP="008E37C2">
      <w:pPr>
        <w:spacing w:line="200" w:lineRule="atLeast"/>
        <w:jc w:val="both"/>
        <w:rPr>
          <w:rFonts w:ascii="Tahoma" w:hAnsi="Tahoma"/>
          <w:sz w:val="20"/>
          <w:szCs w:val="20"/>
        </w:rPr>
      </w:pPr>
      <w:r w:rsidRPr="009255C7">
        <w:rPr>
          <w:rFonts w:ascii="Tahoma" w:hAnsi="Tahoma"/>
          <w:sz w:val="20"/>
          <w:szCs w:val="20"/>
        </w:rPr>
        <w:t xml:space="preserve">Punkty za doświadczenie </w:t>
      </w:r>
      <w:r w:rsidR="00DD1663" w:rsidRPr="009255C7">
        <w:rPr>
          <w:rFonts w:ascii="Tahoma" w:hAnsi="Tahoma"/>
          <w:sz w:val="20"/>
          <w:szCs w:val="20"/>
        </w:rPr>
        <w:t xml:space="preserve">w prowadzeniu kursów prawa jazdy w kategorii B </w:t>
      </w:r>
      <w:r w:rsidR="008E37C2" w:rsidRPr="009255C7">
        <w:rPr>
          <w:rFonts w:ascii="Tahoma" w:hAnsi="Tahoma"/>
          <w:sz w:val="20"/>
          <w:szCs w:val="20"/>
        </w:rPr>
        <w:t>zostaną przyznane w następujący sposób:</w:t>
      </w:r>
    </w:p>
    <w:p w14:paraId="1CEBEE77" w14:textId="6162E1E0" w:rsidR="008E37C2" w:rsidRPr="009255C7" w:rsidRDefault="00483B5F" w:rsidP="00483B5F">
      <w:pPr>
        <w:snapToGrid w:val="0"/>
        <w:spacing w:line="200" w:lineRule="atLeast"/>
        <w:rPr>
          <w:rFonts w:ascii="Tahoma" w:hAnsi="Tahoma" w:cs="Tahoma"/>
          <w:sz w:val="20"/>
          <w:szCs w:val="20"/>
        </w:rPr>
      </w:pPr>
      <w:r w:rsidRPr="009255C7">
        <w:rPr>
          <w:rFonts w:ascii="Tahoma" w:hAnsi="Tahoma" w:cs="Tahoma"/>
          <w:sz w:val="20"/>
          <w:szCs w:val="20"/>
        </w:rPr>
        <w:t xml:space="preserve">za </w:t>
      </w:r>
      <w:r w:rsidR="008E37C2" w:rsidRPr="009255C7">
        <w:rPr>
          <w:rFonts w:ascii="Tahoma" w:hAnsi="Tahoma" w:cs="Tahoma"/>
          <w:sz w:val="20"/>
          <w:szCs w:val="20"/>
        </w:rPr>
        <w:t>posiadane udokumentowane doświadczeni</w:t>
      </w:r>
      <w:r w:rsidRPr="009255C7">
        <w:rPr>
          <w:rFonts w:ascii="Tahoma" w:hAnsi="Tahoma" w:cs="Tahoma"/>
          <w:sz w:val="20"/>
          <w:szCs w:val="20"/>
        </w:rPr>
        <w:t>e</w:t>
      </w:r>
      <w:r w:rsidR="008E37C2" w:rsidRPr="009255C7">
        <w:rPr>
          <w:rFonts w:ascii="Tahoma" w:hAnsi="Tahoma" w:cs="Tahoma"/>
          <w:sz w:val="20"/>
          <w:szCs w:val="20"/>
        </w:rPr>
        <w:t xml:space="preserve"> mniej niż 1 rok – 0 pkt</w:t>
      </w:r>
    </w:p>
    <w:p w14:paraId="22281F9A" w14:textId="67656731" w:rsidR="008E37C2" w:rsidRPr="009255C7" w:rsidRDefault="00483B5F" w:rsidP="00483B5F">
      <w:pPr>
        <w:snapToGrid w:val="0"/>
        <w:spacing w:line="200" w:lineRule="atLeast"/>
        <w:rPr>
          <w:rFonts w:ascii="Tahoma" w:hAnsi="Tahoma" w:cs="Tahoma"/>
          <w:sz w:val="20"/>
          <w:szCs w:val="20"/>
        </w:rPr>
      </w:pPr>
      <w:r w:rsidRPr="009255C7">
        <w:rPr>
          <w:rFonts w:ascii="Tahoma" w:hAnsi="Tahoma" w:cs="Tahoma"/>
          <w:sz w:val="20"/>
          <w:szCs w:val="20"/>
        </w:rPr>
        <w:t xml:space="preserve">za posiadane udokumentowane doświadczenie </w:t>
      </w:r>
      <w:r w:rsidR="008E37C2" w:rsidRPr="009255C7">
        <w:rPr>
          <w:rFonts w:ascii="Tahoma" w:hAnsi="Tahoma" w:cs="Tahoma"/>
          <w:sz w:val="20"/>
          <w:szCs w:val="20"/>
        </w:rPr>
        <w:t>1 - 5 lat – 10 pkt</w:t>
      </w:r>
    </w:p>
    <w:p w14:paraId="78511EA6" w14:textId="75F14D3B" w:rsidR="008E37C2" w:rsidRPr="009255C7" w:rsidRDefault="00483B5F" w:rsidP="00483B5F">
      <w:pPr>
        <w:snapToGrid w:val="0"/>
        <w:spacing w:line="200" w:lineRule="atLeast"/>
        <w:rPr>
          <w:rFonts w:ascii="Tahoma" w:hAnsi="Tahoma" w:cs="Tahoma"/>
          <w:sz w:val="20"/>
          <w:szCs w:val="20"/>
        </w:rPr>
      </w:pPr>
      <w:r w:rsidRPr="009255C7">
        <w:rPr>
          <w:rFonts w:ascii="Tahoma" w:hAnsi="Tahoma" w:cs="Tahoma"/>
          <w:sz w:val="20"/>
          <w:szCs w:val="20"/>
        </w:rPr>
        <w:t xml:space="preserve">za posiadane udokumentowane doświadczenie </w:t>
      </w:r>
      <w:r w:rsidR="008E37C2" w:rsidRPr="009255C7">
        <w:rPr>
          <w:rFonts w:ascii="Tahoma" w:hAnsi="Tahoma" w:cs="Tahoma"/>
          <w:sz w:val="20"/>
          <w:szCs w:val="20"/>
        </w:rPr>
        <w:t>5 - 10 lat – 20 pkt</w:t>
      </w:r>
    </w:p>
    <w:p w14:paraId="5B11BFFD" w14:textId="04BAC494" w:rsidR="008E37C2" w:rsidRPr="009255C7" w:rsidRDefault="00483B5F" w:rsidP="00483B5F">
      <w:pPr>
        <w:snapToGrid w:val="0"/>
        <w:spacing w:line="200" w:lineRule="atLeast"/>
        <w:rPr>
          <w:rFonts w:ascii="Tahoma" w:hAnsi="Tahoma" w:cs="Tahoma"/>
          <w:sz w:val="20"/>
          <w:szCs w:val="20"/>
        </w:rPr>
      </w:pPr>
      <w:r w:rsidRPr="009255C7">
        <w:rPr>
          <w:rFonts w:ascii="Tahoma" w:hAnsi="Tahoma" w:cs="Tahoma"/>
          <w:sz w:val="20"/>
          <w:szCs w:val="20"/>
        </w:rPr>
        <w:t xml:space="preserve">za posiadane udokumentowane doświadczenie </w:t>
      </w:r>
      <w:r w:rsidR="008E37C2" w:rsidRPr="009255C7">
        <w:rPr>
          <w:rFonts w:ascii="Tahoma" w:hAnsi="Tahoma" w:cs="Tahoma"/>
          <w:sz w:val="20"/>
          <w:szCs w:val="20"/>
        </w:rPr>
        <w:t>10 – 15 lat – 30 pkt</w:t>
      </w:r>
    </w:p>
    <w:p w14:paraId="1BE44B89" w14:textId="623A4FBB" w:rsidR="00BE1300" w:rsidRPr="009255C7" w:rsidRDefault="00483B5F" w:rsidP="008E37C2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9255C7">
        <w:rPr>
          <w:rFonts w:ascii="Tahoma" w:hAnsi="Tahoma" w:cs="Tahoma"/>
          <w:sz w:val="20"/>
          <w:szCs w:val="20"/>
        </w:rPr>
        <w:t xml:space="preserve">za posiadane udokumentowane doświadczenie </w:t>
      </w:r>
      <w:r w:rsidR="008E37C2" w:rsidRPr="009255C7">
        <w:rPr>
          <w:rFonts w:ascii="Tahoma" w:hAnsi="Tahoma" w:cs="Tahoma"/>
          <w:sz w:val="20"/>
          <w:szCs w:val="20"/>
        </w:rPr>
        <w:t>powyżej 15 lat – 40 pkt</w:t>
      </w:r>
    </w:p>
    <w:p w14:paraId="124ECA96" w14:textId="77777777" w:rsidR="00483B5F" w:rsidRPr="00F27B2E" w:rsidRDefault="00483B5F" w:rsidP="008E37C2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</w:p>
    <w:p w14:paraId="37C0A203" w14:textId="525BD6B2" w:rsidR="00BE1300" w:rsidRPr="00F27B2E" w:rsidRDefault="00BE1300" w:rsidP="00BE130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42"/>
        <w:ind w:left="284" w:hanging="284"/>
        <w:rPr>
          <w:rFonts w:ascii="Trebuchet MS" w:hAnsi="Trebuchet MS" w:cs="Trebuchet MS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</w:rPr>
        <w:t>Sposob</w:t>
      </w:r>
      <w:r w:rsidR="00056FEE">
        <w:rPr>
          <w:rFonts w:ascii="Tahoma" w:hAnsi="Tahoma" w:cs="Tahoma"/>
          <w:sz w:val="20"/>
          <w:szCs w:val="20"/>
        </w:rPr>
        <w:t>y</w:t>
      </w:r>
      <w:r w:rsidRPr="00F27B2E">
        <w:rPr>
          <w:rFonts w:ascii="Tahoma" w:hAnsi="Tahoma" w:cs="Tahoma"/>
          <w:sz w:val="20"/>
          <w:szCs w:val="20"/>
        </w:rPr>
        <w:t xml:space="preserve"> oceny ofert</w:t>
      </w:r>
    </w:p>
    <w:p w14:paraId="74141099" w14:textId="77777777" w:rsidR="00BE1300" w:rsidRPr="00F27B2E" w:rsidRDefault="00BE1300" w:rsidP="001E543B">
      <w:pPr>
        <w:numPr>
          <w:ilvl w:val="0"/>
          <w:numId w:val="13"/>
        </w:numPr>
        <w:ind w:left="567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</w:rPr>
        <w:t>Przy wyborze oferty Zamawiający będzie się kierował przyjętymi kryteriami oceny ofert</w:t>
      </w:r>
    </w:p>
    <w:p w14:paraId="40CDB0AC" w14:textId="77777777" w:rsidR="00BE1300" w:rsidRPr="00F27B2E" w:rsidRDefault="00BE1300" w:rsidP="001E543B">
      <w:pPr>
        <w:numPr>
          <w:ilvl w:val="0"/>
          <w:numId w:val="13"/>
        </w:numPr>
        <w:ind w:left="567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</w:rPr>
        <w:t>Obliczenia dokonywane będą z dokładnością do dwóch miejsc po przecinku.</w:t>
      </w:r>
    </w:p>
    <w:p w14:paraId="2DFF9053" w14:textId="77777777" w:rsidR="00BE1300" w:rsidRPr="00F27B2E" w:rsidRDefault="00BE1300" w:rsidP="001E543B">
      <w:pPr>
        <w:numPr>
          <w:ilvl w:val="0"/>
          <w:numId w:val="13"/>
        </w:numPr>
        <w:ind w:left="567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Ocenie będą podlegać wyłącznie oferty nie podlegające odrzuceniu. </w:t>
      </w:r>
    </w:p>
    <w:p w14:paraId="405091D3" w14:textId="77777777" w:rsidR="00BE1300" w:rsidRPr="00F27B2E" w:rsidRDefault="00BE1300" w:rsidP="001E543B">
      <w:pPr>
        <w:numPr>
          <w:ilvl w:val="0"/>
          <w:numId w:val="13"/>
        </w:numPr>
        <w:ind w:left="567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1B1189">
        <w:rPr>
          <w:rFonts w:ascii="Tahoma" w:hAnsi="Tahoma" w:cs="Tahoma"/>
          <w:b/>
          <w:bCs/>
          <w:sz w:val="20"/>
          <w:szCs w:val="20"/>
        </w:rPr>
        <w:t>Zamawiający udzieli zamówienia temu Wykonawcy, którego oferta uzyska po zsumowaniu najwyższą ilość punktów w przyjętych kryteriach</w:t>
      </w:r>
      <w:r w:rsidRPr="00F27B2E">
        <w:rPr>
          <w:rFonts w:ascii="Tahoma" w:hAnsi="Tahoma" w:cs="Tahoma"/>
          <w:sz w:val="20"/>
          <w:szCs w:val="20"/>
        </w:rPr>
        <w:t xml:space="preserve">. </w:t>
      </w:r>
    </w:p>
    <w:p w14:paraId="6DF7250A" w14:textId="77777777" w:rsidR="00BE1300" w:rsidRPr="00F27B2E" w:rsidRDefault="00BE1300" w:rsidP="001E543B">
      <w:pPr>
        <w:numPr>
          <w:ilvl w:val="0"/>
          <w:numId w:val="13"/>
        </w:numPr>
        <w:ind w:left="567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</w:rPr>
        <w:t>W przypadku uzyskania przez dwóch lub więcej Wykonawców tej samej, końcowej liczby punktów, zostanie wybrany Wykonawca z najwyższą ilością punktów uzyskaną w kryterium pierwszym, czyli za cenę.</w:t>
      </w:r>
    </w:p>
    <w:p w14:paraId="3D54E539" w14:textId="77777777" w:rsidR="00BE1300" w:rsidRPr="00F27B2E" w:rsidRDefault="00BE1300" w:rsidP="001E543B">
      <w:pPr>
        <w:numPr>
          <w:ilvl w:val="0"/>
          <w:numId w:val="13"/>
        </w:numPr>
        <w:ind w:left="567" w:hanging="283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Zamawiający wybiera najkorzystniejszą ofertę̨ w terminie związania ofertą określonym w SWZ. </w:t>
      </w:r>
    </w:p>
    <w:p w14:paraId="7CEA8775" w14:textId="77777777" w:rsidR="00235C2A" w:rsidRPr="00F27B2E" w:rsidRDefault="00235C2A" w:rsidP="00235C2A">
      <w:pPr>
        <w:ind w:left="567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E2A9080" w14:textId="77777777" w:rsidR="002869BB" w:rsidRDefault="002869BB" w:rsidP="00BE1300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1F660F4" w14:textId="77777777" w:rsidR="002869BB" w:rsidRPr="00F27B2E" w:rsidRDefault="002869BB" w:rsidP="00BE1300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3F2648F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>CZĘŚĆ XVIII</w:t>
      </w:r>
    </w:p>
    <w:p w14:paraId="5508756D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>INFORMACJE O FORMALNOŚCIACH, JAKIE MUSZĄ ZOSTAĆ DOPEŁNIONE PO WYBORZE OFERTY W CELU ZAWARCIA UMOWY W SPRAWIE ZAMÓWIENIA PUBLICZNEGO</w:t>
      </w:r>
    </w:p>
    <w:p w14:paraId="408DA845" w14:textId="77777777" w:rsidR="00BE1300" w:rsidRPr="00F27B2E" w:rsidRDefault="00BE1300" w:rsidP="00BE1300">
      <w:pPr>
        <w:ind w:left="567"/>
        <w:jc w:val="both"/>
        <w:rPr>
          <w:rFonts w:ascii="Tahoma" w:hAnsi="Tahoma" w:cs="Tahoma"/>
          <w:b/>
          <w:bCs/>
        </w:rPr>
      </w:pPr>
    </w:p>
    <w:p w14:paraId="157D3875" w14:textId="77777777" w:rsidR="00BE1300" w:rsidRPr="00F27B2E" w:rsidRDefault="00BE1300" w:rsidP="001E543B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Zamawiający zawiera umowę̨ w sprawie zamówienia publicznego, z uwzględnieniem art. 577 </w:t>
      </w:r>
      <w:proofErr w:type="spellStart"/>
      <w:r w:rsidRPr="00F27B2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F27B2E">
        <w:rPr>
          <w:rFonts w:ascii="Tahoma" w:hAnsi="Tahoma" w:cs="Tahoma"/>
          <w:sz w:val="20"/>
          <w:szCs w:val="20"/>
          <w:lang w:eastAsia="pl-PL"/>
        </w:rPr>
        <w:t xml:space="preserve">, w terminie nie krótszym niż̇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7FEBAEBA" w14:textId="77777777" w:rsidR="00BE1300" w:rsidRPr="00F27B2E" w:rsidRDefault="00BE1300" w:rsidP="001E543B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Zamawiający może zawrzeć́ umowę̨ w sprawie zamówienia publicznego przed upływem terminu, o którym mowa w ust. 1, jeżeli w postępowaniu o udzielenie zamówienia złożono tylko jedną ofertę̨. </w:t>
      </w:r>
    </w:p>
    <w:p w14:paraId="0F9B07B0" w14:textId="77777777" w:rsidR="00BE1300" w:rsidRPr="00F27B2E" w:rsidRDefault="00BE1300" w:rsidP="001E543B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 Wykonawca, którego oferta została wybrana jako najkorzystniejsza, zostanie poinformowany przez Zamawiającego o miejscu i terminie podpisania umowy. </w:t>
      </w:r>
    </w:p>
    <w:p w14:paraId="4982B6FD" w14:textId="77777777" w:rsidR="00BE1300" w:rsidRPr="00F27B2E" w:rsidRDefault="00BE1300" w:rsidP="001E543B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lastRenderedPageBreak/>
        <w:t xml:space="preserve">Wykonawca, o którym mowa w pkt. 3, ma obowiązek zawrzeć umowę w sprawie zamówienia na warunkach określonych w projektowanych postanowieniach umowy, które stanowią załącznik </w:t>
      </w:r>
      <w:r w:rsidR="0093001F" w:rsidRPr="00F27B2E">
        <w:rPr>
          <w:rFonts w:ascii="Tahoma" w:hAnsi="Tahoma" w:cs="Tahoma"/>
          <w:sz w:val="20"/>
          <w:szCs w:val="20"/>
          <w:lang w:eastAsia="pl-PL"/>
        </w:rPr>
        <w:t>7</w:t>
      </w:r>
      <w:r w:rsidRPr="00F27B2E">
        <w:rPr>
          <w:rFonts w:ascii="Tahoma" w:hAnsi="Tahoma" w:cs="Tahoma"/>
          <w:sz w:val="20"/>
          <w:szCs w:val="20"/>
          <w:lang w:eastAsia="pl-PL"/>
        </w:rPr>
        <w:t xml:space="preserve"> do SWZ. Umowa zostanie uzupełniona o zapisy wynikające ze złożonej oferty. </w:t>
      </w:r>
    </w:p>
    <w:p w14:paraId="36B2EFC3" w14:textId="77777777" w:rsidR="00BE1300" w:rsidRPr="00F27B2E" w:rsidRDefault="00BE1300" w:rsidP="001E543B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Umowę może podpisać w imieniu Wykonawcy osoba uprawniona do reprezentowania Wykonawcy wymienionego w aktualnym odpisie z właściwego rejestru lub z centralnej ewidencji i informacji o działalności gospodarczej lub pełnomocnik, który przedstawi pełnomocnictwo do podpisania umowy wraz z ofertą lub przed zawarciem umowy.</w:t>
      </w:r>
    </w:p>
    <w:p w14:paraId="09A4DC3E" w14:textId="77777777" w:rsidR="00BE1300" w:rsidRPr="00F27B2E" w:rsidRDefault="00BE1300" w:rsidP="001E543B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 xml:space="preserve">Warunkiem zawarcia umowy o zamówienie jest dostarczenie przez Wykonawcę </w:t>
      </w:r>
      <w:r w:rsidRPr="00F27B2E">
        <w:rPr>
          <w:rFonts w:ascii="Tahoma" w:hAnsi="Tahoma" w:cs="Tahoma"/>
          <w:b/>
          <w:bCs/>
          <w:sz w:val="20"/>
          <w:szCs w:val="20"/>
        </w:rPr>
        <w:t xml:space="preserve">programu szkolenia oraz wzorów dokumentów poświadczających </w:t>
      </w:r>
      <w:r w:rsidR="006B00B9" w:rsidRPr="00F27B2E">
        <w:rPr>
          <w:rFonts w:ascii="Tahoma" w:hAnsi="Tahoma" w:cs="Tahoma"/>
          <w:b/>
          <w:bCs/>
          <w:sz w:val="20"/>
          <w:szCs w:val="20"/>
        </w:rPr>
        <w:t>ukończenie szkolenia</w:t>
      </w:r>
      <w:r w:rsidRPr="00F27B2E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F27B2E">
        <w:rPr>
          <w:rFonts w:ascii="Tahoma" w:hAnsi="Tahoma" w:cs="Tahoma"/>
          <w:sz w:val="20"/>
          <w:szCs w:val="20"/>
        </w:rPr>
        <w:t>w terminie wyznaczonym przez Zamawiającego. Program szkolenia wymaga akceptacji ze strony Zamawiającego.</w:t>
      </w:r>
    </w:p>
    <w:p w14:paraId="14A1E62E" w14:textId="77777777" w:rsidR="00BE1300" w:rsidRPr="00F27B2E" w:rsidRDefault="00BE1300" w:rsidP="001E543B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</w:rPr>
        <w:t>W przypadku wyboru najkorzystniejszej oferty Wykonawców wspólnie ubiegających się o udzielenie zamówienia, Zamawiający żąda przed zawarciem umowy w sprawie zamówienia publicznego, przedstawienia umowy regulującej współpracę tych Wykonawców w formie oryginału lub kopii poświadczonej za zgodność z oryginałem przez Wykonawcę lub osobę uprawnioną do reprezentowania Wykonawcy.</w:t>
      </w:r>
    </w:p>
    <w:p w14:paraId="22083A45" w14:textId="77777777" w:rsidR="00BE1300" w:rsidRPr="00F27B2E" w:rsidRDefault="00BE1300" w:rsidP="001E543B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Przed podpisaniem umowy Wykonawców wspólnie ubiegających się o udzielenie zamówienia (w przypadku wyboru ich oferty jako najkorzystniejszej) przedstawią Zamawiającemu umowę regulującą ich współpracę. </w:t>
      </w:r>
    </w:p>
    <w:p w14:paraId="30B02E74" w14:textId="77777777" w:rsidR="00BE1300" w:rsidRPr="00F27B2E" w:rsidRDefault="00BE1300" w:rsidP="001E543B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Jeżeli Wykonawca, którego oferta została wybrana jako najkorzystniejsza, uchyla się̨ od zawarcia umowy w sprawie zamówienia publicznego Zamawiający może dokonać́ ponownego badania i oceny ofert spośród ofert pozostałych w postepowaniu Wykonawców albo unieważnić́ postepowanie. </w:t>
      </w:r>
    </w:p>
    <w:p w14:paraId="71F2D342" w14:textId="77777777" w:rsidR="00BE1300" w:rsidRPr="00F27B2E" w:rsidRDefault="00BE1300" w:rsidP="00BE1300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0B9F70E2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>CZĘŚĆ XIX</w:t>
      </w:r>
    </w:p>
    <w:p w14:paraId="7EBA42C6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 xml:space="preserve">DOPUSZCZALNE ZMIANY POSTANOWIEŃ ZAWARTEJ UMOWY </w:t>
      </w:r>
    </w:p>
    <w:p w14:paraId="4AA09A5E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>ORAZ ODSTĄPIENIE OD UMOWY</w:t>
      </w:r>
    </w:p>
    <w:p w14:paraId="0E4EEC7B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04D2E67B" w14:textId="77777777" w:rsidR="00BE1300" w:rsidRPr="00F27B2E" w:rsidRDefault="00BE1300" w:rsidP="001E543B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Dopuszczalna jest zmiana umowy bez przeprowadzenia nowego postępowania o udzielenie zamówienia,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29E0AE36" w14:textId="77777777" w:rsidR="00BE1300" w:rsidRPr="00F27B2E" w:rsidRDefault="00BE1300" w:rsidP="001E543B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Dopuszczalne są również zmiany umowy bez przeprowadzenia nowego postępowania o udzielenie zamówienia, których łączna wartość jest niższa niż 10% wartości pierwotnej umowy, a zmiany te nie powodują zmiany ogólnego charakteru umowy.</w:t>
      </w:r>
    </w:p>
    <w:p w14:paraId="2B8829EE" w14:textId="77777777" w:rsidR="00BE1300" w:rsidRPr="00F27B2E" w:rsidRDefault="00BE1300" w:rsidP="001E543B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Zmiany, o których mowa w pkt. 1 i 2 wymagają formy pisemnej w drodze aneksu.</w:t>
      </w:r>
    </w:p>
    <w:p w14:paraId="21BD60E9" w14:textId="77777777" w:rsidR="00BE1300" w:rsidRPr="00F27B2E" w:rsidRDefault="00BE1300" w:rsidP="001E543B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Wartość zmiany umowy, określonej w pkt. 1 i 2 ustala się w oparciu o zmienioną cenę.</w:t>
      </w:r>
    </w:p>
    <w:p w14:paraId="793B8F20" w14:textId="77777777" w:rsidR="00BE1300" w:rsidRPr="00F27B2E" w:rsidRDefault="00BE1300" w:rsidP="001E543B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wyłącznie wynagrodzenia należnego z tytułu wykonania części umowy.</w:t>
      </w:r>
    </w:p>
    <w:p w14:paraId="7CEEBF93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E385B77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ind w:left="851" w:hanging="851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>CZĘŚĆ XX</w:t>
      </w:r>
    </w:p>
    <w:p w14:paraId="0319E82F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ind w:left="851" w:hanging="851"/>
        <w:jc w:val="center"/>
        <w:rPr>
          <w:rFonts w:ascii="Tahoma" w:hAnsi="Tahoma" w:cs="Tahoma"/>
          <w:b/>
          <w:bCs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 xml:space="preserve">POUCZENIE O ŚRODKACH OCHRONY PRAWNEJ </w:t>
      </w:r>
    </w:p>
    <w:p w14:paraId="13ED019C" w14:textId="77777777" w:rsidR="00BE1300" w:rsidRPr="00F27B2E" w:rsidRDefault="00BE1300" w:rsidP="00BE1300">
      <w:pPr>
        <w:shd w:val="clear" w:color="auto" w:fill="BFBFBF"/>
        <w:suppressAutoHyphens w:val="0"/>
        <w:autoSpaceDE w:val="0"/>
        <w:autoSpaceDN w:val="0"/>
        <w:adjustRightInd w:val="0"/>
        <w:ind w:left="851" w:hanging="851"/>
        <w:jc w:val="center"/>
        <w:rPr>
          <w:rFonts w:ascii="Tahoma" w:hAnsi="Tahoma" w:cs="Tahoma"/>
          <w:b/>
          <w:bCs/>
          <w:sz w:val="32"/>
          <w:szCs w:val="32"/>
          <w:lang w:eastAsia="pl-PL"/>
        </w:rPr>
      </w:pPr>
      <w:r w:rsidRPr="00F27B2E">
        <w:rPr>
          <w:rFonts w:ascii="Tahoma" w:hAnsi="Tahoma" w:cs="Tahoma"/>
          <w:b/>
          <w:bCs/>
          <w:lang w:eastAsia="pl-PL"/>
        </w:rPr>
        <w:t>PRZYSŁUGUJĄCYCH WYKONAWCY</w:t>
      </w:r>
    </w:p>
    <w:p w14:paraId="06636970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14:paraId="2ED094CD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spacing w:after="142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1. Środki ochrony prawnej przysługują̨ Wykonawcy, jeżeli ma lub miał interes w uzyskaniu zamówienia oraz poniósł lub może ponieść́ szkodę̨ w wyniku naruszenia przez Zamawiającego przepisów </w:t>
      </w:r>
      <w:proofErr w:type="spellStart"/>
      <w:r w:rsidRPr="00F27B2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F27B2E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14:paraId="12E94F46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2. Odwołanie przysługuje na: </w:t>
      </w:r>
    </w:p>
    <w:p w14:paraId="1B92D8E5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2.1. niezgodną z przepisami ustawy czynność́ Zamawiającego, podjętą w postępowaniu o udzielenie zamówienia, w tym na projektowane postanowienia umowy; </w:t>
      </w:r>
    </w:p>
    <w:p w14:paraId="6B977FF6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2.2. zaniechanie czynności w postępowaniu o udzielenie zamówienia, do której Zamawiający był obowiązany na podstawie ustawy. </w:t>
      </w:r>
    </w:p>
    <w:p w14:paraId="2E14F81B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spacing w:after="142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lastRenderedPageBreak/>
        <w:t xml:space="preserve">3. Odwołanie wnosi się̨ do Prezesa Krajowej Izby Odwoławczej w formie pisemnej albo w formie elektronicznej albo w postaci elektronicznej opatrzone podpisem zaufanym. </w:t>
      </w:r>
    </w:p>
    <w:p w14:paraId="757EE179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spacing w:after="142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4. Na orzeczenie Krajowej Izby Odwoławczej oraz postanowienie Prezesa Krajowej Izby Odwoławczej, o którym mowa w art. 519 ust. 1 </w:t>
      </w:r>
      <w:proofErr w:type="spellStart"/>
      <w:r w:rsidRPr="00F27B2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F27B2E">
        <w:rPr>
          <w:rFonts w:ascii="Tahoma" w:hAnsi="Tahoma" w:cs="Tahoma"/>
          <w:sz w:val="20"/>
          <w:szCs w:val="20"/>
          <w:lang w:eastAsia="pl-PL"/>
        </w:rPr>
        <w:t xml:space="preserve">, stronom oraz uczestnikom postępowania odwoławczego przysługuje skarga do sądu. Skargę̨ wnosi się̨ do Sądu Okręgowego w Warszawie za pośrednictwem Prezesa Krajowej Izby Odwoławczej. </w:t>
      </w:r>
    </w:p>
    <w:p w14:paraId="1F9CCB9B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27B2E">
        <w:rPr>
          <w:rFonts w:ascii="Tahoma" w:hAnsi="Tahoma" w:cs="Tahoma"/>
          <w:sz w:val="20"/>
          <w:szCs w:val="20"/>
          <w:lang w:eastAsia="pl-PL"/>
        </w:rPr>
        <w:t xml:space="preserve">5. Szczegółowe informacje dotyczące środków ochrony prawnej określone są w Dziale IX „Środki ochrony prawnej” </w:t>
      </w:r>
      <w:proofErr w:type="spellStart"/>
      <w:r w:rsidRPr="00F27B2E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F27B2E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14:paraId="5D3BBB78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5793D358" w14:textId="77777777" w:rsidR="00BE1300" w:rsidRPr="00F27B2E" w:rsidRDefault="00BE1300" w:rsidP="00BE1300">
      <w:pPr>
        <w:shd w:val="clear" w:color="auto" w:fill="BFBFBF"/>
        <w:spacing w:line="200" w:lineRule="atLeast"/>
        <w:jc w:val="center"/>
        <w:rPr>
          <w:rFonts w:ascii="Tahoma" w:eastAsia="Arial" w:hAnsi="Tahoma"/>
          <w:b/>
          <w:bCs/>
        </w:rPr>
      </w:pPr>
      <w:bookmarkStart w:id="21" w:name="_Hlk65218024"/>
      <w:r w:rsidRPr="00F27B2E">
        <w:rPr>
          <w:rFonts w:ascii="Tahoma" w:eastAsia="Arial" w:hAnsi="Tahoma"/>
          <w:b/>
          <w:bCs/>
        </w:rPr>
        <w:t>CZĘŚĆ XXI</w:t>
      </w:r>
    </w:p>
    <w:p w14:paraId="5D1FAE42" w14:textId="77777777" w:rsidR="00BE1300" w:rsidRPr="00F27B2E" w:rsidRDefault="00BE1300" w:rsidP="00BE1300">
      <w:pPr>
        <w:shd w:val="clear" w:color="auto" w:fill="BFBFBF"/>
        <w:spacing w:line="200" w:lineRule="atLeast"/>
        <w:jc w:val="center"/>
        <w:rPr>
          <w:rFonts w:ascii="Tahoma" w:eastAsia="Arial" w:hAnsi="Tahoma"/>
          <w:b/>
          <w:bCs/>
        </w:rPr>
      </w:pPr>
      <w:r w:rsidRPr="00F27B2E">
        <w:rPr>
          <w:rFonts w:ascii="Tahoma" w:eastAsia="Arial" w:hAnsi="Tahoma"/>
          <w:b/>
          <w:bCs/>
        </w:rPr>
        <w:t>KLAUZULA INFORMACYJNA O PRZETWARZANIU DANYCH OSOBOWYCH</w:t>
      </w:r>
    </w:p>
    <w:bookmarkEnd w:id="21"/>
    <w:p w14:paraId="236D0B45" w14:textId="77777777" w:rsidR="00BE1300" w:rsidRPr="00F27B2E" w:rsidRDefault="00BE1300" w:rsidP="00BE1300">
      <w:pPr>
        <w:spacing w:line="200" w:lineRule="atLeast"/>
        <w:jc w:val="both"/>
        <w:rPr>
          <w:rFonts w:ascii="Tahoma" w:eastAsia="Arial" w:hAnsi="Tahoma"/>
          <w:sz w:val="20"/>
          <w:szCs w:val="20"/>
          <w:u w:val="single"/>
        </w:rPr>
      </w:pPr>
    </w:p>
    <w:p w14:paraId="2956221F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 xml:space="preserve">Wypełniając obowiązek prawny uregulowany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 Nr 119, s.1), dalej jako „RODO”, </w:t>
      </w:r>
      <w:r w:rsidR="00C12F04">
        <w:rPr>
          <w:rFonts w:ascii="Tahoma" w:hAnsi="Tahoma"/>
          <w:sz w:val="20"/>
          <w:szCs w:val="20"/>
        </w:rPr>
        <w:t>Zespół Szkół Mechanicznych w Kielcach</w:t>
      </w:r>
      <w:r w:rsidRPr="00F27B2E">
        <w:rPr>
          <w:rFonts w:ascii="Tahoma" w:hAnsi="Tahoma"/>
          <w:sz w:val="20"/>
          <w:szCs w:val="20"/>
        </w:rPr>
        <w:t>, iż:</w:t>
      </w:r>
    </w:p>
    <w:p w14:paraId="6867C0BF" w14:textId="398D2F39" w:rsidR="00BE1300" w:rsidRPr="009255C7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1.</w:t>
      </w:r>
      <w:r w:rsidRPr="00F27B2E">
        <w:rPr>
          <w:rFonts w:ascii="Tahoma" w:hAnsi="Tahoma"/>
          <w:sz w:val="20"/>
          <w:szCs w:val="20"/>
        </w:rPr>
        <w:tab/>
        <w:t>Administratorem Danych Osobowych Pani/Pana jest</w:t>
      </w:r>
      <w:r w:rsidR="00E9231C">
        <w:rPr>
          <w:rFonts w:ascii="Tahoma" w:hAnsi="Tahoma"/>
          <w:sz w:val="20"/>
          <w:szCs w:val="20"/>
        </w:rPr>
        <w:t xml:space="preserve"> </w:t>
      </w:r>
      <w:r w:rsidR="009354E7" w:rsidRPr="009255C7">
        <w:rPr>
          <w:rFonts w:ascii="Tahoma" w:hAnsi="Tahoma"/>
          <w:sz w:val="20"/>
          <w:szCs w:val="20"/>
        </w:rPr>
        <w:t xml:space="preserve">Dyrektor/Zespół Szkół Mechanicznych w Kielcach, ul. Jagiellońska 32, 25-608 Kielce, tel.:41 367 </w:t>
      </w:r>
      <w:r w:rsidR="004D4B09">
        <w:rPr>
          <w:rFonts w:ascii="Tahoma" w:hAnsi="Tahoma"/>
          <w:sz w:val="20"/>
          <w:szCs w:val="20"/>
        </w:rPr>
        <w:t>6</w:t>
      </w:r>
      <w:bookmarkStart w:id="22" w:name="_GoBack"/>
      <w:bookmarkEnd w:id="22"/>
      <w:r w:rsidR="009354E7" w:rsidRPr="009255C7">
        <w:rPr>
          <w:rFonts w:ascii="Tahoma" w:hAnsi="Tahoma"/>
          <w:sz w:val="20"/>
          <w:szCs w:val="20"/>
        </w:rPr>
        <w:t>1 73</w:t>
      </w:r>
      <w:r w:rsidRPr="009255C7">
        <w:rPr>
          <w:rFonts w:ascii="Tahoma" w:hAnsi="Tahoma"/>
          <w:sz w:val="20"/>
          <w:szCs w:val="20"/>
        </w:rPr>
        <w:t xml:space="preserve"> </w:t>
      </w:r>
    </w:p>
    <w:p w14:paraId="6F5A5625" w14:textId="77777777" w:rsidR="00BE1300" w:rsidRPr="009255C7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9255C7">
        <w:rPr>
          <w:rFonts w:ascii="Tahoma" w:hAnsi="Tahoma"/>
          <w:sz w:val="20"/>
          <w:szCs w:val="20"/>
        </w:rPr>
        <w:t>2.</w:t>
      </w:r>
      <w:r w:rsidRPr="009255C7">
        <w:rPr>
          <w:rFonts w:ascii="Tahoma" w:hAnsi="Tahoma"/>
          <w:sz w:val="20"/>
          <w:szCs w:val="20"/>
        </w:rPr>
        <w:tab/>
        <w:t>Kontakt z Inspe</w:t>
      </w:r>
      <w:r w:rsidR="009354E7" w:rsidRPr="009255C7">
        <w:rPr>
          <w:rFonts w:ascii="Tahoma" w:hAnsi="Tahoma"/>
          <w:sz w:val="20"/>
          <w:szCs w:val="20"/>
        </w:rPr>
        <w:t>ktorem Ochrony Danych Osobowych</w:t>
      </w:r>
      <w:r w:rsidRPr="009255C7">
        <w:rPr>
          <w:rFonts w:ascii="Tahoma" w:hAnsi="Tahoma"/>
          <w:sz w:val="20"/>
          <w:szCs w:val="20"/>
        </w:rPr>
        <w:t>:</w:t>
      </w:r>
      <w:r w:rsidR="00E9231C" w:rsidRPr="009255C7">
        <w:rPr>
          <w:rFonts w:ascii="Tahoma" w:hAnsi="Tahoma"/>
          <w:sz w:val="20"/>
          <w:szCs w:val="20"/>
        </w:rPr>
        <w:t xml:space="preserve"> </w:t>
      </w:r>
      <w:r w:rsidR="009354E7" w:rsidRPr="009255C7">
        <w:rPr>
          <w:rStyle w:val="Pogrubienie"/>
          <w:rFonts w:ascii="Tahoma" w:hAnsi="Tahoma" w:cs="Tahoma"/>
          <w:b w:val="0"/>
          <w:sz w:val="20"/>
          <w:szCs w:val="20"/>
        </w:rPr>
        <w:t>iod@zsm.kielce.eu</w:t>
      </w:r>
      <w:r w:rsidR="009354E7" w:rsidRPr="009255C7">
        <w:t> </w:t>
      </w:r>
    </w:p>
    <w:p w14:paraId="77A7C5D2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3.</w:t>
      </w:r>
      <w:r w:rsidRPr="00F27B2E">
        <w:rPr>
          <w:rFonts w:ascii="Tahoma" w:hAnsi="Tahoma"/>
          <w:sz w:val="20"/>
          <w:szCs w:val="20"/>
        </w:rPr>
        <w:tab/>
        <w:t>Pani/Pana dane osobowe przetwarzane będą na podstawie art. 6 ust. 1 lit. c RODO w celu związanym z postępowaniem o udzielenie niniejszego zamówienia publicznego.</w:t>
      </w:r>
    </w:p>
    <w:p w14:paraId="7A5CF735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4.</w:t>
      </w:r>
      <w:r w:rsidRPr="00F27B2E">
        <w:rPr>
          <w:rFonts w:ascii="Tahoma" w:hAnsi="Tahoma"/>
          <w:sz w:val="20"/>
          <w:szCs w:val="20"/>
        </w:rPr>
        <w:tab/>
        <w:t>Odbiorcami Pani/Pana danych osobowych będą osoby lub podmioty, którym zostanie udostępniona dokumentacja postępowania w oparciu o przepisy prawa regulujące sposób tego udostępniania.</w:t>
      </w:r>
    </w:p>
    <w:p w14:paraId="5B849813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5.</w:t>
      </w:r>
      <w:r w:rsidRPr="00F27B2E">
        <w:rPr>
          <w:rFonts w:ascii="Tahoma" w:hAnsi="Tahoma"/>
          <w:sz w:val="20"/>
          <w:szCs w:val="20"/>
        </w:rPr>
        <w:tab/>
        <w:t>Dane osobowe mogą być przekazywane organom państwowym, organom ochrony prawnej (Policja, Prokuratura, Sąd) lub organom samorządu terytorialnego w związku z prowadzonym postępowaniem na podstawie umotywowanego wniosku z poprawną podstawą prawną lub które zawarły z administratorem danych umowy.</w:t>
      </w:r>
    </w:p>
    <w:p w14:paraId="08CAF96E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6.</w:t>
      </w:r>
      <w:r w:rsidRPr="00F27B2E">
        <w:rPr>
          <w:rFonts w:ascii="Tahoma" w:hAnsi="Tahoma"/>
          <w:sz w:val="20"/>
          <w:szCs w:val="20"/>
        </w:rPr>
        <w:tab/>
        <w:t xml:space="preserve">Pani/Pana dane osobowe nie będą przekazywane do państwa trzeciego ani do organizacji międzynarodowej. </w:t>
      </w:r>
    </w:p>
    <w:p w14:paraId="6DCFB358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7.</w:t>
      </w:r>
      <w:r w:rsidRPr="00F27B2E">
        <w:rPr>
          <w:rFonts w:ascii="Tahoma" w:hAnsi="Tahoma"/>
          <w:sz w:val="20"/>
          <w:szCs w:val="20"/>
        </w:rPr>
        <w:tab/>
        <w:t>Pani/Pana dane osobowe będą przechowywane, przez okres 4 lat od dnia zakończenia postępowania o udzielenie zamówienia, a jeżeli czas trwania umowy przekracza 4 lata, okres przechowywania obejmuje cały czas trwania umowy, natomiast w przypadku zamówień współfinansowanych ze środków unijnych zastosowanie będą miały zapisy umowy projektowej.</w:t>
      </w:r>
    </w:p>
    <w:p w14:paraId="5420349F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8.</w:t>
      </w:r>
      <w:r w:rsidRPr="00F27B2E">
        <w:rPr>
          <w:rFonts w:ascii="Tahoma" w:hAnsi="Tahoma"/>
          <w:sz w:val="20"/>
          <w:szCs w:val="20"/>
        </w:rPr>
        <w:tab/>
        <w:t>Obowiązek podania Pani/Pana danych osobowych bezpośrednio Pani/Pana dotyczących jest wymogiem wynikającym z regulaminów, wytycznych oraz umów o dofinansowanie projektu, związanych z udzielaniem zamówień publicznych.</w:t>
      </w:r>
    </w:p>
    <w:p w14:paraId="728FA920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9.</w:t>
      </w:r>
      <w:r w:rsidRPr="00F27B2E">
        <w:rPr>
          <w:rFonts w:ascii="Tahoma" w:hAnsi="Tahoma"/>
          <w:sz w:val="20"/>
          <w:szCs w:val="20"/>
        </w:rPr>
        <w:tab/>
        <w:t>W odniesieniu do Pani/Pana danych osobowych decyzje nie będą podejmowane w sposób zautomatyzowany.</w:t>
      </w:r>
    </w:p>
    <w:p w14:paraId="0C582A03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10.</w:t>
      </w:r>
      <w:r w:rsidRPr="00F27B2E">
        <w:rPr>
          <w:rFonts w:ascii="Tahoma" w:hAnsi="Tahoma"/>
          <w:sz w:val="20"/>
          <w:szCs w:val="20"/>
        </w:rPr>
        <w:tab/>
        <w:t>Pani/Pan i osoby których dane Pani/Pan przekazał w ramach obowiązku informacyjnego wskazanego w art. 14 RODO posiadają:</w:t>
      </w:r>
    </w:p>
    <w:p w14:paraId="2D507275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−</w:t>
      </w:r>
      <w:r w:rsidRPr="00F27B2E">
        <w:rPr>
          <w:rFonts w:ascii="Tahoma" w:hAnsi="Tahoma"/>
          <w:sz w:val="20"/>
          <w:szCs w:val="20"/>
        </w:rPr>
        <w:tab/>
        <w:t>na podstawie art. 15 RODO prawo dostępu do danych osobowych ich dotyczących;</w:t>
      </w:r>
    </w:p>
    <w:p w14:paraId="0243C348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−</w:t>
      </w:r>
      <w:r w:rsidRPr="00F27B2E">
        <w:rPr>
          <w:rFonts w:ascii="Tahoma" w:hAnsi="Tahoma"/>
          <w:sz w:val="20"/>
          <w:szCs w:val="20"/>
        </w:rPr>
        <w:tab/>
        <w:t>na podstawie art. 16 RODO prawo do sprostowania danych osobowych ich dotyczących;</w:t>
      </w:r>
    </w:p>
    <w:p w14:paraId="7CA74D49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−</w:t>
      </w:r>
      <w:r w:rsidRPr="00F27B2E">
        <w:rPr>
          <w:rFonts w:ascii="Tahoma" w:hAnsi="Tahoma"/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394CE933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−</w:t>
      </w:r>
      <w:r w:rsidRPr="00F27B2E">
        <w:rPr>
          <w:rFonts w:ascii="Tahoma" w:hAnsi="Tahoma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RODO;</w:t>
      </w:r>
    </w:p>
    <w:p w14:paraId="569B27DC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11.</w:t>
      </w:r>
      <w:r w:rsidRPr="00F27B2E">
        <w:rPr>
          <w:rFonts w:ascii="Tahoma" w:hAnsi="Tahoma"/>
          <w:sz w:val="20"/>
          <w:szCs w:val="20"/>
        </w:rPr>
        <w:tab/>
        <w:t>Pani/Pan i osoby których dane Pani/Pan przekazał w ramach obowiązku informacyjnego wskazanego w art. 14 RODO nie przysługuje:</w:t>
      </w:r>
    </w:p>
    <w:p w14:paraId="19551710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567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− w związku z art. 17 ust. 3 lit. b, d lub e RODO prawo do usunięcia danych osobowych;</w:t>
      </w:r>
    </w:p>
    <w:p w14:paraId="7062891E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567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>− prawo do przenoszenia danych osobowych, o którym mowa w art. 20 RODO;</w:t>
      </w:r>
    </w:p>
    <w:p w14:paraId="0F33289B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ind w:left="709" w:hanging="142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 xml:space="preserve">- na podstawie art. 21 RODO prawo sprzeciwu, wobec przetwarzania danych osobowych, gdyż podstawą prawną przetwarzania danych osobowych Pani/Pana jak i osób których Pani/Pan </w:t>
      </w:r>
      <w:r w:rsidRPr="00F27B2E">
        <w:rPr>
          <w:rFonts w:ascii="Tahoma" w:hAnsi="Tahoma"/>
          <w:sz w:val="20"/>
          <w:szCs w:val="20"/>
        </w:rPr>
        <w:lastRenderedPageBreak/>
        <w:t>przekazał w ramach obowiązku informacyjnego wskazanego w art. 14 RODO jest art. 6 ust. 1 lit. c RODO.</w:t>
      </w:r>
    </w:p>
    <w:p w14:paraId="38A97A95" w14:textId="77777777" w:rsidR="00BE1300" w:rsidRDefault="00BE1300" w:rsidP="00BE1300">
      <w:pPr>
        <w:suppressAutoHyphens w:val="0"/>
        <w:autoSpaceDE w:val="0"/>
        <w:autoSpaceDN w:val="0"/>
        <w:adjustRightInd w:val="0"/>
        <w:ind w:left="709" w:hanging="142"/>
        <w:jc w:val="both"/>
        <w:rPr>
          <w:rFonts w:ascii="Tahoma" w:hAnsi="Tahoma"/>
          <w:sz w:val="20"/>
          <w:szCs w:val="20"/>
        </w:rPr>
      </w:pPr>
    </w:p>
    <w:p w14:paraId="4A0FBC1E" w14:textId="77777777" w:rsidR="005637D0" w:rsidRPr="00F27B2E" w:rsidRDefault="005637D0" w:rsidP="00BE1300">
      <w:pPr>
        <w:suppressAutoHyphens w:val="0"/>
        <w:autoSpaceDE w:val="0"/>
        <w:autoSpaceDN w:val="0"/>
        <w:adjustRightInd w:val="0"/>
        <w:ind w:left="709" w:hanging="142"/>
        <w:jc w:val="both"/>
        <w:rPr>
          <w:rFonts w:ascii="Tahoma" w:hAnsi="Tahoma"/>
          <w:sz w:val="20"/>
          <w:szCs w:val="20"/>
        </w:rPr>
      </w:pPr>
    </w:p>
    <w:p w14:paraId="58D0696A" w14:textId="77777777" w:rsidR="00BE1300" w:rsidRPr="00F27B2E" w:rsidRDefault="00BE1300" w:rsidP="00BE1300">
      <w:pPr>
        <w:shd w:val="clear" w:color="auto" w:fill="BFBFBF"/>
        <w:spacing w:line="200" w:lineRule="atLeast"/>
        <w:jc w:val="center"/>
        <w:rPr>
          <w:rFonts w:ascii="Tahoma" w:eastAsia="Arial" w:hAnsi="Tahoma"/>
          <w:b/>
          <w:bCs/>
        </w:rPr>
      </w:pPr>
      <w:r w:rsidRPr="00F27B2E">
        <w:rPr>
          <w:rFonts w:ascii="Tahoma" w:eastAsia="Arial" w:hAnsi="Tahoma"/>
          <w:b/>
          <w:bCs/>
        </w:rPr>
        <w:t>CZĘŚĆ XXII</w:t>
      </w:r>
    </w:p>
    <w:p w14:paraId="4E68E5B1" w14:textId="77777777" w:rsidR="00BE1300" w:rsidRPr="00F27B2E" w:rsidRDefault="00BE1300" w:rsidP="00BE1300">
      <w:pPr>
        <w:shd w:val="clear" w:color="auto" w:fill="BFBFBF"/>
        <w:spacing w:line="200" w:lineRule="atLeast"/>
        <w:jc w:val="center"/>
        <w:rPr>
          <w:rFonts w:ascii="Tahoma" w:eastAsia="Arial" w:hAnsi="Tahoma"/>
          <w:b/>
          <w:bCs/>
        </w:rPr>
      </w:pPr>
      <w:r w:rsidRPr="00F27B2E">
        <w:rPr>
          <w:rFonts w:ascii="Tahoma" w:eastAsia="Arial" w:hAnsi="Tahoma"/>
          <w:b/>
          <w:bCs/>
        </w:rPr>
        <w:t>INFORMACJE DODATKOWE</w:t>
      </w:r>
    </w:p>
    <w:p w14:paraId="29409D81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jc w:val="both"/>
        <w:rPr>
          <w:rFonts w:ascii="Tahoma" w:hAnsi="Tahoma"/>
          <w:sz w:val="20"/>
          <w:szCs w:val="20"/>
        </w:rPr>
      </w:pPr>
    </w:p>
    <w:p w14:paraId="2EE72E6A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jc w:val="both"/>
        <w:rPr>
          <w:rFonts w:ascii="Tahoma" w:hAnsi="Tahoma"/>
          <w:sz w:val="20"/>
          <w:szCs w:val="20"/>
        </w:rPr>
      </w:pPr>
      <w:r w:rsidRPr="00F27B2E">
        <w:rPr>
          <w:rFonts w:ascii="Tahoma" w:hAnsi="Tahoma"/>
          <w:sz w:val="20"/>
          <w:szCs w:val="20"/>
        </w:rPr>
        <w:t xml:space="preserve">W sprawach nieuregulowanych niniejszą SWZ zastosowanie mają przepisy ustawy z dnia                 11 września 2019 r. - Prawo zamówień publicznych (Dz. U. z 2021 r., poz. 1129 z </w:t>
      </w:r>
      <w:proofErr w:type="spellStart"/>
      <w:r w:rsidRPr="00F27B2E">
        <w:rPr>
          <w:rFonts w:ascii="Tahoma" w:hAnsi="Tahoma"/>
          <w:sz w:val="20"/>
          <w:szCs w:val="20"/>
        </w:rPr>
        <w:t>późn</w:t>
      </w:r>
      <w:proofErr w:type="spellEnd"/>
      <w:r w:rsidRPr="00F27B2E">
        <w:rPr>
          <w:rFonts w:ascii="Tahoma" w:hAnsi="Tahoma"/>
          <w:sz w:val="20"/>
          <w:szCs w:val="20"/>
        </w:rPr>
        <w:t>. zm.)</w:t>
      </w:r>
      <w:r w:rsidR="00C12F04">
        <w:rPr>
          <w:rFonts w:ascii="Tahoma" w:hAnsi="Tahoma"/>
          <w:sz w:val="20"/>
          <w:szCs w:val="20"/>
        </w:rPr>
        <w:t>.</w:t>
      </w:r>
    </w:p>
    <w:p w14:paraId="75EC5619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jc w:val="both"/>
        <w:rPr>
          <w:rFonts w:ascii="Tahoma" w:hAnsi="Tahoma"/>
          <w:sz w:val="20"/>
          <w:szCs w:val="20"/>
        </w:rPr>
      </w:pPr>
    </w:p>
    <w:p w14:paraId="06AFE2C3" w14:textId="77777777" w:rsidR="00BE1300" w:rsidRPr="00F27B2E" w:rsidRDefault="00BE1300" w:rsidP="00BE1300">
      <w:pPr>
        <w:suppressAutoHyphens w:val="0"/>
        <w:autoSpaceDE w:val="0"/>
        <w:autoSpaceDN w:val="0"/>
        <w:adjustRightInd w:val="0"/>
        <w:jc w:val="both"/>
        <w:rPr>
          <w:rFonts w:ascii="Tahoma" w:hAnsi="Tahoma"/>
          <w:sz w:val="20"/>
          <w:szCs w:val="20"/>
        </w:rPr>
      </w:pPr>
    </w:p>
    <w:sectPr w:rsidR="00BE1300" w:rsidRPr="00F27B2E" w:rsidSect="004D0A54">
      <w:pgSz w:w="11900" w:h="16850"/>
      <w:pgMar w:top="1418" w:right="1418" w:bottom="1418" w:left="1418" w:header="0" w:footer="805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F9E02D" w15:done="0"/>
  <w15:commentEx w15:paraId="270A6732" w15:done="0"/>
  <w15:commentEx w15:paraId="5525C1BA" w15:done="0"/>
  <w15:commentEx w15:paraId="2E26B09C" w15:paraIdParent="5525C1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7883" w16cex:dateUtc="2022-03-22T15:32:00Z"/>
  <w16cex:commentExtensible w16cex:durableId="25E4513C" w16cex:dateUtc="2022-03-17T10:12:00Z"/>
  <w16cex:commentExtensible w16cex:durableId="25E4513D" w16cex:dateUtc="2022-03-22T10:55:00Z"/>
  <w16cex:commentExtensible w16cex:durableId="25E46733" w16cex:dateUtc="2022-03-22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F9E02D" w16cid:durableId="25E47883"/>
  <w16cid:commentId w16cid:paraId="270A6732" w16cid:durableId="25E4513C"/>
  <w16cid:commentId w16cid:paraId="5525C1BA" w16cid:durableId="25E4513D"/>
  <w16cid:commentId w16cid:paraId="2E26B09C" w16cid:durableId="25E467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AD4F0" w14:textId="77777777" w:rsidR="00163D8D" w:rsidRDefault="00163D8D">
      <w:r>
        <w:separator/>
      </w:r>
    </w:p>
  </w:endnote>
  <w:endnote w:type="continuationSeparator" w:id="0">
    <w:p w14:paraId="17D4D24D" w14:textId="77777777" w:rsidR="00163D8D" w:rsidRDefault="0016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5A261" w14:textId="77777777" w:rsidR="00163D8D" w:rsidRDefault="00163D8D">
      <w:r>
        <w:separator/>
      </w:r>
    </w:p>
  </w:footnote>
  <w:footnote w:type="continuationSeparator" w:id="0">
    <w:p w14:paraId="35D230B7" w14:textId="77777777" w:rsidR="00163D8D" w:rsidRDefault="0016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708"/>
        </w:tabs>
        <w:ind w:left="-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08"/>
        </w:tabs>
        <w:ind w:left="-708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53E4B742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color w:val="auto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color w:val="auto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color w:val="auto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color w:val="auto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color w:val="auto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color w:val="auto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color w:val="auto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color w:val="auto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color w:val="auto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06"/>
        </w:tabs>
        <w:ind w:left="1106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52"/>
        </w:tabs>
        <w:ind w:left="185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98"/>
        </w:tabs>
        <w:ind w:left="2598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44"/>
        </w:tabs>
        <w:ind w:left="3344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90"/>
        </w:tabs>
        <w:ind w:left="409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6"/>
        </w:tabs>
        <w:ind w:left="4836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82"/>
        </w:tabs>
        <w:ind w:left="5582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28"/>
        </w:tabs>
        <w:ind w:left="6328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0"/>
    <w:multiLevelType w:val="multilevel"/>
    <w:tmpl w:val="2DDA944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110DE2"/>
    <w:multiLevelType w:val="hybridMultilevel"/>
    <w:tmpl w:val="766A3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57F1391"/>
    <w:multiLevelType w:val="hybridMultilevel"/>
    <w:tmpl w:val="4504FCEA"/>
    <w:lvl w:ilvl="0" w:tplc="406E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8953FA"/>
    <w:multiLevelType w:val="hybridMultilevel"/>
    <w:tmpl w:val="5D947C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80B3356"/>
    <w:multiLevelType w:val="hybridMultilevel"/>
    <w:tmpl w:val="69D6CB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A45202F"/>
    <w:multiLevelType w:val="hybridMultilevel"/>
    <w:tmpl w:val="6E6C810A"/>
    <w:lvl w:ilvl="0" w:tplc="D4A45226">
      <w:start w:val="1"/>
      <w:numFmt w:val="decimal"/>
      <w:lvlText w:val="%1."/>
      <w:lvlJc w:val="left"/>
      <w:pPr>
        <w:ind w:left="1068" w:hanging="360"/>
      </w:pPr>
      <w:rPr>
        <w:rFonts w:ascii="Tahoma" w:eastAsia="Times New Roman" w:hAnsi="Tahoma" w:cs="Tahoma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0AE512CF"/>
    <w:multiLevelType w:val="hybridMultilevel"/>
    <w:tmpl w:val="83667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CE64E4"/>
    <w:multiLevelType w:val="hybridMultilevel"/>
    <w:tmpl w:val="AFACCE8C"/>
    <w:lvl w:ilvl="0" w:tplc="573ABC8C">
      <w:start w:val="1"/>
      <w:numFmt w:val="decimal"/>
      <w:lvlText w:val="%1."/>
      <w:lvlJc w:val="left"/>
      <w:pPr>
        <w:ind w:left="388" w:hanging="252"/>
      </w:pPr>
      <w:rPr>
        <w:rFonts w:ascii="Tahoma" w:eastAsia="Trebuchet MS" w:hAnsi="Tahoma" w:cs="Tahoma" w:hint="default"/>
        <w:spacing w:val="-2"/>
        <w:w w:val="100"/>
        <w:sz w:val="20"/>
        <w:szCs w:val="20"/>
        <w:lang w:val="pl-PL" w:eastAsia="en-US" w:bidi="ar-SA"/>
      </w:rPr>
    </w:lvl>
    <w:lvl w:ilvl="1" w:tplc="7A963FFC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131A508A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314CAA0E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8B6E6D2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DFD478AA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B256FD48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6D26E3D4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02B88756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21">
    <w:nsid w:val="0D885F90"/>
    <w:multiLevelType w:val="hybridMultilevel"/>
    <w:tmpl w:val="874AB7CE"/>
    <w:lvl w:ilvl="0" w:tplc="F3C2F22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845BD"/>
    <w:multiLevelType w:val="hybridMultilevel"/>
    <w:tmpl w:val="F9BE854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13820BA3"/>
    <w:multiLevelType w:val="hybridMultilevel"/>
    <w:tmpl w:val="317C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CB62AF"/>
    <w:multiLevelType w:val="hybridMultilevel"/>
    <w:tmpl w:val="0D503198"/>
    <w:lvl w:ilvl="0" w:tplc="E236DD1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E01657"/>
    <w:multiLevelType w:val="hybridMultilevel"/>
    <w:tmpl w:val="998AB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815BA"/>
    <w:multiLevelType w:val="hybridMultilevel"/>
    <w:tmpl w:val="3112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B86DAE"/>
    <w:multiLevelType w:val="multilevel"/>
    <w:tmpl w:val="F606D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8">
    <w:nsid w:val="23A81CAF"/>
    <w:multiLevelType w:val="multilevel"/>
    <w:tmpl w:val="23FE22E0"/>
    <w:lvl w:ilvl="0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7DB389F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</w:abstractNum>
  <w:abstractNum w:abstractNumId="3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740D0C"/>
    <w:multiLevelType w:val="hybridMultilevel"/>
    <w:tmpl w:val="E488FA26"/>
    <w:lvl w:ilvl="0" w:tplc="190A115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EFF28FE"/>
    <w:multiLevelType w:val="hybridMultilevel"/>
    <w:tmpl w:val="A85A1558"/>
    <w:lvl w:ilvl="0" w:tplc="143EDA2A">
      <w:start w:val="1"/>
      <w:numFmt w:val="decimal"/>
      <w:lvlText w:val="%1."/>
      <w:lvlJc w:val="left"/>
      <w:pPr>
        <w:ind w:left="388" w:hanging="252"/>
      </w:pPr>
      <w:rPr>
        <w:rFonts w:ascii="Tahoma" w:eastAsia="Trebuchet MS" w:hAnsi="Tahoma" w:cs="Tahoma" w:hint="default"/>
        <w:spacing w:val="-2"/>
        <w:w w:val="100"/>
        <w:sz w:val="20"/>
        <w:szCs w:val="20"/>
        <w:lang w:val="pl-PL" w:eastAsia="en-US" w:bidi="ar-SA"/>
      </w:rPr>
    </w:lvl>
    <w:lvl w:ilvl="1" w:tplc="A442EA2E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E243A74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CA0B14E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AED6E9F8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61FA36AC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DB18A948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B1BC0F9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B7B679C0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33">
    <w:nsid w:val="2FD67347"/>
    <w:multiLevelType w:val="multilevel"/>
    <w:tmpl w:val="6436DF3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3A9B151E"/>
    <w:multiLevelType w:val="hybridMultilevel"/>
    <w:tmpl w:val="C6E61452"/>
    <w:lvl w:ilvl="0" w:tplc="0F72DA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3AA16CDB"/>
    <w:multiLevelType w:val="hybridMultilevel"/>
    <w:tmpl w:val="6DD60E94"/>
    <w:lvl w:ilvl="0" w:tplc="A698AB16">
      <w:start w:val="2"/>
      <w:numFmt w:val="none"/>
      <w:lvlText w:val="2.1."/>
      <w:lvlJc w:val="left"/>
      <w:pPr>
        <w:tabs>
          <w:tab w:val="num" w:pos="748"/>
        </w:tabs>
        <w:ind w:left="748" w:hanging="360"/>
      </w:pPr>
      <w:rPr>
        <w:rFonts w:hint="default"/>
        <w:b w:val="0"/>
        <w:i w:val="0"/>
      </w:rPr>
    </w:lvl>
    <w:lvl w:ilvl="1" w:tplc="CBDEA914">
      <w:start w:val="2"/>
      <w:numFmt w:val="none"/>
      <w:lvlText w:val="2.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BBECF2E">
      <w:start w:val="1"/>
      <w:numFmt w:val="decimal"/>
      <w:lvlText w:val="%3)"/>
      <w:lvlJc w:val="left"/>
      <w:pPr>
        <w:tabs>
          <w:tab w:val="num" w:pos="1003"/>
        </w:tabs>
        <w:ind w:left="1003" w:hanging="360"/>
      </w:pPr>
      <w:rPr>
        <w:rFonts w:hint="default"/>
        <w:b w:val="0"/>
      </w:rPr>
    </w:lvl>
    <w:lvl w:ilvl="3" w:tplc="6D4A48CA">
      <w:start w:val="1"/>
      <w:numFmt w:val="lowerLetter"/>
      <w:lvlText w:val="%4)"/>
      <w:lvlJc w:val="left"/>
      <w:pPr>
        <w:tabs>
          <w:tab w:val="num" w:pos="3338"/>
        </w:tabs>
        <w:ind w:left="3338" w:hanging="360"/>
      </w:pPr>
      <w:rPr>
        <w:rFonts w:hint="default"/>
        <w:b w:val="0"/>
      </w:rPr>
    </w:lvl>
    <w:lvl w:ilvl="4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68E0F2A0">
      <w:start w:val="1"/>
      <w:numFmt w:val="decimal"/>
      <w:lvlText w:val="%6."/>
      <w:lvlJc w:val="left"/>
      <w:pPr>
        <w:ind w:left="4860" w:hanging="360"/>
      </w:pPr>
      <w:rPr>
        <w:rFonts w:hint="default"/>
        <w:b w:val="0"/>
        <w:color w:val="auto"/>
      </w:rPr>
    </w:lvl>
    <w:lvl w:ilvl="6" w:tplc="648819FE">
      <w:start w:val="1"/>
      <w:numFmt w:val="decimal"/>
      <w:lvlText w:val="%7.)"/>
      <w:lvlJc w:val="left"/>
      <w:pPr>
        <w:ind w:left="5400" w:hanging="360"/>
      </w:pPr>
      <w:rPr>
        <w:rFonts w:cs="Arial" w:hint="default"/>
        <w:i w:val="0"/>
        <w:sz w:val="18"/>
        <w:szCs w:val="18"/>
      </w:rPr>
    </w:lvl>
    <w:lvl w:ilvl="7" w:tplc="6D4A48CA">
      <w:start w:val="1"/>
      <w:numFmt w:val="lowerLetter"/>
      <w:lvlText w:val="%8)"/>
      <w:lvlJc w:val="left"/>
      <w:pPr>
        <w:ind w:left="6120" w:hanging="360"/>
      </w:pPr>
      <w:rPr>
        <w:rFonts w:hint="default"/>
        <w:b w:val="0"/>
        <w:color w:val="000000"/>
        <w:sz w:val="18"/>
        <w:szCs w:val="18"/>
      </w:rPr>
    </w:lvl>
    <w:lvl w:ilvl="8" w:tplc="A7247C78">
      <w:start w:val="13"/>
      <w:numFmt w:val="decimal"/>
      <w:lvlText w:val="%9"/>
      <w:lvlJc w:val="left"/>
      <w:pPr>
        <w:ind w:left="7020" w:hanging="360"/>
      </w:pPr>
      <w:rPr>
        <w:rFonts w:hint="default"/>
      </w:rPr>
    </w:lvl>
  </w:abstractNum>
  <w:abstractNum w:abstractNumId="36">
    <w:nsid w:val="3C210030"/>
    <w:multiLevelType w:val="hybridMultilevel"/>
    <w:tmpl w:val="9D148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60750E"/>
    <w:multiLevelType w:val="hybridMultilevel"/>
    <w:tmpl w:val="591AA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711BD9"/>
    <w:multiLevelType w:val="multilevel"/>
    <w:tmpl w:val="FB6CF764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4AFE46D5"/>
    <w:multiLevelType w:val="hybridMultilevel"/>
    <w:tmpl w:val="EB5CBD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C2C79CF"/>
    <w:multiLevelType w:val="hybridMultilevel"/>
    <w:tmpl w:val="5D60A74C"/>
    <w:lvl w:ilvl="0" w:tplc="7B0CE218">
      <w:start w:val="1"/>
      <w:numFmt w:val="lowerLetter"/>
      <w:lvlText w:val="%1)"/>
      <w:lvlJc w:val="left"/>
      <w:pPr>
        <w:ind w:left="1996" w:hanging="360"/>
      </w:pPr>
      <w:rPr>
        <w:rFonts w:ascii="Tahoma" w:eastAsia="Times New Roman" w:hAnsi="Tahoma" w:cs="Times New Roman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>
    <w:nsid w:val="52D627A0"/>
    <w:multiLevelType w:val="hybridMultilevel"/>
    <w:tmpl w:val="9D6CA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1F1E1C"/>
    <w:multiLevelType w:val="hybridMultilevel"/>
    <w:tmpl w:val="8AB24EB8"/>
    <w:lvl w:ilvl="0" w:tplc="4978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CB2806"/>
    <w:multiLevelType w:val="hybridMultilevel"/>
    <w:tmpl w:val="2F1CCBB6"/>
    <w:lvl w:ilvl="0" w:tplc="A162B77C">
      <w:start w:val="1"/>
      <w:numFmt w:val="decimal"/>
      <w:lvlText w:val="%1."/>
      <w:lvlJc w:val="left"/>
      <w:pPr>
        <w:ind w:left="2850" w:hanging="360"/>
      </w:pPr>
      <w:rPr>
        <w:rFonts w:ascii="Trebuchet MS" w:eastAsia="Trebuchet MS" w:hAnsi="Trebuchet MS" w:cs="Trebuchet MS" w:hint="default"/>
        <w:b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A36C1E"/>
    <w:multiLevelType w:val="hybridMultilevel"/>
    <w:tmpl w:val="11347C4E"/>
    <w:lvl w:ilvl="0" w:tplc="7CEA7D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2BC00C9"/>
    <w:multiLevelType w:val="hybridMultilevel"/>
    <w:tmpl w:val="C09CDA1C"/>
    <w:lvl w:ilvl="0" w:tplc="A162B77C">
      <w:start w:val="1"/>
      <w:numFmt w:val="decimal"/>
      <w:lvlText w:val="%1."/>
      <w:lvlJc w:val="left"/>
      <w:pPr>
        <w:ind w:left="2850" w:hanging="360"/>
      </w:pPr>
      <w:rPr>
        <w:rFonts w:ascii="Trebuchet MS" w:eastAsia="Trebuchet MS" w:hAnsi="Trebuchet MS" w:cs="Trebuchet MS" w:hint="default"/>
        <w:b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6">
    <w:nsid w:val="651E7A3E"/>
    <w:multiLevelType w:val="multilevel"/>
    <w:tmpl w:val="08CE39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7">
    <w:nsid w:val="67950B6D"/>
    <w:multiLevelType w:val="multilevel"/>
    <w:tmpl w:val="3EB8697C"/>
    <w:name w:val="WW8Num7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>
    <w:nsid w:val="683D3A9F"/>
    <w:multiLevelType w:val="multilevel"/>
    <w:tmpl w:val="F7FC2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>
    <w:nsid w:val="68E13D31"/>
    <w:multiLevelType w:val="multilevel"/>
    <w:tmpl w:val="F606D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0">
    <w:nsid w:val="69FC46F5"/>
    <w:multiLevelType w:val="multilevel"/>
    <w:tmpl w:val="E3F85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E0F7FB8"/>
    <w:multiLevelType w:val="multilevel"/>
    <w:tmpl w:val="86F4BD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52">
    <w:nsid w:val="6F600DB5"/>
    <w:multiLevelType w:val="hybridMultilevel"/>
    <w:tmpl w:val="18AE3BE4"/>
    <w:lvl w:ilvl="0" w:tplc="2CF4FAF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626B7D"/>
    <w:multiLevelType w:val="multilevel"/>
    <w:tmpl w:val="A0B6CC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798E1441"/>
    <w:multiLevelType w:val="hybridMultilevel"/>
    <w:tmpl w:val="E45E94AC"/>
    <w:lvl w:ilvl="0" w:tplc="6422CA6A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5">
    <w:nsid w:val="7C150CE7"/>
    <w:multiLevelType w:val="hybridMultilevel"/>
    <w:tmpl w:val="BCC0BAF8"/>
    <w:lvl w:ilvl="0" w:tplc="714873E6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C8A0558"/>
    <w:multiLevelType w:val="multilevel"/>
    <w:tmpl w:val="3C5CE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ahoma" w:eastAsia="Times New Roman" w:hAnsi="Tahoma" w:cs="Times New Roman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num w:numId="1">
    <w:abstractNumId w:val="0"/>
  </w:num>
  <w:num w:numId="2">
    <w:abstractNumId w:val="13"/>
  </w:num>
  <w:num w:numId="3">
    <w:abstractNumId w:val="2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15"/>
  </w:num>
  <w:num w:numId="8">
    <w:abstractNumId w:val="32"/>
  </w:num>
  <w:num w:numId="9">
    <w:abstractNumId w:val="18"/>
  </w:num>
  <w:num w:numId="10">
    <w:abstractNumId w:val="42"/>
  </w:num>
  <w:num w:numId="11">
    <w:abstractNumId w:val="48"/>
  </w:num>
  <w:num w:numId="12">
    <w:abstractNumId w:val="26"/>
  </w:num>
  <w:num w:numId="13">
    <w:abstractNumId w:val="37"/>
  </w:num>
  <w:num w:numId="14">
    <w:abstractNumId w:val="25"/>
  </w:num>
  <w:num w:numId="15">
    <w:abstractNumId w:val="39"/>
  </w:num>
  <w:num w:numId="16">
    <w:abstractNumId w:val="30"/>
  </w:num>
  <w:num w:numId="17">
    <w:abstractNumId w:val="44"/>
  </w:num>
  <w:num w:numId="18">
    <w:abstractNumId w:val="14"/>
  </w:num>
  <w:num w:numId="19">
    <w:abstractNumId w:val="27"/>
  </w:num>
  <w:num w:numId="20">
    <w:abstractNumId w:val="54"/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</w:num>
  <w:num w:numId="23">
    <w:abstractNumId w:val="20"/>
  </w:num>
  <w:num w:numId="24">
    <w:abstractNumId w:val="50"/>
  </w:num>
  <w:num w:numId="25">
    <w:abstractNumId w:val="52"/>
  </w:num>
  <w:num w:numId="26">
    <w:abstractNumId w:val="17"/>
  </w:num>
  <w:num w:numId="27">
    <w:abstractNumId w:val="16"/>
  </w:num>
  <w:num w:numId="28">
    <w:abstractNumId w:val="53"/>
  </w:num>
  <w:num w:numId="29">
    <w:abstractNumId w:val="23"/>
  </w:num>
  <w:num w:numId="30">
    <w:abstractNumId w:val="33"/>
  </w:num>
  <w:num w:numId="31">
    <w:abstractNumId w:val="36"/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1"/>
  </w:num>
  <w:num w:numId="35">
    <w:abstractNumId w:val="49"/>
  </w:num>
  <w:num w:numId="36">
    <w:abstractNumId w:val="22"/>
  </w:num>
  <w:num w:numId="37">
    <w:abstractNumId w:val="21"/>
  </w:num>
  <w:num w:numId="38">
    <w:abstractNumId w:val="40"/>
  </w:num>
  <w:num w:numId="39">
    <w:abstractNumId w:val="41"/>
  </w:num>
  <w:num w:numId="40">
    <w:abstractNumId w:val="34"/>
  </w:num>
  <w:num w:numId="41">
    <w:abstractNumId w:val="35"/>
  </w:num>
  <w:num w:numId="42">
    <w:abstractNumId w:val="55"/>
  </w:num>
  <w:num w:numId="43">
    <w:abstractNumId w:val="19"/>
  </w:num>
  <w:num w:numId="44">
    <w:abstractNumId w:val="4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Pluta">
    <w15:presenceInfo w15:providerId="None" w15:userId="Monika Plu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5E"/>
    <w:rsid w:val="000000A4"/>
    <w:rsid w:val="00000680"/>
    <w:rsid w:val="00001C09"/>
    <w:rsid w:val="00003C9B"/>
    <w:rsid w:val="000044CD"/>
    <w:rsid w:val="00004C96"/>
    <w:rsid w:val="00004EDC"/>
    <w:rsid w:val="00005840"/>
    <w:rsid w:val="000064AA"/>
    <w:rsid w:val="000071DC"/>
    <w:rsid w:val="0000722B"/>
    <w:rsid w:val="000072CD"/>
    <w:rsid w:val="00007658"/>
    <w:rsid w:val="00007D36"/>
    <w:rsid w:val="00010524"/>
    <w:rsid w:val="0001076C"/>
    <w:rsid w:val="0001122D"/>
    <w:rsid w:val="000112EE"/>
    <w:rsid w:val="000113B5"/>
    <w:rsid w:val="00011416"/>
    <w:rsid w:val="00011B2D"/>
    <w:rsid w:val="000128E6"/>
    <w:rsid w:val="0001296B"/>
    <w:rsid w:val="00012ABA"/>
    <w:rsid w:val="00013288"/>
    <w:rsid w:val="00013AC5"/>
    <w:rsid w:val="00013FDA"/>
    <w:rsid w:val="00013FE2"/>
    <w:rsid w:val="00014B4E"/>
    <w:rsid w:val="00014E48"/>
    <w:rsid w:val="0001520A"/>
    <w:rsid w:val="00015CF8"/>
    <w:rsid w:val="00015F59"/>
    <w:rsid w:val="00016223"/>
    <w:rsid w:val="00016846"/>
    <w:rsid w:val="0002034D"/>
    <w:rsid w:val="00020D88"/>
    <w:rsid w:val="0002122A"/>
    <w:rsid w:val="000214F4"/>
    <w:rsid w:val="000216F9"/>
    <w:rsid w:val="000219E3"/>
    <w:rsid w:val="0002241E"/>
    <w:rsid w:val="00023B0A"/>
    <w:rsid w:val="00024772"/>
    <w:rsid w:val="00025C55"/>
    <w:rsid w:val="00026363"/>
    <w:rsid w:val="00026F66"/>
    <w:rsid w:val="0002745B"/>
    <w:rsid w:val="00027FBF"/>
    <w:rsid w:val="00030898"/>
    <w:rsid w:val="00031424"/>
    <w:rsid w:val="00031F45"/>
    <w:rsid w:val="0003276B"/>
    <w:rsid w:val="0003418D"/>
    <w:rsid w:val="000361E8"/>
    <w:rsid w:val="00036E5B"/>
    <w:rsid w:val="00037043"/>
    <w:rsid w:val="00037384"/>
    <w:rsid w:val="00037663"/>
    <w:rsid w:val="00037D6A"/>
    <w:rsid w:val="00040363"/>
    <w:rsid w:val="0004036F"/>
    <w:rsid w:val="0004159D"/>
    <w:rsid w:val="00041D21"/>
    <w:rsid w:val="000424FC"/>
    <w:rsid w:val="000436A3"/>
    <w:rsid w:val="00043C08"/>
    <w:rsid w:val="00044765"/>
    <w:rsid w:val="000449C1"/>
    <w:rsid w:val="00044B6B"/>
    <w:rsid w:val="00045614"/>
    <w:rsid w:val="00045968"/>
    <w:rsid w:val="00045A91"/>
    <w:rsid w:val="00047470"/>
    <w:rsid w:val="000475C3"/>
    <w:rsid w:val="00047D20"/>
    <w:rsid w:val="00047DCC"/>
    <w:rsid w:val="00050B14"/>
    <w:rsid w:val="00050C73"/>
    <w:rsid w:val="00052A53"/>
    <w:rsid w:val="00053C73"/>
    <w:rsid w:val="00056FEE"/>
    <w:rsid w:val="0005786F"/>
    <w:rsid w:val="00060EA0"/>
    <w:rsid w:val="000613AB"/>
    <w:rsid w:val="00063944"/>
    <w:rsid w:val="00063C7B"/>
    <w:rsid w:val="00064482"/>
    <w:rsid w:val="00064572"/>
    <w:rsid w:val="0006465F"/>
    <w:rsid w:val="0006475D"/>
    <w:rsid w:val="00064F05"/>
    <w:rsid w:val="00065615"/>
    <w:rsid w:val="0006605E"/>
    <w:rsid w:val="00067F05"/>
    <w:rsid w:val="000701F6"/>
    <w:rsid w:val="00071C71"/>
    <w:rsid w:val="00071E8F"/>
    <w:rsid w:val="0007256F"/>
    <w:rsid w:val="000735A2"/>
    <w:rsid w:val="00073900"/>
    <w:rsid w:val="00073DE9"/>
    <w:rsid w:val="00073F4D"/>
    <w:rsid w:val="00074565"/>
    <w:rsid w:val="00074B56"/>
    <w:rsid w:val="00077155"/>
    <w:rsid w:val="00077425"/>
    <w:rsid w:val="00077902"/>
    <w:rsid w:val="00080E5C"/>
    <w:rsid w:val="000817C0"/>
    <w:rsid w:val="00081976"/>
    <w:rsid w:val="000823AD"/>
    <w:rsid w:val="00082B22"/>
    <w:rsid w:val="0008333F"/>
    <w:rsid w:val="00083B21"/>
    <w:rsid w:val="00083D2D"/>
    <w:rsid w:val="00083DC4"/>
    <w:rsid w:val="00083E5F"/>
    <w:rsid w:val="00083F29"/>
    <w:rsid w:val="00084CC6"/>
    <w:rsid w:val="00086029"/>
    <w:rsid w:val="000869B9"/>
    <w:rsid w:val="00086B59"/>
    <w:rsid w:val="00086BE7"/>
    <w:rsid w:val="0008729B"/>
    <w:rsid w:val="00087583"/>
    <w:rsid w:val="00087A63"/>
    <w:rsid w:val="00087AFC"/>
    <w:rsid w:val="00087CC7"/>
    <w:rsid w:val="00087F9E"/>
    <w:rsid w:val="00091C8B"/>
    <w:rsid w:val="00091EFE"/>
    <w:rsid w:val="000921DB"/>
    <w:rsid w:val="00092206"/>
    <w:rsid w:val="000934CB"/>
    <w:rsid w:val="00094092"/>
    <w:rsid w:val="0009410D"/>
    <w:rsid w:val="000945DA"/>
    <w:rsid w:val="000956AC"/>
    <w:rsid w:val="00095935"/>
    <w:rsid w:val="00095A95"/>
    <w:rsid w:val="00095C5D"/>
    <w:rsid w:val="0009600E"/>
    <w:rsid w:val="00096DD8"/>
    <w:rsid w:val="00097141"/>
    <w:rsid w:val="000A14CF"/>
    <w:rsid w:val="000A2579"/>
    <w:rsid w:val="000A31FC"/>
    <w:rsid w:val="000A35B8"/>
    <w:rsid w:val="000A38A5"/>
    <w:rsid w:val="000A4722"/>
    <w:rsid w:val="000A4735"/>
    <w:rsid w:val="000A4842"/>
    <w:rsid w:val="000A5FF7"/>
    <w:rsid w:val="000A6425"/>
    <w:rsid w:val="000A7183"/>
    <w:rsid w:val="000A747F"/>
    <w:rsid w:val="000A750B"/>
    <w:rsid w:val="000A7C10"/>
    <w:rsid w:val="000A7CCC"/>
    <w:rsid w:val="000A7D99"/>
    <w:rsid w:val="000A7F2A"/>
    <w:rsid w:val="000B0CCF"/>
    <w:rsid w:val="000B0D94"/>
    <w:rsid w:val="000B1456"/>
    <w:rsid w:val="000B14D3"/>
    <w:rsid w:val="000B1717"/>
    <w:rsid w:val="000B20AD"/>
    <w:rsid w:val="000B21D0"/>
    <w:rsid w:val="000B25B1"/>
    <w:rsid w:val="000B3078"/>
    <w:rsid w:val="000B33D6"/>
    <w:rsid w:val="000B3A69"/>
    <w:rsid w:val="000B454C"/>
    <w:rsid w:val="000B47B2"/>
    <w:rsid w:val="000B4A11"/>
    <w:rsid w:val="000B4D35"/>
    <w:rsid w:val="000B4E0D"/>
    <w:rsid w:val="000B4FF4"/>
    <w:rsid w:val="000B5315"/>
    <w:rsid w:val="000B5319"/>
    <w:rsid w:val="000B5B65"/>
    <w:rsid w:val="000B64E1"/>
    <w:rsid w:val="000B6B5D"/>
    <w:rsid w:val="000B6FB1"/>
    <w:rsid w:val="000B750C"/>
    <w:rsid w:val="000B7783"/>
    <w:rsid w:val="000B7F54"/>
    <w:rsid w:val="000C04E7"/>
    <w:rsid w:val="000C0A9D"/>
    <w:rsid w:val="000C1C92"/>
    <w:rsid w:val="000C1E55"/>
    <w:rsid w:val="000C2367"/>
    <w:rsid w:val="000C2751"/>
    <w:rsid w:val="000C27F6"/>
    <w:rsid w:val="000C27FC"/>
    <w:rsid w:val="000C2B58"/>
    <w:rsid w:val="000C34FE"/>
    <w:rsid w:val="000C3778"/>
    <w:rsid w:val="000C3C80"/>
    <w:rsid w:val="000C4B6B"/>
    <w:rsid w:val="000C5DE8"/>
    <w:rsid w:val="000C67E2"/>
    <w:rsid w:val="000C68AC"/>
    <w:rsid w:val="000C7060"/>
    <w:rsid w:val="000C7CE6"/>
    <w:rsid w:val="000C7D8A"/>
    <w:rsid w:val="000C7E81"/>
    <w:rsid w:val="000D043C"/>
    <w:rsid w:val="000D06FF"/>
    <w:rsid w:val="000D12DA"/>
    <w:rsid w:val="000D2CC5"/>
    <w:rsid w:val="000D2D37"/>
    <w:rsid w:val="000D3331"/>
    <w:rsid w:val="000D3C7F"/>
    <w:rsid w:val="000D407B"/>
    <w:rsid w:val="000D55FE"/>
    <w:rsid w:val="000D58B8"/>
    <w:rsid w:val="000D60E2"/>
    <w:rsid w:val="000D6334"/>
    <w:rsid w:val="000D6BEC"/>
    <w:rsid w:val="000D6C45"/>
    <w:rsid w:val="000E00DE"/>
    <w:rsid w:val="000E066E"/>
    <w:rsid w:val="000E0746"/>
    <w:rsid w:val="000E1983"/>
    <w:rsid w:val="000E1C97"/>
    <w:rsid w:val="000E1FC3"/>
    <w:rsid w:val="000E21DF"/>
    <w:rsid w:val="000E2676"/>
    <w:rsid w:val="000E3003"/>
    <w:rsid w:val="000E31EF"/>
    <w:rsid w:val="000E3504"/>
    <w:rsid w:val="000E37F4"/>
    <w:rsid w:val="000E5BFC"/>
    <w:rsid w:val="000E6763"/>
    <w:rsid w:val="000F025E"/>
    <w:rsid w:val="000F0CA8"/>
    <w:rsid w:val="000F11F5"/>
    <w:rsid w:val="000F2056"/>
    <w:rsid w:val="000F39B0"/>
    <w:rsid w:val="000F5CCC"/>
    <w:rsid w:val="000F64F6"/>
    <w:rsid w:val="000F677F"/>
    <w:rsid w:val="000F6ADF"/>
    <w:rsid w:val="000F7ABD"/>
    <w:rsid w:val="000F7D53"/>
    <w:rsid w:val="00100435"/>
    <w:rsid w:val="001004F9"/>
    <w:rsid w:val="00100869"/>
    <w:rsid w:val="00101196"/>
    <w:rsid w:val="001011DA"/>
    <w:rsid w:val="00101391"/>
    <w:rsid w:val="00101399"/>
    <w:rsid w:val="001024DF"/>
    <w:rsid w:val="00102D4D"/>
    <w:rsid w:val="00102F7E"/>
    <w:rsid w:val="001036F4"/>
    <w:rsid w:val="00103AEA"/>
    <w:rsid w:val="001041CF"/>
    <w:rsid w:val="001051C2"/>
    <w:rsid w:val="00105516"/>
    <w:rsid w:val="0010555A"/>
    <w:rsid w:val="00105ABD"/>
    <w:rsid w:val="001061E4"/>
    <w:rsid w:val="00107E0D"/>
    <w:rsid w:val="00110427"/>
    <w:rsid w:val="0011082D"/>
    <w:rsid w:val="001110AE"/>
    <w:rsid w:val="0011167C"/>
    <w:rsid w:val="00111988"/>
    <w:rsid w:val="001126EF"/>
    <w:rsid w:val="00112E7B"/>
    <w:rsid w:val="00113099"/>
    <w:rsid w:val="00113702"/>
    <w:rsid w:val="00113A49"/>
    <w:rsid w:val="0011490A"/>
    <w:rsid w:val="001156C7"/>
    <w:rsid w:val="00115BB9"/>
    <w:rsid w:val="001169D8"/>
    <w:rsid w:val="001169FC"/>
    <w:rsid w:val="00117BCC"/>
    <w:rsid w:val="00120E40"/>
    <w:rsid w:val="00121B71"/>
    <w:rsid w:val="001224B6"/>
    <w:rsid w:val="00122C5F"/>
    <w:rsid w:val="00123C6E"/>
    <w:rsid w:val="00124C1B"/>
    <w:rsid w:val="00124C2E"/>
    <w:rsid w:val="00124FA3"/>
    <w:rsid w:val="0012533E"/>
    <w:rsid w:val="001263CE"/>
    <w:rsid w:val="00126B50"/>
    <w:rsid w:val="00127183"/>
    <w:rsid w:val="00127ECE"/>
    <w:rsid w:val="0013001A"/>
    <w:rsid w:val="001300FF"/>
    <w:rsid w:val="0013065E"/>
    <w:rsid w:val="00131953"/>
    <w:rsid w:val="00131B89"/>
    <w:rsid w:val="00131E00"/>
    <w:rsid w:val="001320CB"/>
    <w:rsid w:val="00132245"/>
    <w:rsid w:val="00132EA9"/>
    <w:rsid w:val="001330A6"/>
    <w:rsid w:val="001340CC"/>
    <w:rsid w:val="00134399"/>
    <w:rsid w:val="00134517"/>
    <w:rsid w:val="00134910"/>
    <w:rsid w:val="00134E81"/>
    <w:rsid w:val="001351ED"/>
    <w:rsid w:val="00135285"/>
    <w:rsid w:val="001359CB"/>
    <w:rsid w:val="00135EF7"/>
    <w:rsid w:val="00136255"/>
    <w:rsid w:val="0013628D"/>
    <w:rsid w:val="00136761"/>
    <w:rsid w:val="001367E3"/>
    <w:rsid w:val="00136E30"/>
    <w:rsid w:val="00137323"/>
    <w:rsid w:val="001378B0"/>
    <w:rsid w:val="00137B07"/>
    <w:rsid w:val="00140D54"/>
    <w:rsid w:val="00140DAC"/>
    <w:rsid w:val="0014279F"/>
    <w:rsid w:val="00143262"/>
    <w:rsid w:val="00144687"/>
    <w:rsid w:val="00145952"/>
    <w:rsid w:val="00146846"/>
    <w:rsid w:val="00146DA5"/>
    <w:rsid w:val="00147B26"/>
    <w:rsid w:val="00150125"/>
    <w:rsid w:val="00151602"/>
    <w:rsid w:val="00151694"/>
    <w:rsid w:val="00151A83"/>
    <w:rsid w:val="00151D84"/>
    <w:rsid w:val="00152E80"/>
    <w:rsid w:val="00152EB7"/>
    <w:rsid w:val="00154EC9"/>
    <w:rsid w:val="00155187"/>
    <w:rsid w:val="0015558B"/>
    <w:rsid w:val="00160759"/>
    <w:rsid w:val="00160AF7"/>
    <w:rsid w:val="00160C91"/>
    <w:rsid w:val="00160F3C"/>
    <w:rsid w:val="001616EE"/>
    <w:rsid w:val="0016185D"/>
    <w:rsid w:val="0016266C"/>
    <w:rsid w:val="00162E29"/>
    <w:rsid w:val="00163267"/>
    <w:rsid w:val="0016365A"/>
    <w:rsid w:val="00163948"/>
    <w:rsid w:val="00163D8D"/>
    <w:rsid w:val="00164248"/>
    <w:rsid w:val="0016464A"/>
    <w:rsid w:val="0016490F"/>
    <w:rsid w:val="00165427"/>
    <w:rsid w:val="00166648"/>
    <w:rsid w:val="00166FCA"/>
    <w:rsid w:val="00167436"/>
    <w:rsid w:val="001674AE"/>
    <w:rsid w:val="001675C5"/>
    <w:rsid w:val="001675CC"/>
    <w:rsid w:val="00167E77"/>
    <w:rsid w:val="00170B91"/>
    <w:rsid w:val="001710B2"/>
    <w:rsid w:val="00171272"/>
    <w:rsid w:val="00171536"/>
    <w:rsid w:val="00171BDA"/>
    <w:rsid w:val="00171FE7"/>
    <w:rsid w:val="0017298D"/>
    <w:rsid w:val="00172B41"/>
    <w:rsid w:val="00173084"/>
    <w:rsid w:val="001739B2"/>
    <w:rsid w:val="00174145"/>
    <w:rsid w:val="00174174"/>
    <w:rsid w:val="00174D74"/>
    <w:rsid w:val="001756AC"/>
    <w:rsid w:val="001757D2"/>
    <w:rsid w:val="00175A95"/>
    <w:rsid w:val="00175F63"/>
    <w:rsid w:val="0017652E"/>
    <w:rsid w:val="001774A6"/>
    <w:rsid w:val="00177E7A"/>
    <w:rsid w:val="001804CB"/>
    <w:rsid w:val="001810CC"/>
    <w:rsid w:val="00181484"/>
    <w:rsid w:val="001817F6"/>
    <w:rsid w:val="001819C1"/>
    <w:rsid w:val="00182D3D"/>
    <w:rsid w:val="00183282"/>
    <w:rsid w:val="001835AE"/>
    <w:rsid w:val="00183C12"/>
    <w:rsid w:val="0018485D"/>
    <w:rsid w:val="0018511E"/>
    <w:rsid w:val="00185324"/>
    <w:rsid w:val="00185F9C"/>
    <w:rsid w:val="001862CB"/>
    <w:rsid w:val="00186B3D"/>
    <w:rsid w:val="00190513"/>
    <w:rsid w:val="0019081A"/>
    <w:rsid w:val="0019085D"/>
    <w:rsid w:val="001910A2"/>
    <w:rsid w:val="0019146E"/>
    <w:rsid w:val="00191BAA"/>
    <w:rsid w:val="0019300A"/>
    <w:rsid w:val="00195C84"/>
    <w:rsid w:val="001A0067"/>
    <w:rsid w:val="001A0BBF"/>
    <w:rsid w:val="001A1676"/>
    <w:rsid w:val="001A1921"/>
    <w:rsid w:val="001A1F2C"/>
    <w:rsid w:val="001A285F"/>
    <w:rsid w:val="001A36B7"/>
    <w:rsid w:val="001A3BA0"/>
    <w:rsid w:val="001A4415"/>
    <w:rsid w:val="001A4B9F"/>
    <w:rsid w:val="001A4C89"/>
    <w:rsid w:val="001A5B32"/>
    <w:rsid w:val="001A6009"/>
    <w:rsid w:val="001A62AE"/>
    <w:rsid w:val="001A6631"/>
    <w:rsid w:val="001A6885"/>
    <w:rsid w:val="001A709C"/>
    <w:rsid w:val="001A7691"/>
    <w:rsid w:val="001A7E7C"/>
    <w:rsid w:val="001B0626"/>
    <w:rsid w:val="001B0B22"/>
    <w:rsid w:val="001B1189"/>
    <w:rsid w:val="001B141A"/>
    <w:rsid w:val="001B2300"/>
    <w:rsid w:val="001B4584"/>
    <w:rsid w:val="001B46B6"/>
    <w:rsid w:val="001B560A"/>
    <w:rsid w:val="001B6C92"/>
    <w:rsid w:val="001B79A1"/>
    <w:rsid w:val="001C163E"/>
    <w:rsid w:val="001C171D"/>
    <w:rsid w:val="001C1EB3"/>
    <w:rsid w:val="001C1EDD"/>
    <w:rsid w:val="001C2129"/>
    <w:rsid w:val="001C336F"/>
    <w:rsid w:val="001C3B72"/>
    <w:rsid w:val="001C4483"/>
    <w:rsid w:val="001C4CFC"/>
    <w:rsid w:val="001C60BE"/>
    <w:rsid w:val="001C65A3"/>
    <w:rsid w:val="001C6DED"/>
    <w:rsid w:val="001C6FD7"/>
    <w:rsid w:val="001C702B"/>
    <w:rsid w:val="001C7036"/>
    <w:rsid w:val="001C712A"/>
    <w:rsid w:val="001C73B1"/>
    <w:rsid w:val="001C78B8"/>
    <w:rsid w:val="001C7D9A"/>
    <w:rsid w:val="001D00DB"/>
    <w:rsid w:val="001D02B1"/>
    <w:rsid w:val="001D0EC1"/>
    <w:rsid w:val="001D0F08"/>
    <w:rsid w:val="001D0F1B"/>
    <w:rsid w:val="001D10A9"/>
    <w:rsid w:val="001D1548"/>
    <w:rsid w:val="001D1FC4"/>
    <w:rsid w:val="001D21EF"/>
    <w:rsid w:val="001D2284"/>
    <w:rsid w:val="001D23AA"/>
    <w:rsid w:val="001D3C40"/>
    <w:rsid w:val="001D409B"/>
    <w:rsid w:val="001D4B0A"/>
    <w:rsid w:val="001D600F"/>
    <w:rsid w:val="001D6E90"/>
    <w:rsid w:val="001D7835"/>
    <w:rsid w:val="001E017A"/>
    <w:rsid w:val="001E0227"/>
    <w:rsid w:val="001E0327"/>
    <w:rsid w:val="001E0782"/>
    <w:rsid w:val="001E0993"/>
    <w:rsid w:val="001E0A05"/>
    <w:rsid w:val="001E118D"/>
    <w:rsid w:val="001E1908"/>
    <w:rsid w:val="001E1DE0"/>
    <w:rsid w:val="001E21EC"/>
    <w:rsid w:val="001E31B6"/>
    <w:rsid w:val="001E358B"/>
    <w:rsid w:val="001E35C0"/>
    <w:rsid w:val="001E543B"/>
    <w:rsid w:val="001E5DDC"/>
    <w:rsid w:val="001E7414"/>
    <w:rsid w:val="001E7862"/>
    <w:rsid w:val="001E7877"/>
    <w:rsid w:val="001E7C0E"/>
    <w:rsid w:val="001F0087"/>
    <w:rsid w:val="001F0F2A"/>
    <w:rsid w:val="001F1A20"/>
    <w:rsid w:val="001F2FE4"/>
    <w:rsid w:val="001F30BB"/>
    <w:rsid w:val="001F3308"/>
    <w:rsid w:val="001F39F0"/>
    <w:rsid w:val="001F5309"/>
    <w:rsid w:val="001F693E"/>
    <w:rsid w:val="0020080A"/>
    <w:rsid w:val="00201FC8"/>
    <w:rsid w:val="00202A5B"/>
    <w:rsid w:val="00203230"/>
    <w:rsid w:val="0020372B"/>
    <w:rsid w:val="00203770"/>
    <w:rsid w:val="00203EC4"/>
    <w:rsid w:val="002046E5"/>
    <w:rsid w:val="00205920"/>
    <w:rsid w:val="00205947"/>
    <w:rsid w:val="00205E3C"/>
    <w:rsid w:val="00206224"/>
    <w:rsid w:val="002069F8"/>
    <w:rsid w:val="002071A8"/>
    <w:rsid w:val="00207535"/>
    <w:rsid w:val="00207EB1"/>
    <w:rsid w:val="002104FE"/>
    <w:rsid w:val="00210873"/>
    <w:rsid w:val="00210879"/>
    <w:rsid w:val="002112BD"/>
    <w:rsid w:val="0021154D"/>
    <w:rsid w:val="00211965"/>
    <w:rsid w:val="00211F6B"/>
    <w:rsid w:val="00213E74"/>
    <w:rsid w:val="00213FD4"/>
    <w:rsid w:val="002144E6"/>
    <w:rsid w:val="002157AC"/>
    <w:rsid w:val="002158B0"/>
    <w:rsid w:val="00216A96"/>
    <w:rsid w:val="002206E1"/>
    <w:rsid w:val="00221AFF"/>
    <w:rsid w:val="00221DA6"/>
    <w:rsid w:val="002220F6"/>
    <w:rsid w:val="002224C8"/>
    <w:rsid w:val="0022263A"/>
    <w:rsid w:val="00222997"/>
    <w:rsid w:val="002243F0"/>
    <w:rsid w:val="00224AC4"/>
    <w:rsid w:val="00224CD3"/>
    <w:rsid w:val="00224EE6"/>
    <w:rsid w:val="00225EB7"/>
    <w:rsid w:val="00226050"/>
    <w:rsid w:val="00226467"/>
    <w:rsid w:val="002269FA"/>
    <w:rsid w:val="00230F5A"/>
    <w:rsid w:val="0023104F"/>
    <w:rsid w:val="00231B35"/>
    <w:rsid w:val="002322D1"/>
    <w:rsid w:val="0023242D"/>
    <w:rsid w:val="00232468"/>
    <w:rsid w:val="0023289B"/>
    <w:rsid w:val="002342D5"/>
    <w:rsid w:val="00234FC8"/>
    <w:rsid w:val="00235922"/>
    <w:rsid w:val="00235C2A"/>
    <w:rsid w:val="0023630E"/>
    <w:rsid w:val="00240866"/>
    <w:rsid w:val="00240C1E"/>
    <w:rsid w:val="002413C1"/>
    <w:rsid w:val="00242059"/>
    <w:rsid w:val="0024237A"/>
    <w:rsid w:val="00242B62"/>
    <w:rsid w:val="00242F92"/>
    <w:rsid w:val="00242FC4"/>
    <w:rsid w:val="00243677"/>
    <w:rsid w:val="00243993"/>
    <w:rsid w:val="00243E34"/>
    <w:rsid w:val="00243E9D"/>
    <w:rsid w:val="00244FD5"/>
    <w:rsid w:val="0024538D"/>
    <w:rsid w:val="00245BE9"/>
    <w:rsid w:val="002462F4"/>
    <w:rsid w:val="0024664E"/>
    <w:rsid w:val="00246FAF"/>
    <w:rsid w:val="00247870"/>
    <w:rsid w:val="002478EA"/>
    <w:rsid w:val="00250ECE"/>
    <w:rsid w:val="002513BE"/>
    <w:rsid w:val="002514A2"/>
    <w:rsid w:val="0025174B"/>
    <w:rsid w:val="00251B51"/>
    <w:rsid w:val="002521A0"/>
    <w:rsid w:val="002529AB"/>
    <w:rsid w:val="00252C53"/>
    <w:rsid w:val="00253C24"/>
    <w:rsid w:val="00254533"/>
    <w:rsid w:val="00254888"/>
    <w:rsid w:val="00255AA0"/>
    <w:rsid w:val="002560C1"/>
    <w:rsid w:val="00257898"/>
    <w:rsid w:val="00257A8E"/>
    <w:rsid w:val="00257F4B"/>
    <w:rsid w:val="00260327"/>
    <w:rsid w:val="00260423"/>
    <w:rsid w:val="00260AF8"/>
    <w:rsid w:val="00261554"/>
    <w:rsid w:val="00262076"/>
    <w:rsid w:val="00262161"/>
    <w:rsid w:val="00262526"/>
    <w:rsid w:val="0026262F"/>
    <w:rsid w:val="0026301E"/>
    <w:rsid w:val="0026325D"/>
    <w:rsid w:val="00264338"/>
    <w:rsid w:val="002643F1"/>
    <w:rsid w:val="00264771"/>
    <w:rsid w:val="002652F4"/>
    <w:rsid w:val="0026538D"/>
    <w:rsid w:val="002661AB"/>
    <w:rsid w:val="00266857"/>
    <w:rsid w:val="0026696D"/>
    <w:rsid w:val="00266C6B"/>
    <w:rsid w:val="00267698"/>
    <w:rsid w:val="002701C3"/>
    <w:rsid w:val="00270641"/>
    <w:rsid w:val="00270BEF"/>
    <w:rsid w:val="00270BF7"/>
    <w:rsid w:val="002721D9"/>
    <w:rsid w:val="0027293B"/>
    <w:rsid w:val="00272E57"/>
    <w:rsid w:val="00274893"/>
    <w:rsid w:val="00276EA3"/>
    <w:rsid w:val="00280471"/>
    <w:rsid w:val="00280B15"/>
    <w:rsid w:val="00281540"/>
    <w:rsid w:val="002822BF"/>
    <w:rsid w:val="00282BEC"/>
    <w:rsid w:val="00283AD7"/>
    <w:rsid w:val="00284606"/>
    <w:rsid w:val="00284879"/>
    <w:rsid w:val="00284F21"/>
    <w:rsid w:val="002853DC"/>
    <w:rsid w:val="002853FA"/>
    <w:rsid w:val="0028688A"/>
    <w:rsid w:val="002869BB"/>
    <w:rsid w:val="00286B5A"/>
    <w:rsid w:val="0028779C"/>
    <w:rsid w:val="00290088"/>
    <w:rsid w:val="00291342"/>
    <w:rsid w:val="00291E0E"/>
    <w:rsid w:val="00292C4D"/>
    <w:rsid w:val="00293E66"/>
    <w:rsid w:val="00293FEE"/>
    <w:rsid w:val="0029438E"/>
    <w:rsid w:val="002945C8"/>
    <w:rsid w:val="00294EE3"/>
    <w:rsid w:val="002958BE"/>
    <w:rsid w:val="00295DF2"/>
    <w:rsid w:val="00295E52"/>
    <w:rsid w:val="00295FBD"/>
    <w:rsid w:val="002968B2"/>
    <w:rsid w:val="00297C39"/>
    <w:rsid w:val="002A0044"/>
    <w:rsid w:val="002A09FE"/>
    <w:rsid w:val="002A2187"/>
    <w:rsid w:val="002A26D4"/>
    <w:rsid w:val="002A39F9"/>
    <w:rsid w:val="002A413C"/>
    <w:rsid w:val="002A50B7"/>
    <w:rsid w:val="002A55A7"/>
    <w:rsid w:val="002A5639"/>
    <w:rsid w:val="002A5789"/>
    <w:rsid w:val="002A5C59"/>
    <w:rsid w:val="002A5DAC"/>
    <w:rsid w:val="002A6AB7"/>
    <w:rsid w:val="002A6C68"/>
    <w:rsid w:val="002A7A32"/>
    <w:rsid w:val="002A7F4F"/>
    <w:rsid w:val="002B091A"/>
    <w:rsid w:val="002B0D45"/>
    <w:rsid w:val="002B1BBB"/>
    <w:rsid w:val="002B4AA7"/>
    <w:rsid w:val="002B4B13"/>
    <w:rsid w:val="002B5362"/>
    <w:rsid w:val="002B59EA"/>
    <w:rsid w:val="002B65C8"/>
    <w:rsid w:val="002B7303"/>
    <w:rsid w:val="002B7346"/>
    <w:rsid w:val="002C04BD"/>
    <w:rsid w:val="002C0EC1"/>
    <w:rsid w:val="002C1236"/>
    <w:rsid w:val="002C141D"/>
    <w:rsid w:val="002C170E"/>
    <w:rsid w:val="002C3C28"/>
    <w:rsid w:val="002C4F0E"/>
    <w:rsid w:val="002C56D2"/>
    <w:rsid w:val="002C57F3"/>
    <w:rsid w:val="002C587B"/>
    <w:rsid w:val="002C5A6C"/>
    <w:rsid w:val="002C5D63"/>
    <w:rsid w:val="002C6001"/>
    <w:rsid w:val="002C6780"/>
    <w:rsid w:val="002C6A72"/>
    <w:rsid w:val="002C7379"/>
    <w:rsid w:val="002C7D4E"/>
    <w:rsid w:val="002C7EF2"/>
    <w:rsid w:val="002D08F5"/>
    <w:rsid w:val="002D102A"/>
    <w:rsid w:val="002D16F7"/>
    <w:rsid w:val="002D1893"/>
    <w:rsid w:val="002D4004"/>
    <w:rsid w:val="002D479A"/>
    <w:rsid w:val="002D5231"/>
    <w:rsid w:val="002D5F03"/>
    <w:rsid w:val="002D63A1"/>
    <w:rsid w:val="002D63DC"/>
    <w:rsid w:val="002D726A"/>
    <w:rsid w:val="002D7EE6"/>
    <w:rsid w:val="002E0224"/>
    <w:rsid w:val="002E04D4"/>
    <w:rsid w:val="002E1882"/>
    <w:rsid w:val="002E1E90"/>
    <w:rsid w:val="002E21D4"/>
    <w:rsid w:val="002E4188"/>
    <w:rsid w:val="002E4DB2"/>
    <w:rsid w:val="002E4E3A"/>
    <w:rsid w:val="002E57DB"/>
    <w:rsid w:val="002E62F7"/>
    <w:rsid w:val="002E6BB6"/>
    <w:rsid w:val="002F113C"/>
    <w:rsid w:val="002F156A"/>
    <w:rsid w:val="002F17A3"/>
    <w:rsid w:val="002F1D75"/>
    <w:rsid w:val="002F1FBB"/>
    <w:rsid w:val="002F34DC"/>
    <w:rsid w:val="002F3EF0"/>
    <w:rsid w:val="002F41BF"/>
    <w:rsid w:val="002F4D98"/>
    <w:rsid w:val="002F4FE2"/>
    <w:rsid w:val="002F5168"/>
    <w:rsid w:val="002F53E7"/>
    <w:rsid w:val="002F592F"/>
    <w:rsid w:val="002F5F55"/>
    <w:rsid w:val="002F5FD6"/>
    <w:rsid w:val="002F62A2"/>
    <w:rsid w:val="002F6857"/>
    <w:rsid w:val="002F729A"/>
    <w:rsid w:val="002F7E26"/>
    <w:rsid w:val="0030058B"/>
    <w:rsid w:val="00300873"/>
    <w:rsid w:val="00301C8C"/>
    <w:rsid w:val="00301DE3"/>
    <w:rsid w:val="003021A8"/>
    <w:rsid w:val="00302A5D"/>
    <w:rsid w:val="00302E0F"/>
    <w:rsid w:val="003033A9"/>
    <w:rsid w:val="0030499B"/>
    <w:rsid w:val="0030586E"/>
    <w:rsid w:val="0030676B"/>
    <w:rsid w:val="00307500"/>
    <w:rsid w:val="00310014"/>
    <w:rsid w:val="0031261F"/>
    <w:rsid w:val="00312E5A"/>
    <w:rsid w:val="00312FAB"/>
    <w:rsid w:val="0031601C"/>
    <w:rsid w:val="00316FE9"/>
    <w:rsid w:val="00317CCE"/>
    <w:rsid w:val="003207F8"/>
    <w:rsid w:val="00320C7B"/>
    <w:rsid w:val="003226FA"/>
    <w:rsid w:val="00322C1E"/>
    <w:rsid w:val="00322CBB"/>
    <w:rsid w:val="003233D6"/>
    <w:rsid w:val="00323E2C"/>
    <w:rsid w:val="0032516A"/>
    <w:rsid w:val="00325B09"/>
    <w:rsid w:val="003262B4"/>
    <w:rsid w:val="003274C0"/>
    <w:rsid w:val="0032771F"/>
    <w:rsid w:val="003277EF"/>
    <w:rsid w:val="003279D5"/>
    <w:rsid w:val="00327A8D"/>
    <w:rsid w:val="003304C8"/>
    <w:rsid w:val="00330C21"/>
    <w:rsid w:val="00330C6D"/>
    <w:rsid w:val="003310F8"/>
    <w:rsid w:val="003318C8"/>
    <w:rsid w:val="00333054"/>
    <w:rsid w:val="003330A8"/>
    <w:rsid w:val="003335C8"/>
    <w:rsid w:val="00333F78"/>
    <w:rsid w:val="00334DA7"/>
    <w:rsid w:val="00335137"/>
    <w:rsid w:val="00335286"/>
    <w:rsid w:val="003356C2"/>
    <w:rsid w:val="003357A1"/>
    <w:rsid w:val="0033593D"/>
    <w:rsid w:val="00340140"/>
    <w:rsid w:val="003405BE"/>
    <w:rsid w:val="003406ED"/>
    <w:rsid w:val="003413E3"/>
    <w:rsid w:val="0034205C"/>
    <w:rsid w:val="003428AC"/>
    <w:rsid w:val="00342949"/>
    <w:rsid w:val="003430FA"/>
    <w:rsid w:val="003431FA"/>
    <w:rsid w:val="003436DD"/>
    <w:rsid w:val="00343702"/>
    <w:rsid w:val="0034370C"/>
    <w:rsid w:val="00343CAD"/>
    <w:rsid w:val="003442AB"/>
    <w:rsid w:val="003445C3"/>
    <w:rsid w:val="0034499A"/>
    <w:rsid w:val="00344E1D"/>
    <w:rsid w:val="00345B45"/>
    <w:rsid w:val="00346674"/>
    <w:rsid w:val="003470BF"/>
    <w:rsid w:val="003470C4"/>
    <w:rsid w:val="00347456"/>
    <w:rsid w:val="00347633"/>
    <w:rsid w:val="00347A3B"/>
    <w:rsid w:val="00350A8B"/>
    <w:rsid w:val="003510A9"/>
    <w:rsid w:val="00351D30"/>
    <w:rsid w:val="00351E01"/>
    <w:rsid w:val="00351F44"/>
    <w:rsid w:val="00352270"/>
    <w:rsid w:val="003526C3"/>
    <w:rsid w:val="00352D0F"/>
    <w:rsid w:val="00353C80"/>
    <w:rsid w:val="003540AF"/>
    <w:rsid w:val="003549CA"/>
    <w:rsid w:val="00354A3A"/>
    <w:rsid w:val="00356B14"/>
    <w:rsid w:val="0035713A"/>
    <w:rsid w:val="00360179"/>
    <w:rsid w:val="00360F0D"/>
    <w:rsid w:val="00361FBE"/>
    <w:rsid w:val="00362622"/>
    <w:rsid w:val="003629C9"/>
    <w:rsid w:val="00363E71"/>
    <w:rsid w:val="00364D70"/>
    <w:rsid w:val="00364E0B"/>
    <w:rsid w:val="00365054"/>
    <w:rsid w:val="003658D4"/>
    <w:rsid w:val="00365C0B"/>
    <w:rsid w:val="00365D0A"/>
    <w:rsid w:val="00366301"/>
    <w:rsid w:val="00366472"/>
    <w:rsid w:val="003666E5"/>
    <w:rsid w:val="0036696E"/>
    <w:rsid w:val="00366E61"/>
    <w:rsid w:val="0036751E"/>
    <w:rsid w:val="00367619"/>
    <w:rsid w:val="00367DF3"/>
    <w:rsid w:val="0037015B"/>
    <w:rsid w:val="00370754"/>
    <w:rsid w:val="00370B16"/>
    <w:rsid w:val="00370E98"/>
    <w:rsid w:val="00371538"/>
    <w:rsid w:val="003716AF"/>
    <w:rsid w:val="00371C26"/>
    <w:rsid w:val="00371E31"/>
    <w:rsid w:val="0037331B"/>
    <w:rsid w:val="00373F81"/>
    <w:rsid w:val="003743B7"/>
    <w:rsid w:val="00374D61"/>
    <w:rsid w:val="0037601C"/>
    <w:rsid w:val="00376449"/>
    <w:rsid w:val="00376ABB"/>
    <w:rsid w:val="00376BC5"/>
    <w:rsid w:val="003804D0"/>
    <w:rsid w:val="00380554"/>
    <w:rsid w:val="00380706"/>
    <w:rsid w:val="0038076F"/>
    <w:rsid w:val="00381122"/>
    <w:rsid w:val="00382867"/>
    <w:rsid w:val="003830CA"/>
    <w:rsid w:val="00383141"/>
    <w:rsid w:val="003834B5"/>
    <w:rsid w:val="003837EA"/>
    <w:rsid w:val="00383A27"/>
    <w:rsid w:val="00383C9B"/>
    <w:rsid w:val="003840D8"/>
    <w:rsid w:val="003848DF"/>
    <w:rsid w:val="00384CFF"/>
    <w:rsid w:val="00385472"/>
    <w:rsid w:val="00385BF5"/>
    <w:rsid w:val="003865C2"/>
    <w:rsid w:val="00386BF9"/>
    <w:rsid w:val="00387096"/>
    <w:rsid w:val="003872CE"/>
    <w:rsid w:val="00387922"/>
    <w:rsid w:val="00387ED4"/>
    <w:rsid w:val="00390791"/>
    <w:rsid w:val="00390BA0"/>
    <w:rsid w:val="003915A4"/>
    <w:rsid w:val="00391810"/>
    <w:rsid w:val="00391B44"/>
    <w:rsid w:val="00391BFA"/>
    <w:rsid w:val="00392A8C"/>
    <w:rsid w:val="00392FB7"/>
    <w:rsid w:val="0039336A"/>
    <w:rsid w:val="0039344D"/>
    <w:rsid w:val="00393959"/>
    <w:rsid w:val="003945B1"/>
    <w:rsid w:val="00395C0E"/>
    <w:rsid w:val="00396257"/>
    <w:rsid w:val="003970EC"/>
    <w:rsid w:val="00397968"/>
    <w:rsid w:val="00397FE1"/>
    <w:rsid w:val="003A04DA"/>
    <w:rsid w:val="003A0A94"/>
    <w:rsid w:val="003A19F7"/>
    <w:rsid w:val="003A1A25"/>
    <w:rsid w:val="003A2B25"/>
    <w:rsid w:val="003A43CB"/>
    <w:rsid w:val="003A44FA"/>
    <w:rsid w:val="003A4749"/>
    <w:rsid w:val="003A56B6"/>
    <w:rsid w:val="003A690B"/>
    <w:rsid w:val="003A7E5E"/>
    <w:rsid w:val="003B031E"/>
    <w:rsid w:val="003B12A6"/>
    <w:rsid w:val="003B13F8"/>
    <w:rsid w:val="003B17FD"/>
    <w:rsid w:val="003B19DD"/>
    <w:rsid w:val="003B1A0F"/>
    <w:rsid w:val="003B2DDC"/>
    <w:rsid w:val="003B37BE"/>
    <w:rsid w:val="003B3945"/>
    <w:rsid w:val="003B3C5C"/>
    <w:rsid w:val="003B4FE9"/>
    <w:rsid w:val="003B506F"/>
    <w:rsid w:val="003B5258"/>
    <w:rsid w:val="003B68A9"/>
    <w:rsid w:val="003B70BF"/>
    <w:rsid w:val="003B74C3"/>
    <w:rsid w:val="003B74F5"/>
    <w:rsid w:val="003B79FA"/>
    <w:rsid w:val="003C0101"/>
    <w:rsid w:val="003C0681"/>
    <w:rsid w:val="003C115C"/>
    <w:rsid w:val="003C11B0"/>
    <w:rsid w:val="003C162A"/>
    <w:rsid w:val="003C1FEA"/>
    <w:rsid w:val="003C2549"/>
    <w:rsid w:val="003C270A"/>
    <w:rsid w:val="003C27D1"/>
    <w:rsid w:val="003C3BBC"/>
    <w:rsid w:val="003C3CCC"/>
    <w:rsid w:val="003C3CD5"/>
    <w:rsid w:val="003C3F74"/>
    <w:rsid w:val="003C51A3"/>
    <w:rsid w:val="003C51F0"/>
    <w:rsid w:val="003C5781"/>
    <w:rsid w:val="003C6F63"/>
    <w:rsid w:val="003D06A3"/>
    <w:rsid w:val="003D0ECE"/>
    <w:rsid w:val="003D19C6"/>
    <w:rsid w:val="003D1FD9"/>
    <w:rsid w:val="003D38B0"/>
    <w:rsid w:val="003D434D"/>
    <w:rsid w:val="003D4479"/>
    <w:rsid w:val="003D4FFC"/>
    <w:rsid w:val="003D5405"/>
    <w:rsid w:val="003D7994"/>
    <w:rsid w:val="003D7A04"/>
    <w:rsid w:val="003E0E30"/>
    <w:rsid w:val="003E176D"/>
    <w:rsid w:val="003E17C4"/>
    <w:rsid w:val="003E1DF7"/>
    <w:rsid w:val="003E1E6C"/>
    <w:rsid w:val="003E2CD8"/>
    <w:rsid w:val="003E36D1"/>
    <w:rsid w:val="003E4061"/>
    <w:rsid w:val="003E4552"/>
    <w:rsid w:val="003E4799"/>
    <w:rsid w:val="003E66D7"/>
    <w:rsid w:val="003E78A6"/>
    <w:rsid w:val="003F0831"/>
    <w:rsid w:val="003F0E00"/>
    <w:rsid w:val="003F1F94"/>
    <w:rsid w:val="003F247B"/>
    <w:rsid w:val="003F36B5"/>
    <w:rsid w:val="003F37B8"/>
    <w:rsid w:val="003F3A07"/>
    <w:rsid w:val="003F40C0"/>
    <w:rsid w:val="003F425D"/>
    <w:rsid w:val="003F48DB"/>
    <w:rsid w:val="003F5449"/>
    <w:rsid w:val="003F557D"/>
    <w:rsid w:val="003F5B02"/>
    <w:rsid w:val="003F6293"/>
    <w:rsid w:val="003F6C51"/>
    <w:rsid w:val="003F729A"/>
    <w:rsid w:val="003F7B34"/>
    <w:rsid w:val="00400047"/>
    <w:rsid w:val="004001BB"/>
    <w:rsid w:val="004001D5"/>
    <w:rsid w:val="00400D83"/>
    <w:rsid w:val="00400F48"/>
    <w:rsid w:val="00401CA5"/>
    <w:rsid w:val="0040206A"/>
    <w:rsid w:val="00403065"/>
    <w:rsid w:val="004036CE"/>
    <w:rsid w:val="00403804"/>
    <w:rsid w:val="00403880"/>
    <w:rsid w:val="00404898"/>
    <w:rsid w:val="00404A8B"/>
    <w:rsid w:val="0040636F"/>
    <w:rsid w:val="00410A4C"/>
    <w:rsid w:val="00410B21"/>
    <w:rsid w:val="00410F0F"/>
    <w:rsid w:val="004111D7"/>
    <w:rsid w:val="0041151E"/>
    <w:rsid w:val="004126AF"/>
    <w:rsid w:val="004136E2"/>
    <w:rsid w:val="00414EDF"/>
    <w:rsid w:val="0041565F"/>
    <w:rsid w:val="00415C2D"/>
    <w:rsid w:val="00416F99"/>
    <w:rsid w:val="004171B8"/>
    <w:rsid w:val="0042033A"/>
    <w:rsid w:val="00420AF9"/>
    <w:rsid w:val="00420BC2"/>
    <w:rsid w:val="00421537"/>
    <w:rsid w:val="00421E0E"/>
    <w:rsid w:val="0042382F"/>
    <w:rsid w:val="004245F5"/>
    <w:rsid w:val="00424966"/>
    <w:rsid w:val="00425523"/>
    <w:rsid w:val="00425CF6"/>
    <w:rsid w:val="00425E39"/>
    <w:rsid w:val="00425F3D"/>
    <w:rsid w:val="00426826"/>
    <w:rsid w:val="00426EDC"/>
    <w:rsid w:val="00427C0C"/>
    <w:rsid w:val="00430620"/>
    <w:rsid w:val="004319CA"/>
    <w:rsid w:val="00431D89"/>
    <w:rsid w:val="00432395"/>
    <w:rsid w:val="00432D04"/>
    <w:rsid w:val="0043318E"/>
    <w:rsid w:val="00433384"/>
    <w:rsid w:val="00433C73"/>
    <w:rsid w:val="0043458C"/>
    <w:rsid w:val="00434DFB"/>
    <w:rsid w:val="00437722"/>
    <w:rsid w:val="004379CF"/>
    <w:rsid w:val="0044015A"/>
    <w:rsid w:val="00440782"/>
    <w:rsid w:val="00440A6F"/>
    <w:rsid w:val="00442D37"/>
    <w:rsid w:val="0044345A"/>
    <w:rsid w:val="004450B1"/>
    <w:rsid w:val="00445C68"/>
    <w:rsid w:val="00446596"/>
    <w:rsid w:val="004467C2"/>
    <w:rsid w:val="00446B24"/>
    <w:rsid w:val="00446B4A"/>
    <w:rsid w:val="0044762C"/>
    <w:rsid w:val="004500DC"/>
    <w:rsid w:val="00450810"/>
    <w:rsid w:val="00451BE3"/>
    <w:rsid w:val="00451CA8"/>
    <w:rsid w:val="00452E39"/>
    <w:rsid w:val="00452F5E"/>
    <w:rsid w:val="0045434A"/>
    <w:rsid w:val="00454529"/>
    <w:rsid w:val="00454594"/>
    <w:rsid w:val="00455499"/>
    <w:rsid w:val="00455834"/>
    <w:rsid w:val="00456EE3"/>
    <w:rsid w:val="0045711A"/>
    <w:rsid w:val="004577EC"/>
    <w:rsid w:val="00457CF1"/>
    <w:rsid w:val="004616C4"/>
    <w:rsid w:val="00462201"/>
    <w:rsid w:val="004628CE"/>
    <w:rsid w:val="00462DDE"/>
    <w:rsid w:val="00462E7E"/>
    <w:rsid w:val="0046302F"/>
    <w:rsid w:val="0046544A"/>
    <w:rsid w:val="0046569F"/>
    <w:rsid w:val="00465C2F"/>
    <w:rsid w:val="0046621C"/>
    <w:rsid w:val="00466420"/>
    <w:rsid w:val="00466A38"/>
    <w:rsid w:val="00466D5D"/>
    <w:rsid w:val="0046727A"/>
    <w:rsid w:val="00467BDF"/>
    <w:rsid w:val="00470155"/>
    <w:rsid w:val="004709D7"/>
    <w:rsid w:val="004715B1"/>
    <w:rsid w:val="004727F7"/>
    <w:rsid w:val="00473D4F"/>
    <w:rsid w:val="00473F0B"/>
    <w:rsid w:val="004746F3"/>
    <w:rsid w:val="0047499C"/>
    <w:rsid w:val="00475CA6"/>
    <w:rsid w:val="00476646"/>
    <w:rsid w:val="00476C2E"/>
    <w:rsid w:val="004802F6"/>
    <w:rsid w:val="00481453"/>
    <w:rsid w:val="00481DFE"/>
    <w:rsid w:val="00483884"/>
    <w:rsid w:val="004839F5"/>
    <w:rsid w:val="00483B5F"/>
    <w:rsid w:val="00484270"/>
    <w:rsid w:val="004853B1"/>
    <w:rsid w:val="00485F65"/>
    <w:rsid w:val="004862C2"/>
    <w:rsid w:val="004863E1"/>
    <w:rsid w:val="00486A36"/>
    <w:rsid w:val="00487A9B"/>
    <w:rsid w:val="00487B67"/>
    <w:rsid w:val="00490DE7"/>
    <w:rsid w:val="00490E04"/>
    <w:rsid w:val="0049192F"/>
    <w:rsid w:val="00491F40"/>
    <w:rsid w:val="00491F8A"/>
    <w:rsid w:val="0049294A"/>
    <w:rsid w:val="0049356E"/>
    <w:rsid w:val="00493B4F"/>
    <w:rsid w:val="00494D76"/>
    <w:rsid w:val="00494EB0"/>
    <w:rsid w:val="00495481"/>
    <w:rsid w:val="00495C21"/>
    <w:rsid w:val="00495E33"/>
    <w:rsid w:val="00496AE4"/>
    <w:rsid w:val="00496E9C"/>
    <w:rsid w:val="00497D0E"/>
    <w:rsid w:val="004A33EB"/>
    <w:rsid w:val="004A3C1C"/>
    <w:rsid w:val="004A4485"/>
    <w:rsid w:val="004A48E3"/>
    <w:rsid w:val="004A4AB0"/>
    <w:rsid w:val="004A4F61"/>
    <w:rsid w:val="004A51FC"/>
    <w:rsid w:val="004B0672"/>
    <w:rsid w:val="004B13F1"/>
    <w:rsid w:val="004B1616"/>
    <w:rsid w:val="004B28E5"/>
    <w:rsid w:val="004B29D0"/>
    <w:rsid w:val="004B305F"/>
    <w:rsid w:val="004B37BE"/>
    <w:rsid w:val="004B48CA"/>
    <w:rsid w:val="004B4974"/>
    <w:rsid w:val="004B545D"/>
    <w:rsid w:val="004B56C8"/>
    <w:rsid w:val="004B5AD9"/>
    <w:rsid w:val="004B5DF3"/>
    <w:rsid w:val="004B5F48"/>
    <w:rsid w:val="004B61E7"/>
    <w:rsid w:val="004B6C37"/>
    <w:rsid w:val="004B6D2E"/>
    <w:rsid w:val="004B7292"/>
    <w:rsid w:val="004B7791"/>
    <w:rsid w:val="004C0F92"/>
    <w:rsid w:val="004C1B1E"/>
    <w:rsid w:val="004C233F"/>
    <w:rsid w:val="004C2587"/>
    <w:rsid w:val="004C26BE"/>
    <w:rsid w:val="004C2A88"/>
    <w:rsid w:val="004C3E05"/>
    <w:rsid w:val="004C512D"/>
    <w:rsid w:val="004C685B"/>
    <w:rsid w:val="004C7881"/>
    <w:rsid w:val="004D07F1"/>
    <w:rsid w:val="004D0A54"/>
    <w:rsid w:val="004D1219"/>
    <w:rsid w:val="004D1A18"/>
    <w:rsid w:val="004D35CD"/>
    <w:rsid w:val="004D3E38"/>
    <w:rsid w:val="004D4399"/>
    <w:rsid w:val="004D4B09"/>
    <w:rsid w:val="004D4B70"/>
    <w:rsid w:val="004D4C31"/>
    <w:rsid w:val="004D53BA"/>
    <w:rsid w:val="004D56BA"/>
    <w:rsid w:val="004D576F"/>
    <w:rsid w:val="004D5D1B"/>
    <w:rsid w:val="004D647B"/>
    <w:rsid w:val="004D657A"/>
    <w:rsid w:val="004D68CB"/>
    <w:rsid w:val="004D7768"/>
    <w:rsid w:val="004D7C55"/>
    <w:rsid w:val="004D7FDD"/>
    <w:rsid w:val="004E0954"/>
    <w:rsid w:val="004E0BC1"/>
    <w:rsid w:val="004E11A1"/>
    <w:rsid w:val="004E12D4"/>
    <w:rsid w:val="004E16B4"/>
    <w:rsid w:val="004E353C"/>
    <w:rsid w:val="004E3569"/>
    <w:rsid w:val="004E38F2"/>
    <w:rsid w:val="004E48AC"/>
    <w:rsid w:val="004E51C4"/>
    <w:rsid w:val="004E53F4"/>
    <w:rsid w:val="004E5BDB"/>
    <w:rsid w:val="004E5F92"/>
    <w:rsid w:val="004E61DE"/>
    <w:rsid w:val="004E654E"/>
    <w:rsid w:val="004E707D"/>
    <w:rsid w:val="004E72C6"/>
    <w:rsid w:val="004F19CF"/>
    <w:rsid w:val="004F1A9A"/>
    <w:rsid w:val="004F3587"/>
    <w:rsid w:val="004F3B26"/>
    <w:rsid w:val="004F4AF9"/>
    <w:rsid w:val="004F53D8"/>
    <w:rsid w:val="004F57B3"/>
    <w:rsid w:val="004F5E02"/>
    <w:rsid w:val="004F65D6"/>
    <w:rsid w:val="004F69F5"/>
    <w:rsid w:val="004F7B67"/>
    <w:rsid w:val="004F7D5D"/>
    <w:rsid w:val="004F7F3B"/>
    <w:rsid w:val="0050191D"/>
    <w:rsid w:val="00501937"/>
    <w:rsid w:val="00501A53"/>
    <w:rsid w:val="00501EA6"/>
    <w:rsid w:val="00505099"/>
    <w:rsid w:val="00505472"/>
    <w:rsid w:val="00505F5C"/>
    <w:rsid w:val="00506258"/>
    <w:rsid w:val="0051050F"/>
    <w:rsid w:val="00510782"/>
    <w:rsid w:val="00510F53"/>
    <w:rsid w:val="00512616"/>
    <w:rsid w:val="00512B91"/>
    <w:rsid w:val="00513773"/>
    <w:rsid w:val="0051441C"/>
    <w:rsid w:val="0051481E"/>
    <w:rsid w:val="005168F6"/>
    <w:rsid w:val="00516FA3"/>
    <w:rsid w:val="00517472"/>
    <w:rsid w:val="00517A08"/>
    <w:rsid w:val="00517CC8"/>
    <w:rsid w:val="005215BA"/>
    <w:rsid w:val="005223FF"/>
    <w:rsid w:val="0052384C"/>
    <w:rsid w:val="005245A4"/>
    <w:rsid w:val="0052465E"/>
    <w:rsid w:val="005268D6"/>
    <w:rsid w:val="005271AE"/>
    <w:rsid w:val="00527221"/>
    <w:rsid w:val="00527A88"/>
    <w:rsid w:val="00527C60"/>
    <w:rsid w:val="00530058"/>
    <w:rsid w:val="005308BA"/>
    <w:rsid w:val="005314B7"/>
    <w:rsid w:val="0053348C"/>
    <w:rsid w:val="005335BC"/>
    <w:rsid w:val="00534351"/>
    <w:rsid w:val="00534715"/>
    <w:rsid w:val="00535325"/>
    <w:rsid w:val="00535793"/>
    <w:rsid w:val="00536704"/>
    <w:rsid w:val="00537BCC"/>
    <w:rsid w:val="00537E48"/>
    <w:rsid w:val="005400E5"/>
    <w:rsid w:val="00540958"/>
    <w:rsid w:val="00540C11"/>
    <w:rsid w:val="00540C55"/>
    <w:rsid w:val="00540F5C"/>
    <w:rsid w:val="00541223"/>
    <w:rsid w:val="00543860"/>
    <w:rsid w:val="00543A8F"/>
    <w:rsid w:val="0054414B"/>
    <w:rsid w:val="005441C4"/>
    <w:rsid w:val="00544BA7"/>
    <w:rsid w:val="005450F2"/>
    <w:rsid w:val="005459D3"/>
    <w:rsid w:val="00545B04"/>
    <w:rsid w:val="00545D1E"/>
    <w:rsid w:val="00545E77"/>
    <w:rsid w:val="00546909"/>
    <w:rsid w:val="00546C3E"/>
    <w:rsid w:val="00546D5D"/>
    <w:rsid w:val="005479FD"/>
    <w:rsid w:val="00547D84"/>
    <w:rsid w:val="005501CE"/>
    <w:rsid w:val="0055025A"/>
    <w:rsid w:val="00550431"/>
    <w:rsid w:val="005507A2"/>
    <w:rsid w:val="005515F8"/>
    <w:rsid w:val="00551785"/>
    <w:rsid w:val="0055205D"/>
    <w:rsid w:val="00552340"/>
    <w:rsid w:val="00552917"/>
    <w:rsid w:val="005545BF"/>
    <w:rsid w:val="005545E6"/>
    <w:rsid w:val="00554D4E"/>
    <w:rsid w:val="00555286"/>
    <w:rsid w:val="00555349"/>
    <w:rsid w:val="0055559A"/>
    <w:rsid w:val="00556444"/>
    <w:rsid w:val="0055666B"/>
    <w:rsid w:val="005568E9"/>
    <w:rsid w:val="00557254"/>
    <w:rsid w:val="00560B7D"/>
    <w:rsid w:val="0056132D"/>
    <w:rsid w:val="00562687"/>
    <w:rsid w:val="0056334C"/>
    <w:rsid w:val="005637D0"/>
    <w:rsid w:val="00564B27"/>
    <w:rsid w:val="00566563"/>
    <w:rsid w:val="005669EC"/>
    <w:rsid w:val="005675B7"/>
    <w:rsid w:val="005679A8"/>
    <w:rsid w:val="00570868"/>
    <w:rsid w:val="005708A7"/>
    <w:rsid w:val="005717E3"/>
    <w:rsid w:val="00571810"/>
    <w:rsid w:val="0057267B"/>
    <w:rsid w:val="00572DBC"/>
    <w:rsid w:val="00573585"/>
    <w:rsid w:val="00573765"/>
    <w:rsid w:val="0057390B"/>
    <w:rsid w:val="005744E0"/>
    <w:rsid w:val="00574A24"/>
    <w:rsid w:val="00575858"/>
    <w:rsid w:val="00575A2A"/>
    <w:rsid w:val="0057683E"/>
    <w:rsid w:val="00576847"/>
    <w:rsid w:val="005769D2"/>
    <w:rsid w:val="005774AC"/>
    <w:rsid w:val="00577648"/>
    <w:rsid w:val="00577998"/>
    <w:rsid w:val="00577FFD"/>
    <w:rsid w:val="005801E4"/>
    <w:rsid w:val="00580329"/>
    <w:rsid w:val="00580D98"/>
    <w:rsid w:val="00581019"/>
    <w:rsid w:val="00581853"/>
    <w:rsid w:val="00582DB0"/>
    <w:rsid w:val="00583A01"/>
    <w:rsid w:val="00583F5C"/>
    <w:rsid w:val="005847C5"/>
    <w:rsid w:val="00590AB4"/>
    <w:rsid w:val="0059114D"/>
    <w:rsid w:val="005911D4"/>
    <w:rsid w:val="00591958"/>
    <w:rsid w:val="00591D86"/>
    <w:rsid w:val="0059276F"/>
    <w:rsid w:val="00593280"/>
    <w:rsid w:val="0059389D"/>
    <w:rsid w:val="00593EE3"/>
    <w:rsid w:val="00594BBC"/>
    <w:rsid w:val="00594F6A"/>
    <w:rsid w:val="00595134"/>
    <w:rsid w:val="0059565D"/>
    <w:rsid w:val="005958EC"/>
    <w:rsid w:val="00595B28"/>
    <w:rsid w:val="00595CAF"/>
    <w:rsid w:val="00596C45"/>
    <w:rsid w:val="00597DAE"/>
    <w:rsid w:val="005A1C9F"/>
    <w:rsid w:val="005A1EBB"/>
    <w:rsid w:val="005A29AF"/>
    <w:rsid w:val="005A30DD"/>
    <w:rsid w:val="005A31E2"/>
    <w:rsid w:val="005A3981"/>
    <w:rsid w:val="005A4A6F"/>
    <w:rsid w:val="005A4AED"/>
    <w:rsid w:val="005A59E3"/>
    <w:rsid w:val="005A5FD7"/>
    <w:rsid w:val="005A6211"/>
    <w:rsid w:val="005A7286"/>
    <w:rsid w:val="005B017F"/>
    <w:rsid w:val="005B019B"/>
    <w:rsid w:val="005B0F37"/>
    <w:rsid w:val="005B1DFF"/>
    <w:rsid w:val="005B2D1D"/>
    <w:rsid w:val="005B2D25"/>
    <w:rsid w:val="005B2FB5"/>
    <w:rsid w:val="005B346B"/>
    <w:rsid w:val="005B43B5"/>
    <w:rsid w:val="005B525B"/>
    <w:rsid w:val="005B5276"/>
    <w:rsid w:val="005B5E40"/>
    <w:rsid w:val="005B7167"/>
    <w:rsid w:val="005C063F"/>
    <w:rsid w:val="005C0940"/>
    <w:rsid w:val="005C12C7"/>
    <w:rsid w:val="005C1300"/>
    <w:rsid w:val="005C1448"/>
    <w:rsid w:val="005C2123"/>
    <w:rsid w:val="005C21FD"/>
    <w:rsid w:val="005C253D"/>
    <w:rsid w:val="005C3517"/>
    <w:rsid w:val="005C35CD"/>
    <w:rsid w:val="005C377D"/>
    <w:rsid w:val="005C4C6D"/>
    <w:rsid w:val="005C511A"/>
    <w:rsid w:val="005C54C4"/>
    <w:rsid w:val="005C6011"/>
    <w:rsid w:val="005C7AF4"/>
    <w:rsid w:val="005D026A"/>
    <w:rsid w:val="005D07F3"/>
    <w:rsid w:val="005D17ED"/>
    <w:rsid w:val="005D1E08"/>
    <w:rsid w:val="005D225B"/>
    <w:rsid w:val="005D234B"/>
    <w:rsid w:val="005D24EB"/>
    <w:rsid w:val="005D2663"/>
    <w:rsid w:val="005D2F0E"/>
    <w:rsid w:val="005D3E55"/>
    <w:rsid w:val="005D3F16"/>
    <w:rsid w:val="005D4D95"/>
    <w:rsid w:val="005D5111"/>
    <w:rsid w:val="005D54D2"/>
    <w:rsid w:val="005D5878"/>
    <w:rsid w:val="005D590A"/>
    <w:rsid w:val="005D5F2F"/>
    <w:rsid w:val="005D72CD"/>
    <w:rsid w:val="005D7357"/>
    <w:rsid w:val="005D7551"/>
    <w:rsid w:val="005D7AEF"/>
    <w:rsid w:val="005D7CF8"/>
    <w:rsid w:val="005D7E0D"/>
    <w:rsid w:val="005E0469"/>
    <w:rsid w:val="005E126D"/>
    <w:rsid w:val="005E1516"/>
    <w:rsid w:val="005E1795"/>
    <w:rsid w:val="005E2705"/>
    <w:rsid w:val="005E2AC2"/>
    <w:rsid w:val="005E34D4"/>
    <w:rsid w:val="005E3550"/>
    <w:rsid w:val="005E3916"/>
    <w:rsid w:val="005E5A0E"/>
    <w:rsid w:val="005E5A8C"/>
    <w:rsid w:val="005E6BE9"/>
    <w:rsid w:val="005E6EAE"/>
    <w:rsid w:val="005E6FBC"/>
    <w:rsid w:val="005E76CF"/>
    <w:rsid w:val="005E774B"/>
    <w:rsid w:val="005E7DD7"/>
    <w:rsid w:val="005F17B0"/>
    <w:rsid w:val="005F1F3E"/>
    <w:rsid w:val="005F3BA1"/>
    <w:rsid w:val="005F5501"/>
    <w:rsid w:val="005F5BF5"/>
    <w:rsid w:val="005F7FC9"/>
    <w:rsid w:val="00600E90"/>
    <w:rsid w:val="0060107A"/>
    <w:rsid w:val="006016AB"/>
    <w:rsid w:val="006016D7"/>
    <w:rsid w:val="00601973"/>
    <w:rsid w:val="00601FDF"/>
    <w:rsid w:val="00601FF8"/>
    <w:rsid w:val="00602152"/>
    <w:rsid w:val="00602F17"/>
    <w:rsid w:val="00603052"/>
    <w:rsid w:val="00603DEB"/>
    <w:rsid w:val="00603ECF"/>
    <w:rsid w:val="00604039"/>
    <w:rsid w:val="006043C3"/>
    <w:rsid w:val="0060658E"/>
    <w:rsid w:val="00610DC6"/>
    <w:rsid w:val="00611D27"/>
    <w:rsid w:val="00611E65"/>
    <w:rsid w:val="00612886"/>
    <w:rsid w:val="006129A4"/>
    <w:rsid w:val="00612BED"/>
    <w:rsid w:val="00612CB0"/>
    <w:rsid w:val="00612F73"/>
    <w:rsid w:val="006131DC"/>
    <w:rsid w:val="00613A76"/>
    <w:rsid w:val="006148E6"/>
    <w:rsid w:val="006149E9"/>
    <w:rsid w:val="00614E20"/>
    <w:rsid w:val="00615CF6"/>
    <w:rsid w:val="00615E82"/>
    <w:rsid w:val="00616F41"/>
    <w:rsid w:val="006170AC"/>
    <w:rsid w:val="00617101"/>
    <w:rsid w:val="006177BC"/>
    <w:rsid w:val="00617891"/>
    <w:rsid w:val="00617AD3"/>
    <w:rsid w:val="00620083"/>
    <w:rsid w:val="00620535"/>
    <w:rsid w:val="006206BF"/>
    <w:rsid w:val="0062110E"/>
    <w:rsid w:val="0062169A"/>
    <w:rsid w:val="00621767"/>
    <w:rsid w:val="00621EE7"/>
    <w:rsid w:val="00621F34"/>
    <w:rsid w:val="00622B3B"/>
    <w:rsid w:val="00623E20"/>
    <w:rsid w:val="006255A8"/>
    <w:rsid w:val="006257E8"/>
    <w:rsid w:val="006268EF"/>
    <w:rsid w:val="00626B37"/>
    <w:rsid w:val="00626D37"/>
    <w:rsid w:val="00627220"/>
    <w:rsid w:val="0062758F"/>
    <w:rsid w:val="00627B5A"/>
    <w:rsid w:val="006300D0"/>
    <w:rsid w:val="00630F03"/>
    <w:rsid w:val="00631133"/>
    <w:rsid w:val="00631438"/>
    <w:rsid w:val="00631667"/>
    <w:rsid w:val="006318A2"/>
    <w:rsid w:val="006330C2"/>
    <w:rsid w:val="00633199"/>
    <w:rsid w:val="0063387E"/>
    <w:rsid w:val="006346CE"/>
    <w:rsid w:val="00634B20"/>
    <w:rsid w:val="006350E2"/>
    <w:rsid w:val="00635F1B"/>
    <w:rsid w:val="00636759"/>
    <w:rsid w:val="0063693C"/>
    <w:rsid w:val="00636A8E"/>
    <w:rsid w:val="0063794F"/>
    <w:rsid w:val="00637CE7"/>
    <w:rsid w:val="00641634"/>
    <w:rsid w:val="0064214F"/>
    <w:rsid w:val="006427E0"/>
    <w:rsid w:val="00642889"/>
    <w:rsid w:val="006433CE"/>
    <w:rsid w:val="006435B0"/>
    <w:rsid w:val="00643E30"/>
    <w:rsid w:val="0064462D"/>
    <w:rsid w:val="006456A2"/>
    <w:rsid w:val="00647187"/>
    <w:rsid w:val="006507B3"/>
    <w:rsid w:val="0065080E"/>
    <w:rsid w:val="00650DA6"/>
    <w:rsid w:val="00650FF9"/>
    <w:rsid w:val="00651A9C"/>
    <w:rsid w:val="006526AD"/>
    <w:rsid w:val="00652C2C"/>
    <w:rsid w:val="006531F2"/>
    <w:rsid w:val="00653B5D"/>
    <w:rsid w:val="00653D1F"/>
    <w:rsid w:val="00654BF1"/>
    <w:rsid w:val="00654E7B"/>
    <w:rsid w:val="00655D8F"/>
    <w:rsid w:val="00657854"/>
    <w:rsid w:val="006579C5"/>
    <w:rsid w:val="00660014"/>
    <w:rsid w:val="006617F9"/>
    <w:rsid w:val="00662344"/>
    <w:rsid w:val="0066297E"/>
    <w:rsid w:val="00662EA5"/>
    <w:rsid w:val="0066351B"/>
    <w:rsid w:val="00664594"/>
    <w:rsid w:val="0066624D"/>
    <w:rsid w:val="00666E06"/>
    <w:rsid w:val="00667C50"/>
    <w:rsid w:val="00670091"/>
    <w:rsid w:val="00670AD8"/>
    <w:rsid w:val="00670FA5"/>
    <w:rsid w:val="006716F0"/>
    <w:rsid w:val="00672994"/>
    <w:rsid w:val="00672B7D"/>
    <w:rsid w:val="00673125"/>
    <w:rsid w:val="0067349A"/>
    <w:rsid w:val="00673F21"/>
    <w:rsid w:val="0067552F"/>
    <w:rsid w:val="00675DAA"/>
    <w:rsid w:val="00675F07"/>
    <w:rsid w:val="006760A8"/>
    <w:rsid w:val="00676206"/>
    <w:rsid w:val="0067654C"/>
    <w:rsid w:val="006766C6"/>
    <w:rsid w:val="00677428"/>
    <w:rsid w:val="00677A50"/>
    <w:rsid w:val="00680F04"/>
    <w:rsid w:val="006810B1"/>
    <w:rsid w:val="0068185E"/>
    <w:rsid w:val="00682513"/>
    <w:rsid w:val="0068365F"/>
    <w:rsid w:val="00683C71"/>
    <w:rsid w:val="00683DDA"/>
    <w:rsid w:val="00684F2C"/>
    <w:rsid w:val="00686F22"/>
    <w:rsid w:val="006876A2"/>
    <w:rsid w:val="00687F48"/>
    <w:rsid w:val="0069053A"/>
    <w:rsid w:val="00690A7A"/>
    <w:rsid w:val="00691BE9"/>
    <w:rsid w:val="006924BC"/>
    <w:rsid w:val="00692564"/>
    <w:rsid w:val="0069386A"/>
    <w:rsid w:val="00693D58"/>
    <w:rsid w:val="00695C23"/>
    <w:rsid w:val="00695C7A"/>
    <w:rsid w:val="00695ECC"/>
    <w:rsid w:val="006965E9"/>
    <w:rsid w:val="0069707D"/>
    <w:rsid w:val="00697F8D"/>
    <w:rsid w:val="006A0C1F"/>
    <w:rsid w:val="006A0C23"/>
    <w:rsid w:val="006A1A05"/>
    <w:rsid w:val="006A1A34"/>
    <w:rsid w:val="006A29D7"/>
    <w:rsid w:val="006A2CD8"/>
    <w:rsid w:val="006A2F55"/>
    <w:rsid w:val="006A30CC"/>
    <w:rsid w:val="006A31D5"/>
    <w:rsid w:val="006A340C"/>
    <w:rsid w:val="006A3705"/>
    <w:rsid w:val="006A437B"/>
    <w:rsid w:val="006A5948"/>
    <w:rsid w:val="006A6F2C"/>
    <w:rsid w:val="006A7E35"/>
    <w:rsid w:val="006B00B9"/>
    <w:rsid w:val="006B02F6"/>
    <w:rsid w:val="006B0480"/>
    <w:rsid w:val="006B1CAD"/>
    <w:rsid w:val="006B242E"/>
    <w:rsid w:val="006B4114"/>
    <w:rsid w:val="006B4C10"/>
    <w:rsid w:val="006B5143"/>
    <w:rsid w:val="006B587D"/>
    <w:rsid w:val="006B5ACB"/>
    <w:rsid w:val="006B5DA7"/>
    <w:rsid w:val="006B793A"/>
    <w:rsid w:val="006C09F0"/>
    <w:rsid w:val="006C0E7E"/>
    <w:rsid w:val="006C238F"/>
    <w:rsid w:val="006C32C8"/>
    <w:rsid w:val="006C334C"/>
    <w:rsid w:val="006C367E"/>
    <w:rsid w:val="006C4EA9"/>
    <w:rsid w:val="006C62CD"/>
    <w:rsid w:val="006C71BA"/>
    <w:rsid w:val="006C7DA7"/>
    <w:rsid w:val="006C7E2F"/>
    <w:rsid w:val="006D02A3"/>
    <w:rsid w:val="006D07A3"/>
    <w:rsid w:val="006D11A1"/>
    <w:rsid w:val="006D11DE"/>
    <w:rsid w:val="006D1ABB"/>
    <w:rsid w:val="006D1B21"/>
    <w:rsid w:val="006D2A48"/>
    <w:rsid w:val="006D3D93"/>
    <w:rsid w:val="006D4554"/>
    <w:rsid w:val="006D457F"/>
    <w:rsid w:val="006D479B"/>
    <w:rsid w:val="006D4AA5"/>
    <w:rsid w:val="006D5BD8"/>
    <w:rsid w:val="006D5E50"/>
    <w:rsid w:val="006D5EE5"/>
    <w:rsid w:val="006D67EF"/>
    <w:rsid w:val="006D7202"/>
    <w:rsid w:val="006E00F2"/>
    <w:rsid w:val="006E0194"/>
    <w:rsid w:val="006E03EA"/>
    <w:rsid w:val="006E14EC"/>
    <w:rsid w:val="006E1FB5"/>
    <w:rsid w:val="006E2C57"/>
    <w:rsid w:val="006E3FAB"/>
    <w:rsid w:val="006E4156"/>
    <w:rsid w:val="006E4CF1"/>
    <w:rsid w:val="006E4ED7"/>
    <w:rsid w:val="006E509A"/>
    <w:rsid w:val="006E6F0A"/>
    <w:rsid w:val="006F0445"/>
    <w:rsid w:val="006F0993"/>
    <w:rsid w:val="006F0CCE"/>
    <w:rsid w:val="006F116C"/>
    <w:rsid w:val="006F121B"/>
    <w:rsid w:val="006F1BCD"/>
    <w:rsid w:val="006F25C8"/>
    <w:rsid w:val="006F2D97"/>
    <w:rsid w:val="006F42F9"/>
    <w:rsid w:val="006F511D"/>
    <w:rsid w:val="006F5D48"/>
    <w:rsid w:val="006F5E90"/>
    <w:rsid w:val="006F69D1"/>
    <w:rsid w:val="00700C3C"/>
    <w:rsid w:val="00702576"/>
    <w:rsid w:val="00702AC5"/>
    <w:rsid w:val="00702B19"/>
    <w:rsid w:val="007030D8"/>
    <w:rsid w:val="007033B1"/>
    <w:rsid w:val="0070370F"/>
    <w:rsid w:val="007047CA"/>
    <w:rsid w:val="00704912"/>
    <w:rsid w:val="00704B73"/>
    <w:rsid w:val="00704B7A"/>
    <w:rsid w:val="00704EB9"/>
    <w:rsid w:val="0070525A"/>
    <w:rsid w:val="007057CD"/>
    <w:rsid w:val="00705E1F"/>
    <w:rsid w:val="007060B7"/>
    <w:rsid w:val="00706D12"/>
    <w:rsid w:val="0070716A"/>
    <w:rsid w:val="00707471"/>
    <w:rsid w:val="00707E13"/>
    <w:rsid w:val="00710073"/>
    <w:rsid w:val="00710C8E"/>
    <w:rsid w:val="00710FB2"/>
    <w:rsid w:val="00711409"/>
    <w:rsid w:val="007129EA"/>
    <w:rsid w:val="007139C6"/>
    <w:rsid w:val="007149C9"/>
    <w:rsid w:val="00714FDA"/>
    <w:rsid w:val="00715151"/>
    <w:rsid w:val="00716641"/>
    <w:rsid w:val="007167D2"/>
    <w:rsid w:val="00717198"/>
    <w:rsid w:val="00720002"/>
    <w:rsid w:val="007203B8"/>
    <w:rsid w:val="00721629"/>
    <w:rsid w:val="00721B75"/>
    <w:rsid w:val="007224BE"/>
    <w:rsid w:val="00722C52"/>
    <w:rsid w:val="00722D33"/>
    <w:rsid w:val="007239DB"/>
    <w:rsid w:val="007248D2"/>
    <w:rsid w:val="00724CE5"/>
    <w:rsid w:val="0072503F"/>
    <w:rsid w:val="00725D6B"/>
    <w:rsid w:val="00725F95"/>
    <w:rsid w:val="00726B75"/>
    <w:rsid w:val="007272E8"/>
    <w:rsid w:val="00727661"/>
    <w:rsid w:val="00730423"/>
    <w:rsid w:val="007313E2"/>
    <w:rsid w:val="00732257"/>
    <w:rsid w:val="0073385E"/>
    <w:rsid w:val="00733E91"/>
    <w:rsid w:val="00734B43"/>
    <w:rsid w:val="00734CED"/>
    <w:rsid w:val="0073502D"/>
    <w:rsid w:val="00735E16"/>
    <w:rsid w:val="007362B8"/>
    <w:rsid w:val="00740171"/>
    <w:rsid w:val="00740672"/>
    <w:rsid w:val="00741D70"/>
    <w:rsid w:val="00741D9D"/>
    <w:rsid w:val="00741F36"/>
    <w:rsid w:val="007423E6"/>
    <w:rsid w:val="00743212"/>
    <w:rsid w:val="00744303"/>
    <w:rsid w:val="00744C6B"/>
    <w:rsid w:val="00745155"/>
    <w:rsid w:val="00745973"/>
    <w:rsid w:val="00747240"/>
    <w:rsid w:val="007501EE"/>
    <w:rsid w:val="00750CAD"/>
    <w:rsid w:val="00751107"/>
    <w:rsid w:val="007529BA"/>
    <w:rsid w:val="00753820"/>
    <w:rsid w:val="00753824"/>
    <w:rsid w:val="00753916"/>
    <w:rsid w:val="00753A23"/>
    <w:rsid w:val="00754289"/>
    <w:rsid w:val="00754524"/>
    <w:rsid w:val="0075454F"/>
    <w:rsid w:val="00754AFA"/>
    <w:rsid w:val="00754EEF"/>
    <w:rsid w:val="00755734"/>
    <w:rsid w:val="0075599C"/>
    <w:rsid w:val="00756349"/>
    <w:rsid w:val="00756736"/>
    <w:rsid w:val="00756F17"/>
    <w:rsid w:val="00757F15"/>
    <w:rsid w:val="00757F63"/>
    <w:rsid w:val="00761BF3"/>
    <w:rsid w:val="00762A47"/>
    <w:rsid w:val="00762CAC"/>
    <w:rsid w:val="00763397"/>
    <w:rsid w:val="00763A34"/>
    <w:rsid w:val="007640CE"/>
    <w:rsid w:val="007649CD"/>
    <w:rsid w:val="00765381"/>
    <w:rsid w:val="0076575C"/>
    <w:rsid w:val="0076587E"/>
    <w:rsid w:val="0076591F"/>
    <w:rsid w:val="007663EC"/>
    <w:rsid w:val="00766462"/>
    <w:rsid w:val="007667CB"/>
    <w:rsid w:val="00766E1E"/>
    <w:rsid w:val="00766E51"/>
    <w:rsid w:val="007671C8"/>
    <w:rsid w:val="00767262"/>
    <w:rsid w:val="00770221"/>
    <w:rsid w:val="007706A0"/>
    <w:rsid w:val="00770936"/>
    <w:rsid w:val="00770C8D"/>
    <w:rsid w:val="00771383"/>
    <w:rsid w:val="00771D52"/>
    <w:rsid w:val="00772518"/>
    <w:rsid w:val="00772A01"/>
    <w:rsid w:val="00772A4D"/>
    <w:rsid w:val="00772B65"/>
    <w:rsid w:val="00773562"/>
    <w:rsid w:val="007736EE"/>
    <w:rsid w:val="00773A10"/>
    <w:rsid w:val="00773CA8"/>
    <w:rsid w:val="00773E74"/>
    <w:rsid w:val="00774DC6"/>
    <w:rsid w:val="0077584D"/>
    <w:rsid w:val="0077586B"/>
    <w:rsid w:val="00775CA9"/>
    <w:rsid w:val="007762C8"/>
    <w:rsid w:val="007763BF"/>
    <w:rsid w:val="00776B37"/>
    <w:rsid w:val="00777199"/>
    <w:rsid w:val="007803CF"/>
    <w:rsid w:val="00780BC7"/>
    <w:rsid w:val="00781566"/>
    <w:rsid w:val="00781A62"/>
    <w:rsid w:val="0078316B"/>
    <w:rsid w:val="007832E3"/>
    <w:rsid w:val="00783698"/>
    <w:rsid w:val="0078389D"/>
    <w:rsid w:val="00783AF5"/>
    <w:rsid w:val="007843CC"/>
    <w:rsid w:val="00784B16"/>
    <w:rsid w:val="0078534E"/>
    <w:rsid w:val="00785BC5"/>
    <w:rsid w:val="0078706F"/>
    <w:rsid w:val="00787AA3"/>
    <w:rsid w:val="00787BFE"/>
    <w:rsid w:val="007907DC"/>
    <w:rsid w:val="007920B1"/>
    <w:rsid w:val="0079224F"/>
    <w:rsid w:val="00792C2E"/>
    <w:rsid w:val="0079317E"/>
    <w:rsid w:val="0079350E"/>
    <w:rsid w:val="00793CCA"/>
    <w:rsid w:val="00794E68"/>
    <w:rsid w:val="007958AE"/>
    <w:rsid w:val="00796929"/>
    <w:rsid w:val="00796F1D"/>
    <w:rsid w:val="007A15A0"/>
    <w:rsid w:val="007A1F8A"/>
    <w:rsid w:val="007A2698"/>
    <w:rsid w:val="007A3BDE"/>
    <w:rsid w:val="007A4058"/>
    <w:rsid w:val="007A5667"/>
    <w:rsid w:val="007A6537"/>
    <w:rsid w:val="007A65D9"/>
    <w:rsid w:val="007A67F4"/>
    <w:rsid w:val="007A6E21"/>
    <w:rsid w:val="007A70A2"/>
    <w:rsid w:val="007A7DA5"/>
    <w:rsid w:val="007B0576"/>
    <w:rsid w:val="007B0DAD"/>
    <w:rsid w:val="007B10F6"/>
    <w:rsid w:val="007B176D"/>
    <w:rsid w:val="007B242B"/>
    <w:rsid w:val="007B309D"/>
    <w:rsid w:val="007B478B"/>
    <w:rsid w:val="007B4930"/>
    <w:rsid w:val="007B5512"/>
    <w:rsid w:val="007B5761"/>
    <w:rsid w:val="007B638E"/>
    <w:rsid w:val="007B6420"/>
    <w:rsid w:val="007B6691"/>
    <w:rsid w:val="007B67B0"/>
    <w:rsid w:val="007B7270"/>
    <w:rsid w:val="007B75F7"/>
    <w:rsid w:val="007B7745"/>
    <w:rsid w:val="007C026F"/>
    <w:rsid w:val="007C0BBC"/>
    <w:rsid w:val="007C1A69"/>
    <w:rsid w:val="007C1C66"/>
    <w:rsid w:val="007C2051"/>
    <w:rsid w:val="007C2134"/>
    <w:rsid w:val="007C22FB"/>
    <w:rsid w:val="007C2D28"/>
    <w:rsid w:val="007C3092"/>
    <w:rsid w:val="007C35EA"/>
    <w:rsid w:val="007C3CE6"/>
    <w:rsid w:val="007C3D64"/>
    <w:rsid w:val="007C3D7A"/>
    <w:rsid w:val="007C3FA2"/>
    <w:rsid w:val="007C4056"/>
    <w:rsid w:val="007C40CC"/>
    <w:rsid w:val="007C4468"/>
    <w:rsid w:val="007C44B9"/>
    <w:rsid w:val="007C470F"/>
    <w:rsid w:val="007C4A3B"/>
    <w:rsid w:val="007C4BFA"/>
    <w:rsid w:val="007C5A59"/>
    <w:rsid w:val="007C62B6"/>
    <w:rsid w:val="007C6635"/>
    <w:rsid w:val="007C66F4"/>
    <w:rsid w:val="007C68AA"/>
    <w:rsid w:val="007C6C23"/>
    <w:rsid w:val="007C70EF"/>
    <w:rsid w:val="007D0131"/>
    <w:rsid w:val="007D01AA"/>
    <w:rsid w:val="007D0FC9"/>
    <w:rsid w:val="007D2487"/>
    <w:rsid w:val="007D25DF"/>
    <w:rsid w:val="007D2DFD"/>
    <w:rsid w:val="007D2F7E"/>
    <w:rsid w:val="007D33C6"/>
    <w:rsid w:val="007D3651"/>
    <w:rsid w:val="007D38A3"/>
    <w:rsid w:val="007D3DCC"/>
    <w:rsid w:val="007D419A"/>
    <w:rsid w:val="007D5F89"/>
    <w:rsid w:val="007D6451"/>
    <w:rsid w:val="007D6EFB"/>
    <w:rsid w:val="007D72DF"/>
    <w:rsid w:val="007D7B4E"/>
    <w:rsid w:val="007E0596"/>
    <w:rsid w:val="007E1A10"/>
    <w:rsid w:val="007E1AD5"/>
    <w:rsid w:val="007E1DE3"/>
    <w:rsid w:val="007E2BC6"/>
    <w:rsid w:val="007E3EDA"/>
    <w:rsid w:val="007E4012"/>
    <w:rsid w:val="007E4C82"/>
    <w:rsid w:val="007E4DE5"/>
    <w:rsid w:val="007E4E8A"/>
    <w:rsid w:val="007E5978"/>
    <w:rsid w:val="007E5AAB"/>
    <w:rsid w:val="007E64D1"/>
    <w:rsid w:val="007E6BA1"/>
    <w:rsid w:val="007E7B2D"/>
    <w:rsid w:val="007F025B"/>
    <w:rsid w:val="007F02A6"/>
    <w:rsid w:val="007F0316"/>
    <w:rsid w:val="007F09CD"/>
    <w:rsid w:val="007F0A8E"/>
    <w:rsid w:val="007F0F31"/>
    <w:rsid w:val="007F12D5"/>
    <w:rsid w:val="007F1608"/>
    <w:rsid w:val="007F2349"/>
    <w:rsid w:val="007F2441"/>
    <w:rsid w:val="007F2E00"/>
    <w:rsid w:val="007F3959"/>
    <w:rsid w:val="007F4EB7"/>
    <w:rsid w:val="007F4F0E"/>
    <w:rsid w:val="007F5388"/>
    <w:rsid w:val="007F6234"/>
    <w:rsid w:val="007F6C56"/>
    <w:rsid w:val="007F7038"/>
    <w:rsid w:val="007F7202"/>
    <w:rsid w:val="007F72FE"/>
    <w:rsid w:val="007F750B"/>
    <w:rsid w:val="007F7963"/>
    <w:rsid w:val="007F7B5E"/>
    <w:rsid w:val="007F7EC4"/>
    <w:rsid w:val="00800C9D"/>
    <w:rsid w:val="008012D8"/>
    <w:rsid w:val="0080132D"/>
    <w:rsid w:val="0080199D"/>
    <w:rsid w:val="008022DE"/>
    <w:rsid w:val="00802317"/>
    <w:rsid w:val="00802B6B"/>
    <w:rsid w:val="00802D52"/>
    <w:rsid w:val="008031EF"/>
    <w:rsid w:val="008032BA"/>
    <w:rsid w:val="00804237"/>
    <w:rsid w:val="00804255"/>
    <w:rsid w:val="00805F33"/>
    <w:rsid w:val="00806B0A"/>
    <w:rsid w:val="0080703F"/>
    <w:rsid w:val="00807F96"/>
    <w:rsid w:val="008103A7"/>
    <w:rsid w:val="00810F26"/>
    <w:rsid w:val="00811B06"/>
    <w:rsid w:val="00811FC8"/>
    <w:rsid w:val="008122F8"/>
    <w:rsid w:val="00812F74"/>
    <w:rsid w:val="0081360E"/>
    <w:rsid w:val="008139EC"/>
    <w:rsid w:val="00814047"/>
    <w:rsid w:val="00814D0D"/>
    <w:rsid w:val="00817099"/>
    <w:rsid w:val="00817FDD"/>
    <w:rsid w:val="00817FF6"/>
    <w:rsid w:val="0082049D"/>
    <w:rsid w:val="0082061A"/>
    <w:rsid w:val="00821038"/>
    <w:rsid w:val="00821867"/>
    <w:rsid w:val="00821B0A"/>
    <w:rsid w:val="00822470"/>
    <w:rsid w:val="00822E84"/>
    <w:rsid w:val="00824752"/>
    <w:rsid w:val="00825236"/>
    <w:rsid w:val="00825306"/>
    <w:rsid w:val="0082542C"/>
    <w:rsid w:val="008260A2"/>
    <w:rsid w:val="0082707F"/>
    <w:rsid w:val="00827D4F"/>
    <w:rsid w:val="00830E27"/>
    <w:rsid w:val="00831AEA"/>
    <w:rsid w:val="008334B4"/>
    <w:rsid w:val="00834003"/>
    <w:rsid w:val="0083412E"/>
    <w:rsid w:val="00834D6C"/>
    <w:rsid w:val="008353F1"/>
    <w:rsid w:val="008370D4"/>
    <w:rsid w:val="00837325"/>
    <w:rsid w:val="00837CEA"/>
    <w:rsid w:val="00837E9D"/>
    <w:rsid w:val="008403A4"/>
    <w:rsid w:val="00840750"/>
    <w:rsid w:val="00841F2F"/>
    <w:rsid w:val="0084204B"/>
    <w:rsid w:val="008420E8"/>
    <w:rsid w:val="008420EC"/>
    <w:rsid w:val="0084347E"/>
    <w:rsid w:val="008437FE"/>
    <w:rsid w:val="00844656"/>
    <w:rsid w:val="00844D9E"/>
    <w:rsid w:val="0084555B"/>
    <w:rsid w:val="00845712"/>
    <w:rsid w:val="00846BA8"/>
    <w:rsid w:val="008473D4"/>
    <w:rsid w:val="008479A5"/>
    <w:rsid w:val="00850387"/>
    <w:rsid w:val="008511EA"/>
    <w:rsid w:val="00851E32"/>
    <w:rsid w:val="0085200F"/>
    <w:rsid w:val="0085237E"/>
    <w:rsid w:val="008526C3"/>
    <w:rsid w:val="00852E09"/>
    <w:rsid w:val="008536B3"/>
    <w:rsid w:val="0085371E"/>
    <w:rsid w:val="00853A7C"/>
    <w:rsid w:val="00853B0E"/>
    <w:rsid w:val="00854528"/>
    <w:rsid w:val="00854B4D"/>
    <w:rsid w:val="00855972"/>
    <w:rsid w:val="00855F27"/>
    <w:rsid w:val="008570A2"/>
    <w:rsid w:val="00860C09"/>
    <w:rsid w:val="00860E8E"/>
    <w:rsid w:val="008617AD"/>
    <w:rsid w:val="0086265E"/>
    <w:rsid w:val="00863B14"/>
    <w:rsid w:val="008645A8"/>
    <w:rsid w:val="00864AAC"/>
    <w:rsid w:val="00865E44"/>
    <w:rsid w:val="00865FD6"/>
    <w:rsid w:val="00866001"/>
    <w:rsid w:val="0086639D"/>
    <w:rsid w:val="00867472"/>
    <w:rsid w:val="00867A89"/>
    <w:rsid w:val="00867BC7"/>
    <w:rsid w:val="0087006E"/>
    <w:rsid w:val="0087130D"/>
    <w:rsid w:val="00874EE2"/>
    <w:rsid w:val="008752E0"/>
    <w:rsid w:val="008761DD"/>
    <w:rsid w:val="0087687C"/>
    <w:rsid w:val="00877115"/>
    <w:rsid w:val="0087743C"/>
    <w:rsid w:val="00877B3D"/>
    <w:rsid w:val="00877D2F"/>
    <w:rsid w:val="0088094B"/>
    <w:rsid w:val="00880C5C"/>
    <w:rsid w:val="008810A7"/>
    <w:rsid w:val="00881125"/>
    <w:rsid w:val="00881590"/>
    <w:rsid w:val="008815C9"/>
    <w:rsid w:val="008821D4"/>
    <w:rsid w:val="00882501"/>
    <w:rsid w:val="0088264F"/>
    <w:rsid w:val="008829E1"/>
    <w:rsid w:val="008834E4"/>
    <w:rsid w:val="008847F3"/>
    <w:rsid w:val="0088497D"/>
    <w:rsid w:val="008870DD"/>
    <w:rsid w:val="00887117"/>
    <w:rsid w:val="008872A2"/>
    <w:rsid w:val="00887C89"/>
    <w:rsid w:val="00887D45"/>
    <w:rsid w:val="00891331"/>
    <w:rsid w:val="00891853"/>
    <w:rsid w:val="008926C6"/>
    <w:rsid w:val="00892E8C"/>
    <w:rsid w:val="00892ECB"/>
    <w:rsid w:val="00892EF0"/>
    <w:rsid w:val="00893D9A"/>
    <w:rsid w:val="00894601"/>
    <w:rsid w:val="00894CE1"/>
    <w:rsid w:val="00895034"/>
    <w:rsid w:val="0089559D"/>
    <w:rsid w:val="00895BC1"/>
    <w:rsid w:val="00895E4D"/>
    <w:rsid w:val="0089784F"/>
    <w:rsid w:val="008A0677"/>
    <w:rsid w:val="008A079E"/>
    <w:rsid w:val="008A0E72"/>
    <w:rsid w:val="008A21DB"/>
    <w:rsid w:val="008A2779"/>
    <w:rsid w:val="008A299F"/>
    <w:rsid w:val="008A2A06"/>
    <w:rsid w:val="008A4318"/>
    <w:rsid w:val="008A4B2B"/>
    <w:rsid w:val="008A514D"/>
    <w:rsid w:val="008A5C49"/>
    <w:rsid w:val="008A6121"/>
    <w:rsid w:val="008A61F3"/>
    <w:rsid w:val="008A66A1"/>
    <w:rsid w:val="008A680E"/>
    <w:rsid w:val="008A784E"/>
    <w:rsid w:val="008A78B4"/>
    <w:rsid w:val="008A7A26"/>
    <w:rsid w:val="008B175E"/>
    <w:rsid w:val="008B1830"/>
    <w:rsid w:val="008B1E2B"/>
    <w:rsid w:val="008B1E78"/>
    <w:rsid w:val="008B3A14"/>
    <w:rsid w:val="008B3F7C"/>
    <w:rsid w:val="008B410B"/>
    <w:rsid w:val="008B5436"/>
    <w:rsid w:val="008B6075"/>
    <w:rsid w:val="008B6CC5"/>
    <w:rsid w:val="008B7071"/>
    <w:rsid w:val="008B70F1"/>
    <w:rsid w:val="008B7544"/>
    <w:rsid w:val="008B75DB"/>
    <w:rsid w:val="008C039A"/>
    <w:rsid w:val="008C070C"/>
    <w:rsid w:val="008C0B9E"/>
    <w:rsid w:val="008C19AB"/>
    <w:rsid w:val="008C2759"/>
    <w:rsid w:val="008C386B"/>
    <w:rsid w:val="008C4B4B"/>
    <w:rsid w:val="008C4F2A"/>
    <w:rsid w:val="008C5827"/>
    <w:rsid w:val="008C5969"/>
    <w:rsid w:val="008C7854"/>
    <w:rsid w:val="008D1E07"/>
    <w:rsid w:val="008D2281"/>
    <w:rsid w:val="008D2E94"/>
    <w:rsid w:val="008D2F9C"/>
    <w:rsid w:val="008D5D62"/>
    <w:rsid w:val="008D61B2"/>
    <w:rsid w:val="008D6682"/>
    <w:rsid w:val="008D67CD"/>
    <w:rsid w:val="008D6869"/>
    <w:rsid w:val="008D68D0"/>
    <w:rsid w:val="008D71B9"/>
    <w:rsid w:val="008E1321"/>
    <w:rsid w:val="008E28FF"/>
    <w:rsid w:val="008E2B10"/>
    <w:rsid w:val="008E314C"/>
    <w:rsid w:val="008E3405"/>
    <w:rsid w:val="008E37C2"/>
    <w:rsid w:val="008E3B77"/>
    <w:rsid w:val="008E3CBB"/>
    <w:rsid w:val="008E467F"/>
    <w:rsid w:val="008E497D"/>
    <w:rsid w:val="008E4F26"/>
    <w:rsid w:val="008E525A"/>
    <w:rsid w:val="008E5477"/>
    <w:rsid w:val="008E5B7F"/>
    <w:rsid w:val="008E5BB2"/>
    <w:rsid w:val="008E6574"/>
    <w:rsid w:val="008E69A1"/>
    <w:rsid w:val="008E70F4"/>
    <w:rsid w:val="008E7AEF"/>
    <w:rsid w:val="008E7B60"/>
    <w:rsid w:val="008F0F6A"/>
    <w:rsid w:val="008F125F"/>
    <w:rsid w:val="008F20E2"/>
    <w:rsid w:val="008F25BC"/>
    <w:rsid w:val="008F403D"/>
    <w:rsid w:val="008F54F1"/>
    <w:rsid w:val="008F6177"/>
    <w:rsid w:val="008F64BE"/>
    <w:rsid w:val="008F6599"/>
    <w:rsid w:val="008F6683"/>
    <w:rsid w:val="008F6C6D"/>
    <w:rsid w:val="008F7289"/>
    <w:rsid w:val="00900245"/>
    <w:rsid w:val="0090092B"/>
    <w:rsid w:val="00900E64"/>
    <w:rsid w:val="00901523"/>
    <w:rsid w:val="009018DA"/>
    <w:rsid w:val="00901A75"/>
    <w:rsid w:val="00901B96"/>
    <w:rsid w:val="00903062"/>
    <w:rsid w:val="0090355F"/>
    <w:rsid w:val="00904143"/>
    <w:rsid w:val="0090527E"/>
    <w:rsid w:val="0090533D"/>
    <w:rsid w:val="0090664A"/>
    <w:rsid w:val="00906743"/>
    <w:rsid w:val="009069CD"/>
    <w:rsid w:val="00907018"/>
    <w:rsid w:val="009078F2"/>
    <w:rsid w:val="00907B35"/>
    <w:rsid w:val="009125A6"/>
    <w:rsid w:val="009129DF"/>
    <w:rsid w:val="00912D07"/>
    <w:rsid w:val="00915D57"/>
    <w:rsid w:val="009160AF"/>
    <w:rsid w:val="00916BF2"/>
    <w:rsid w:val="00916DEF"/>
    <w:rsid w:val="00917CDB"/>
    <w:rsid w:val="00920486"/>
    <w:rsid w:val="00920824"/>
    <w:rsid w:val="00920A0C"/>
    <w:rsid w:val="00920E72"/>
    <w:rsid w:val="00921910"/>
    <w:rsid w:val="00921FA8"/>
    <w:rsid w:val="0092200D"/>
    <w:rsid w:val="00922BF8"/>
    <w:rsid w:val="00923A54"/>
    <w:rsid w:val="00923E2E"/>
    <w:rsid w:val="00924DF0"/>
    <w:rsid w:val="009255C7"/>
    <w:rsid w:val="00925912"/>
    <w:rsid w:val="00925A99"/>
    <w:rsid w:val="00926BD3"/>
    <w:rsid w:val="009274C8"/>
    <w:rsid w:val="009278A3"/>
    <w:rsid w:val="00927F1F"/>
    <w:rsid w:val="0093001F"/>
    <w:rsid w:val="0093009C"/>
    <w:rsid w:val="0093061B"/>
    <w:rsid w:val="00931E97"/>
    <w:rsid w:val="009324FE"/>
    <w:rsid w:val="00933211"/>
    <w:rsid w:val="00933C5E"/>
    <w:rsid w:val="00933FCC"/>
    <w:rsid w:val="00934113"/>
    <w:rsid w:val="0093421F"/>
    <w:rsid w:val="009354E7"/>
    <w:rsid w:val="00936215"/>
    <w:rsid w:val="009362A4"/>
    <w:rsid w:val="00936719"/>
    <w:rsid w:val="00936C1E"/>
    <w:rsid w:val="00936F8B"/>
    <w:rsid w:val="009374C1"/>
    <w:rsid w:val="009401A5"/>
    <w:rsid w:val="00940A85"/>
    <w:rsid w:val="00940D68"/>
    <w:rsid w:val="00942BC5"/>
    <w:rsid w:val="009432E1"/>
    <w:rsid w:val="009438C4"/>
    <w:rsid w:val="00943C5A"/>
    <w:rsid w:val="0094403E"/>
    <w:rsid w:val="009440DA"/>
    <w:rsid w:val="009443F8"/>
    <w:rsid w:val="00944971"/>
    <w:rsid w:val="00944CE1"/>
    <w:rsid w:val="00945AB6"/>
    <w:rsid w:val="00945C13"/>
    <w:rsid w:val="00946221"/>
    <w:rsid w:val="00946402"/>
    <w:rsid w:val="00946AAD"/>
    <w:rsid w:val="0094702A"/>
    <w:rsid w:val="009471CD"/>
    <w:rsid w:val="00947766"/>
    <w:rsid w:val="00947FC9"/>
    <w:rsid w:val="00950733"/>
    <w:rsid w:val="009508FE"/>
    <w:rsid w:val="009515D1"/>
    <w:rsid w:val="0095279D"/>
    <w:rsid w:val="009527C3"/>
    <w:rsid w:val="00953114"/>
    <w:rsid w:val="0095379F"/>
    <w:rsid w:val="00953FDC"/>
    <w:rsid w:val="00954184"/>
    <w:rsid w:val="0095425D"/>
    <w:rsid w:val="00955283"/>
    <w:rsid w:val="00955B5E"/>
    <w:rsid w:val="00955EED"/>
    <w:rsid w:val="00956650"/>
    <w:rsid w:val="00956BA6"/>
    <w:rsid w:val="00957A41"/>
    <w:rsid w:val="00957CE3"/>
    <w:rsid w:val="00960291"/>
    <w:rsid w:val="00960453"/>
    <w:rsid w:val="00960763"/>
    <w:rsid w:val="00960C4A"/>
    <w:rsid w:val="00961F78"/>
    <w:rsid w:val="009630C8"/>
    <w:rsid w:val="009638D6"/>
    <w:rsid w:val="009652F2"/>
    <w:rsid w:val="00966197"/>
    <w:rsid w:val="00966A0F"/>
    <w:rsid w:val="00967347"/>
    <w:rsid w:val="00967730"/>
    <w:rsid w:val="00970809"/>
    <w:rsid w:val="0097130D"/>
    <w:rsid w:val="00971E5C"/>
    <w:rsid w:val="00972C42"/>
    <w:rsid w:val="00975098"/>
    <w:rsid w:val="009759D9"/>
    <w:rsid w:val="00976951"/>
    <w:rsid w:val="009769D3"/>
    <w:rsid w:val="009769E7"/>
    <w:rsid w:val="00976BC1"/>
    <w:rsid w:val="00976C78"/>
    <w:rsid w:val="00976E59"/>
    <w:rsid w:val="00976F9E"/>
    <w:rsid w:val="0097708E"/>
    <w:rsid w:val="00977F0E"/>
    <w:rsid w:val="009803CA"/>
    <w:rsid w:val="0098050F"/>
    <w:rsid w:val="009805C7"/>
    <w:rsid w:val="009809B4"/>
    <w:rsid w:val="00980E63"/>
    <w:rsid w:val="00981D0A"/>
    <w:rsid w:val="00981DCC"/>
    <w:rsid w:val="009823E1"/>
    <w:rsid w:val="00982E67"/>
    <w:rsid w:val="00982F50"/>
    <w:rsid w:val="0098312A"/>
    <w:rsid w:val="00984196"/>
    <w:rsid w:val="00984C15"/>
    <w:rsid w:val="00985C8A"/>
    <w:rsid w:val="009868C4"/>
    <w:rsid w:val="00990E5F"/>
    <w:rsid w:val="00991C09"/>
    <w:rsid w:val="00992748"/>
    <w:rsid w:val="00993A44"/>
    <w:rsid w:val="00993F9A"/>
    <w:rsid w:val="009948EE"/>
    <w:rsid w:val="009957FE"/>
    <w:rsid w:val="00995831"/>
    <w:rsid w:val="00995F8D"/>
    <w:rsid w:val="00996E72"/>
    <w:rsid w:val="00997204"/>
    <w:rsid w:val="00997ADD"/>
    <w:rsid w:val="00997EFB"/>
    <w:rsid w:val="009A089D"/>
    <w:rsid w:val="009A0A5C"/>
    <w:rsid w:val="009A0E51"/>
    <w:rsid w:val="009A173F"/>
    <w:rsid w:val="009A1883"/>
    <w:rsid w:val="009A22A0"/>
    <w:rsid w:val="009A28A3"/>
    <w:rsid w:val="009A343C"/>
    <w:rsid w:val="009A36ED"/>
    <w:rsid w:val="009A3998"/>
    <w:rsid w:val="009A3E6D"/>
    <w:rsid w:val="009A419C"/>
    <w:rsid w:val="009A55CD"/>
    <w:rsid w:val="009A6031"/>
    <w:rsid w:val="009A6AC2"/>
    <w:rsid w:val="009A7AEF"/>
    <w:rsid w:val="009A7E84"/>
    <w:rsid w:val="009B0995"/>
    <w:rsid w:val="009B14A4"/>
    <w:rsid w:val="009B1622"/>
    <w:rsid w:val="009B248A"/>
    <w:rsid w:val="009B2E83"/>
    <w:rsid w:val="009B6A8B"/>
    <w:rsid w:val="009B6E8A"/>
    <w:rsid w:val="009B6FE5"/>
    <w:rsid w:val="009B7D4A"/>
    <w:rsid w:val="009C055C"/>
    <w:rsid w:val="009C100F"/>
    <w:rsid w:val="009C11F4"/>
    <w:rsid w:val="009C1D87"/>
    <w:rsid w:val="009C1F80"/>
    <w:rsid w:val="009C221E"/>
    <w:rsid w:val="009C25DE"/>
    <w:rsid w:val="009C2D92"/>
    <w:rsid w:val="009C4CD1"/>
    <w:rsid w:val="009C5109"/>
    <w:rsid w:val="009C520D"/>
    <w:rsid w:val="009C5A73"/>
    <w:rsid w:val="009C65C4"/>
    <w:rsid w:val="009C73C0"/>
    <w:rsid w:val="009C7C44"/>
    <w:rsid w:val="009C7F41"/>
    <w:rsid w:val="009D028A"/>
    <w:rsid w:val="009D0EF4"/>
    <w:rsid w:val="009D21F3"/>
    <w:rsid w:val="009D282B"/>
    <w:rsid w:val="009D3AE2"/>
    <w:rsid w:val="009D3BCE"/>
    <w:rsid w:val="009D3D04"/>
    <w:rsid w:val="009D3DE6"/>
    <w:rsid w:val="009D41E0"/>
    <w:rsid w:val="009D4622"/>
    <w:rsid w:val="009D492D"/>
    <w:rsid w:val="009D5DC3"/>
    <w:rsid w:val="009D66BB"/>
    <w:rsid w:val="009D7DA8"/>
    <w:rsid w:val="009E0899"/>
    <w:rsid w:val="009E09D1"/>
    <w:rsid w:val="009E0C27"/>
    <w:rsid w:val="009E0D8C"/>
    <w:rsid w:val="009E15A2"/>
    <w:rsid w:val="009E2111"/>
    <w:rsid w:val="009E2DD9"/>
    <w:rsid w:val="009E39FB"/>
    <w:rsid w:val="009E4820"/>
    <w:rsid w:val="009E4A7D"/>
    <w:rsid w:val="009E5CC7"/>
    <w:rsid w:val="009E5D20"/>
    <w:rsid w:val="009E6849"/>
    <w:rsid w:val="009E725F"/>
    <w:rsid w:val="009F028B"/>
    <w:rsid w:val="009F03AB"/>
    <w:rsid w:val="009F061C"/>
    <w:rsid w:val="009F087F"/>
    <w:rsid w:val="009F1359"/>
    <w:rsid w:val="009F2B97"/>
    <w:rsid w:val="009F35D4"/>
    <w:rsid w:val="009F3696"/>
    <w:rsid w:val="009F3F29"/>
    <w:rsid w:val="009F40A5"/>
    <w:rsid w:val="009F5E99"/>
    <w:rsid w:val="009F63E2"/>
    <w:rsid w:val="009F65A3"/>
    <w:rsid w:val="00A002C4"/>
    <w:rsid w:val="00A00636"/>
    <w:rsid w:val="00A007B0"/>
    <w:rsid w:val="00A01E4C"/>
    <w:rsid w:val="00A01ECC"/>
    <w:rsid w:val="00A02331"/>
    <w:rsid w:val="00A02788"/>
    <w:rsid w:val="00A02AAE"/>
    <w:rsid w:val="00A03457"/>
    <w:rsid w:val="00A0393A"/>
    <w:rsid w:val="00A03B72"/>
    <w:rsid w:val="00A03D4E"/>
    <w:rsid w:val="00A0456A"/>
    <w:rsid w:val="00A04623"/>
    <w:rsid w:val="00A04816"/>
    <w:rsid w:val="00A0485A"/>
    <w:rsid w:val="00A048D8"/>
    <w:rsid w:val="00A0522B"/>
    <w:rsid w:val="00A05337"/>
    <w:rsid w:val="00A058CB"/>
    <w:rsid w:val="00A05BAC"/>
    <w:rsid w:val="00A0607E"/>
    <w:rsid w:val="00A07ABD"/>
    <w:rsid w:val="00A07FFD"/>
    <w:rsid w:val="00A1063D"/>
    <w:rsid w:val="00A11E83"/>
    <w:rsid w:val="00A12C11"/>
    <w:rsid w:val="00A13452"/>
    <w:rsid w:val="00A1361B"/>
    <w:rsid w:val="00A13628"/>
    <w:rsid w:val="00A13AF6"/>
    <w:rsid w:val="00A13E60"/>
    <w:rsid w:val="00A13E73"/>
    <w:rsid w:val="00A1489C"/>
    <w:rsid w:val="00A15702"/>
    <w:rsid w:val="00A16CD0"/>
    <w:rsid w:val="00A172F5"/>
    <w:rsid w:val="00A17B69"/>
    <w:rsid w:val="00A21505"/>
    <w:rsid w:val="00A21A74"/>
    <w:rsid w:val="00A21DB6"/>
    <w:rsid w:val="00A22FD7"/>
    <w:rsid w:val="00A23136"/>
    <w:rsid w:val="00A234FF"/>
    <w:rsid w:val="00A23597"/>
    <w:rsid w:val="00A249AE"/>
    <w:rsid w:val="00A24C1D"/>
    <w:rsid w:val="00A255B7"/>
    <w:rsid w:val="00A25BBB"/>
    <w:rsid w:val="00A26D57"/>
    <w:rsid w:val="00A30684"/>
    <w:rsid w:val="00A308AE"/>
    <w:rsid w:val="00A317E3"/>
    <w:rsid w:val="00A32673"/>
    <w:rsid w:val="00A33362"/>
    <w:rsid w:val="00A345DD"/>
    <w:rsid w:val="00A34BDF"/>
    <w:rsid w:val="00A3669D"/>
    <w:rsid w:val="00A4045A"/>
    <w:rsid w:val="00A409BB"/>
    <w:rsid w:val="00A41127"/>
    <w:rsid w:val="00A4178B"/>
    <w:rsid w:val="00A4191A"/>
    <w:rsid w:val="00A41D8E"/>
    <w:rsid w:val="00A43455"/>
    <w:rsid w:val="00A447F9"/>
    <w:rsid w:val="00A44FED"/>
    <w:rsid w:val="00A4515D"/>
    <w:rsid w:val="00A459AC"/>
    <w:rsid w:val="00A45B9C"/>
    <w:rsid w:val="00A46318"/>
    <w:rsid w:val="00A47002"/>
    <w:rsid w:val="00A471E9"/>
    <w:rsid w:val="00A478FD"/>
    <w:rsid w:val="00A503D8"/>
    <w:rsid w:val="00A511BE"/>
    <w:rsid w:val="00A51887"/>
    <w:rsid w:val="00A51DFA"/>
    <w:rsid w:val="00A52BE7"/>
    <w:rsid w:val="00A52BFB"/>
    <w:rsid w:val="00A53872"/>
    <w:rsid w:val="00A544C8"/>
    <w:rsid w:val="00A55939"/>
    <w:rsid w:val="00A55D32"/>
    <w:rsid w:val="00A565EC"/>
    <w:rsid w:val="00A56F06"/>
    <w:rsid w:val="00A57766"/>
    <w:rsid w:val="00A5788E"/>
    <w:rsid w:val="00A606B3"/>
    <w:rsid w:val="00A613D8"/>
    <w:rsid w:val="00A62171"/>
    <w:rsid w:val="00A64DCB"/>
    <w:rsid w:val="00A64E10"/>
    <w:rsid w:val="00A65B22"/>
    <w:rsid w:val="00A65CD9"/>
    <w:rsid w:val="00A6618E"/>
    <w:rsid w:val="00A66939"/>
    <w:rsid w:val="00A66CA3"/>
    <w:rsid w:val="00A67220"/>
    <w:rsid w:val="00A678B8"/>
    <w:rsid w:val="00A67BD5"/>
    <w:rsid w:val="00A70077"/>
    <w:rsid w:val="00A717F2"/>
    <w:rsid w:val="00A71C24"/>
    <w:rsid w:val="00A72061"/>
    <w:rsid w:val="00A7285F"/>
    <w:rsid w:val="00A72B0B"/>
    <w:rsid w:val="00A72F6C"/>
    <w:rsid w:val="00A73ED7"/>
    <w:rsid w:val="00A7474B"/>
    <w:rsid w:val="00A7510F"/>
    <w:rsid w:val="00A75C8B"/>
    <w:rsid w:val="00A75F55"/>
    <w:rsid w:val="00A76433"/>
    <w:rsid w:val="00A7694D"/>
    <w:rsid w:val="00A773A0"/>
    <w:rsid w:val="00A77CC1"/>
    <w:rsid w:val="00A8089C"/>
    <w:rsid w:val="00A811DE"/>
    <w:rsid w:val="00A811FE"/>
    <w:rsid w:val="00A8154E"/>
    <w:rsid w:val="00A81E1E"/>
    <w:rsid w:val="00A81F1B"/>
    <w:rsid w:val="00A826E9"/>
    <w:rsid w:val="00A82810"/>
    <w:rsid w:val="00A8335B"/>
    <w:rsid w:val="00A83D6D"/>
    <w:rsid w:val="00A84308"/>
    <w:rsid w:val="00A85104"/>
    <w:rsid w:val="00A8539F"/>
    <w:rsid w:val="00A854BB"/>
    <w:rsid w:val="00A85802"/>
    <w:rsid w:val="00A86143"/>
    <w:rsid w:val="00A86205"/>
    <w:rsid w:val="00A86EFB"/>
    <w:rsid w:val="00A87214"/>
    <w:rsid w:val="00A87459"/>
    <w:rsid w:val="00A877BD"/>
    <w:rsid w:val="00A87FED"/>
    <w:rsid w:val="00A90908"/>
    <w:rsid w:val="00A90D41"/>
    <w:rsid w:val="00A90F10"/>
    <w:rsid w:val="00A91AD6"/>
    <w:rsid w:val="00A91CD6"/>
    <w:rsid w:val="00A91DA2"/>
    <w:rsid w:val="00A924D0"/>
    <w:rsid w:val="00A92585"/>
    <w:rsid w:val="00A9406D"/>
    <w:rsid w:val="00A94614"/>
    <w:rsid w:val="00A94A8B"/>
    <w:rsid w:val="00A95D56"/>
    <w:rsid w:val="00A962DD"/>
    <w:rsid w:val="00A967FF"/>
    <w:rsid w:val="00A969FB"/>
    <w:rsid w:val="00A9716C"/>
    <w:rsid w:val="00A9786C"/>
    <w:rsid w:val="00AA01F5"/>
    <w:rsid w:val="00AA08FB"/>
    <w:rsid w:val="00AA0A73"/>
    <w:rsid w:val="00AA1DB6"/>
    <w:rsid w:val="00AA2703"/>
    <w:rsid w:val="00AA37C0"/>
    <w:rsid w:val="00AA3EE1"/>
    <w:rsid w:val="00AA489C"/>
    <w:rsid w:val="00AA49E7"/>
    <w:rsid w:val="00AA6156"/>
    <w:rsid w:val="00AA61EA"/>
    <w:rsid w:val="00AA6777"/>
    <w:rsid w:val="00AA69AA"/>
    <w:rsid w:val="00AA6B0C"/>
    <w:rsid w:val="00AA7041"/>
    <w:rsid w:val="00AA7874"/>
    <w:rsid w:val="00AA788A"/>
    <w:rsid w:val="00AA7890"/>
    <w:rsid w:val="00AB0714"/>
    <w:rsid w:val="00AB0C15"/>
    <w:rsid w:val="00AB1ABC"/>
    <w:rsid w:val="00AB259B"/>
    <w:rsid w:val="00AB2D1E"/>
    <w:rsid w:val="00AB3336"/>
    <w:rsid w:val="00AB3430"/>
    <w:rsid w:val="00AB3809"/>
    <w:rsid w:val="00AB3B4E"/>
    <w:rsid w:val="00AB4830"/>
    <w:rsid w:val="00AB4937"/>
    <w:rsid w:val="00AB5CE2"/>
    <w:rsid w:val="00AB7799"/>
    <w:rsid w:val="00AC1527"/>
    <w:rsid w:val="00AC1DF6"/>
    <w:rsid w:val="00AC218B"/>
    <w:rsid w:val="00AC2D96"/>
    <w:rsid w:val="00AC4CCD"/>
    <w:rsid w:val="00AC52CF"/>
    <w:rsid w:val="00AC6D9C"/>
    <w:rsid w:val="00AC743B"/>
    <w:rsid w:val="00AC76B4"/>
    <w:rsid w:val="00AD024D"/>
    <w:rsid w:val="00AD0741"/>
    <w:rsid w:val="00AD10FA"/>
    <w:rsid w:val="00AD13EB"/>
    <w:rsid w:val="00AD1525"/>
    <w:rsid w:val="00AD1643"/>
    <w:rsid w:val="00AD1725"/>
    <w:rsid w:val="00AD1B58"/>
    <w:rsid w:val="00AD2436"/>
    <w:rsid w:val="00AD2FF3"/>
    <w:rsid w:val="00AD3C36"/>
    <w:rsid w:val="00AD3E24"/>
    <w:rsid w:val="00AD48FC"/>
    <w:rsid w:val="00AD49A6"/>
    <w:rsid w:val="00AD5429"/>
    <w:rsid w:val="00AD5ABC"/>
    <w:rsid w:val="00AD5F48"/>
    <w:rsid w:val="00AD6204"/>
    <w:rsid w:val="00AD6876"/>
    <w:rsid w:val="00AD68F4"/>
    <w:rsid w:val="00AE00D4"/>
    <w:rsid w:val="00AE0155"/>
    <w:rsid w:val="00AE0398"/>
    <w:rsid w:val="00AE055A"/>
    <w:rsid w:val="00AE0691"/>
    <w:rsid w:val="00AE0C6C"/>
    <w:rsid w:val="00AE1396"/>
    <w:rsid w:val="00AE1551"/>
    <w:rsid w:val="00AE2EDA"/>
    <w:rsid w:val="00AE32B6"/>
    <w:rsid w:val="00AE386D"/>
    <w:rsid w:val="00AE54D3"/>
    <w:rsid w:val="00AE7E46"/>
    <w:rsid w:val="00AF0F5A"/>
    <w:rsid w:val="00AF15E6"/>
    <w:rsid w:val="00AF1C34"/>
    <w:rsid w:val="00AF2018"/>
    <w:rsid w:val="00AF2AE1"/>
    <w:rsid w:val="00AF4F50"/>
    <w:rsid w:val="00AF5EC9"/>
    <w:rsid w:val="00AF6939"/>
    <w:rsid w:val="00AF781F"/>
    <w:rsid w:val="00AF7922"/>
    <w:rsid w:val="00AF7CAC"/>
    <w:rsid w:val="00B00179"/>
    <w:rsid w:val="00B00A67"/>
    <w:rsid w:val="00B0126A"/>
    <w:rsid w:val="00B01352"/>
    <w:rsid w:val="00B01978"/>
    <w:rsid w:val="00B01AE6"/>
    <w:rsid w:val="00B01DB6"/>
    <w:rsid w:val="00B02B81"/>
    <w:rsid w:val="00B0395A"/>
    <w:rsid w:val="00B03EBA"/>
    <w:rsid w:val="00B048BE"/>
    <w:rsid w:val="00B049CC"/>
    <w:rsid w:val="00B0629C"/>
    <w:rsid w:val="00B06507"/>
    <w:rsid w:val="00B06553"/>
    <w:rsid w:val="00B06D2F"/>
    <w:rsid w:val="00B10166"/>
    <w:rsid w:val="00B10FB0"/>
    <w:rsid w:val="00B11693"/>
    <w:rsid w:val="00B116FC"/>
    <w:rsid w:val="00B12188"/>
    <w:rsid w:val="00B1284E"/>
    <w:rsid w:val="00B12C31"/>
    <w:rsid w:val="00B13037"/>
    <w:rsid w:val="00B151AD"/>
    <w:rsid w:val="00B156BE"/>
    <w:rsid w:val="00B15CFC"/>
    <w:rsid w:val="00B160B5"/>
    <w:rsid w:val="00B16B4E"/>
    <w:rsid w:val="00B174BD"/>
    <w:rsid w:val="00B17DC2"/>
    <w:rsid w:val="00B20E66"/>
    <w:rsid w:val="00B211AC"/>
    <w:rsid w:val="00B211BB"/>
    <w:rsid w:val="00B2352A"/>
    <w:rsid w:val="00B23BBD"/>
    <w:rsid w:val="00B243C9"/>
    <w:rsid w:val="00B24923"/>
    <w:rsid w:val="00B24F71"/>
    <w:rsid w:val="00B25679"/>
    <w:rsid w:val="00B25780"/>
    <w:rsid w:val="00B25C0C"/>
    <w:rsid w:val="00B25C3A"/>
    <w:rsid w:val="00B2712D"/>
    <w:rsid w:val="00B27DE6"/>
    <w:rsid w:val="00B27EF7"/>
    <w:rsid w:val="00B307EA"/>
    <w:rsid w:val="00B31A50"/>
    <w:rsid w:val="00B31DF7"/>
    <w:rsid w:val="00B3326C"/>
    <w:rsid w:val="00B3380F"/>
    <w:rsid w:val="00B33A20"/>
    <w:rsid w:val="00B34649"/>
    <w:rsid w:val="00B3476D"/>
    <w:rsid w:val="00B353F6"/>
    <w:rsid w:val="00B35649"/>
    <w:rsid w:val="00B35888"/>
    <w:rsid w:val="00B35D6E"/>
    <w:rsid w:val="00B36616"/>
    <w:rsid w:val="00B36726"/>
    <w:rsid w:val="00B37C1C"/>
    <w:rsid w:val="00B37CC6"/>
    <w:rsid w:val="00B4098A"/>
    <w:rsid w:val="00B40F0D"/>
    <w:rsid w:val="00B4162D"/>
    <w:rsid w:val="00B41904"/>
    <w:rsid w:val="00B42A14"/>
    <w:rsid w:val="00B433BD"/>
    <w:rsid w:val="00B4353E"/>
    <w:rsid w:val="00B43C38"/>
    <w:rsid w:val="00B459C7"/>
    <w:rsid w:val="00B461C8"/>
    <w:rsid w:val="00B47120"/>
    <w:rsid w:val="00B4743E"/>
    <w:rsid w:val="00B47A35"/>
    <w:rsid w:val="00B50A99"/>
    <w:rsid w:val="00B50D96"/>
    <w:rsid w:val="00B50E01"/>
    <w:rsid w:val="00B50FD4"/>
    <w:rsid w:val="00B51007"/>
    <w:rsid w:val="00B5109F"/>
    <w:rsid w:val="00B51A8B"/>
    <w:rsid w:val="00B51B3C"/>
    <w:rsid w:val="00B51EC4"/>
    <w:rsid w:val="00B53107"/>
    <w:rsid w:val="00B537B4"/>
    <w:rsid w:val="00B539F7"/>
    <w:rsid w:val="00B53C97"/>
    <w:rsid w:val="00B5440D"/>
    <w:rsid w:val="00B54BE4"/>
    <w:rsid w:val="00B551EB"/>
    <w:rsid w:val="00B556B1"/>
    <w:rsid w:val="00B57189"/>
    <w:rsid w:val="00B579C5"/>
    <w:rsid w:val="00B57AD0"/>
    <w:rsid w:val="00B57CBB"/>
    <w:rsid w:val="00B60A2F"/>
    <w:rsid w:val="00B60FA1"/>
    <w:rsid w:val="00B627D9"/>
    <w:rsid w:val="00B631D5"/>
    <w:rsid w:val="00B6322D"/>
    <w:rsid w:val="00B638BA"/>
    <w:rsid w:val="00B63FD4"/>
    <w:rsid w:val="00B65C42"/>
    <w:rsid w:val="00B66113"/>
    <w:rsid w:val="00B66805"/>
    <w:rsid w:val="00B66826"/>
    <w:rsid w:val="00B66951"/>
    <w:rsid w:val="00B66E04"/>
    <w:rsid w:val="00B67A73"/>
    <w:rsid w:val="00B701FB"/>
    <w:rsid w:val="00B71009"/>
    <w:rsid w:val="00B71793"/>
    <w:rsid w:val="00B72352"/>
    <w:rsid w:val="00B72848"/>
    <w:rsid w:val="00B72878"/>
    <w:rsid w:val="00B72FA6"/>
    <w:rsid w:val="00B73D06"/>
    <w:rsid w:val="00B74028"/>
    <w:rsid w:val="00B74414"/>
    <w:rsid w:val="00B7506F"/>
    <w:rsid w:val="00B76669"/>
    <w:rsid w:val="00B76AA8"/>
    <w:rsid w:val="00B772FB"/>
    <w:rsid w:val="00B77421"/>
    <w:rsid w:val="00B776D5"/>
    <w:rsid w:val="00B77952"/>
    <w:rsid w:val="00B8147C"/>
    <w:rsid w:val="00B823A8"/>
    <w:rsid w:val="00B8300D"/>
    <w:rsid w:val="00B8303E"/>
    <w:rsid w:val="00B83A18"/>
    <w:rsid w:val="00B84F03"/>
    <w:rsid w:val="00B8526E"/>
    <w:rsid w:val="00B8538F"/>
    <w:rsid w:val="00B855DA"/>
    <w:rsid w:val="00B85862"/>
    <w:rsid w:val="00B865BB"/>
    <w:rsid w:val="00B87153"/>
    <w:rsid w:val="00B87E7D"/>
    <w:rsid w:val="00B90208"/>
    <w:rsid w:val="00B90912"/>
    <w:rsid w:val="00B90EA9"/>
    <w:rsid w:val="00B91717"/>
    <w:rsid w:val="00B91975"/>
    <w:rsid w:val="00B91A63"/>
    <w:rsid w:val="00B92430"/>
    <w:rsid w:val="00B92F9B"/>
    <w:rsid w:val="00B93162"/>
    <w:rsid w:val="00B935F4"/>
    <w:rsid w:val="00B94460"/>
    <w:rsid w:val="00B94700"/>
    <w:rsid w:val="00B952EC"/>
    <w:rsid w:val="00B95470"/>
    <w:rsid w:val="00B95687"/>
    <w:rsid w:val="00B96128"/>
    <w:rsid w:val="00B9668B"/>
    <w:rsid w:val="00B967B0"/>
    <w:rsid w:val="00B96939"/>
    <w:rsid w:val="00B96CE4"/>
    <w:rsid w:val="00BA012A"/>
    <w:rsid w:val="00BA047A"/>
    <w:rsid w:val="00BA0C16"/>
    <w:rsid w:val="00BA20A5"/>
    <w:rsid w:val="00BA24B2"/>
    <w:rsid w:val="00BA366E"/>
    <w:rsid w:val="00BA39E7"/>
    <w:rsid w:val="00BA4489"/>
    <w:rsid w:val="00BA4624"/>
    <w:rsid w:val="00BA4A6A"/>
    <w:rsid w:val="00BA4D4B"/>
    <w:rsid w:val="00BA524A"/>
    <w:rsid w:val="00BA6099"/>
    <w:rsid w:val="00BA6778"/>
    <w:rsid w:val="00BA6A19"/>
    <w:rsid w:val="00BA6BA8"/>
    <w:rsid w:val="00BA7160"/>
    <w:rsid w:val="00BB104D"/>
    <w:rsid w:val="00BB128D"/>
    <w:rsid w:val="00BB153A"/>
    <w:rsid w:val="00BB25BB"/>
    <w:rsid w:val="00BB271C"/>
    <w:rsid w:val="00BB2E95"/>
    <w:rsid w:val="00BB3716"/>
    <w:rsid w:val="00BB5CB5"/>
    <w:rsid w:val="00BB6387"/>
    <w:rsid w:val="00BB749F"/>
    <w:rsid w:val="00BB7779"/>
    <w:rsid w:val="00BB791F"/>
    <w:rsid w:val="00BB7E39"/>
    <w:rsid w:val="00BB7EF3"/>
    <w:rsid w:val="00BC1059"/>
    <w:rsid w:val="00BC125B"/>
    <w:rsid w:val="00BC133F"/>
    <w:rsid w:val="00BC1A47"/>
    <w:rsid w:val="00BC1B87"/>
    <w:rsid w:val="00BC2A19"/>
    <w:rsid w:val="00BC2F28"/>
    <w:rsid w:val="00BC36A5"/>
    <w:rsid w:val="00BC37EE"/>
    <w:rsid w:val="00BC3A52"/>
    <w:rsid w:val="00BC3BB1"/>
    <w:rsid w:val="00BC484B"/>
    <w:rsid w:val="00BC4F4A"/>
    <w:rsid w:val="00BC4FA8"/>
    <w:rsid w:val="00BC5920"/>
    <w:rsid w:val="00BC5D8E"/>
    <w:rsid w:val="00BC76C5"/>
    <w:rsid w:val="00BC79B3"/>
    <w:rsid w:val="00BD09FD"/>
    <w:rsid w:val="00BD1096"/>
    <w:rsid w:val="00BD148F"/>
    <w:rsid w:val="00BD152E"/>
    <w:rsid w:val="00BD1943"/>
    <w:rsid w:val="00BD1F4C"/>
    <w:rsid w:val="00BD2400"/>
    <w:rsid w:val="00BD2D4B"/>
    <w:rsid w:val="00BD2D88"/>
    <w:rsid w:val="00BD3364"/>
    <w:rsid w:val="00BD4330"/>
    <w:rsid w:val="00BD457A"/>
    <w:rsid w:val="00BD5119"/>
    <w:rsid w:val="00BD5A82"/>
    <w:rsid w:val="00BD6270"/>
    <w:rsid w:val="00BD671E"/>
    <w:rsid w:val="00BD6C8B"/>
    <w:rsid w:val="00BD7ACE"/>
    <w:rsid w:val="00BD7DEC"/>
    <w:rsid w:val="00BD7F82"/>
    <w:rsid w:val="00BE1300"/>
    <w:rsid w:val="00BE2514"/>
    <w:rsid w:val="00BE3512"/>
    <w:rsid w:val="00BE37AA"/>
    <w:rsid w:val="00BE3903"/>
    <w:rsid w:val="00BE3EDE"/>
    <w:rsid w:val="00BE5007"/>
    <w:rsid w:val="00BE5132"/>
    <w:rsid w:val="00BE5C12"/>
    <w:rsid w:val="00BE5F58"/>
    <w:rsid w:val="00BE6652"/>
    <w:rsid w:val="00BE6B65"/>
    <w:rsid w:val="00BE6F02"/>
    <w:rsid w:val="00BF0079"/>
    <w:rsid w:val="00BF1534"/>
    <w:rsid w:val="00BF17D6"/>
    <w:rsid w:val="00BF19F0"/>
    <w:rsid w:val="00BF1B4B"/>
    <w:rsid w:val="00BF2047"/>
    <w:rsid w:val="00BF2DEB"/>
    <w:rsid w:val="00BF3E9D"/>
    <w:rsid w:val="00BF3F96"/>
    <w:rsid w:val="00BF40F0"/>
    <w:rsid w:val="00BF4729"/>
    <w:rsid w:val="00BF4743"/>
    <w:rsid w:val="00BF5CCC"/>
    <w:rsid w:val="00BF6103"/>
    <w:rsid w:val="00BF6416"/>
    <w:rsid w:val="00BF6C5F"/>
    <w:rsid w:val="00BF6D60"/>
    <w:rsid w:val="00BF75D2"/>
    <w:rsid w:val="00BF7976"/>
    <w:rsid w:val="00C0190C"/>
    <w:rsid w:val="00C022CA"/>
    <w:rsid w:val="00C0252A"/>
    <w:rsid w:val="00C02853"/>
    <w:rsid w:val="00C02A52"/>
    <w:rsid w:val="00C02B47"/>
    <w:rsid w:val="00C033DF"/>
    <w:rsid w:val="00C03889"/>
    <w:rsid w:val="00C049C6"/>
    <w:rsid w:val="00C04B30"/>
    <w:rsid w:val="00C056DF"/>
    <w:rsid w:val="00C05C03"/>
    <w:rsid w:val="00C066E0"/>
    <w:rsid w:val="00C07B18"/>
    <w:rsid w:val="00C07BFA"/>
    <w:rsid w:val="00C10C05"/>
    <w:rsid w:val="00C11DE0"/>
    <w:rsid w:val="00C12389"/>
    <w:rsid w:val="00C12F04"/>
    <w:rsid w:val="00C13133"/>
    <w:rsid w:val="00C138EF"/>
    <w:rsid w:val="00C14CEA"/>
    <w:rsid w:val="00C14CF0"/>
    <w:rsid w:val="00C1587E"/>
    <w:rsid w:val="00C16651"/>
    <w:rsid w:val="00C16705"/>
    <w:rsid w:val="00C16944"/>
    <w:rsid w:val="00C17005"/>
    <w:rsid w:val="00C202EF"/>
    <w:rsid w:val="00C20669"/>
    <w:rsid w:val="00C209A2"/>
    <w:rsid w:val="00C2212E"/>
    <w:rsid w:val="00C22CB8"/>
    <w:rsid w:val="00C2406E"/>
    <w:rsid w:val="00C24CDD"/>
    <w:rsid w:val="00C256BF"/>
    <w:rsid w:val="00C261D8"/>
    <w:rsid w:val="00C26E1D"/>
    <w:rsid w:val="00C273A2"/>
    <w:rsid w:val="00C27F83"/>
    <w:rsid w:val="00C301C4"/>
    <w:rsid w:val="00C30737"/>
    <w:rsid w:val="00C3188D"/>
    <w:rsid w:val="00C32020"/>
    <w:rsid w:val="00C32234"/>
    <w:rsid w:val="00C3231E"/>
    <w:rsid w:val="00C32505"/>
    <w:rsid w:val="00C3365D"/>
    <w:rsid w:val="00C33A22"/>
    <w:rsid w:val="00C33A43"/>
    <w:rsid w:val="00C33A72"/>
    <w:rsid w:val="00C34A63"/>
    <w:rsid w:val="00C34C50"/>
    <w:rsid w:val="00C35200"/>
    <w:rsid w:val="00C35398"/>
    <w:rsid w:val="00C3585C"/>
    <w:rsid w:val="00C35BC6"/>
    <w:rsid w:val="00C36272"/>
    <w:rsid w:val="00C3651F"/>
    <w:rsid w:val="00C36BC3"/>
    <w:rsid w:val="00C37C70"/>
    <w:rsid w:val="00C42390"/>
    <w:rsid w:val="00C428F3"/>
    <w:rsid w:val="00C432BA"/>
    <w:rsid w:val="00C437E2"/>
    <w:rsid w:val="00C45548"/>
    <w:rsid w:val="00C45F06"/>
    <w:rsid w:val="00C472A4"/>
    <w:rsid w:val="00C47E56"/>
    <w:rsid w:val="00C5121B"/>
    <w:rsid w:val="00C51FC5"/>
    <w:rsid w:val="00C52071"/>
    <w:rsid w:val="00C520A0"/>
    <w:rsid w:val="00C52E6C"/>
    <w:rsid w:val="00C53778"/>
    <w:rsid w:val="00C53A02"/>
    <w:rsid w:val="00C542AF"/>
    <w:rsid w:val="00C5468E"/>
    <w:rsid w:val="00C5474D"/>
    <w:rsid w:val="00C54A72"/>
    <w:rsid w:val="00C55C71"/>
    <w:rsid w:val="00C57067"/>
    <w:rsid w:val="00C57883"/>
    <w:rsid w:val="00C604D8"/>
    <w:rsid w:val="00C60722"/>
    <w:rsid w:val="00C60763"/>
    <w:rsid w:val="00C60F17"/>
    <w:rsid w:val="00C619C5"/>
    <w:rsid w:val="00C61C4E"/>
    <w:rsid w:val="00C626B5"/>
    <w:rsid w:val="00C62C47"/>
    <w:rsid w:val="00C63C66"/>
    <w:rsid w:val="00C644BE"/>
    <w:rsid w:val="00C657B4"/>
    <w:rsid w:val="00C66395"/>
    <w:rsid w:val="00C6651C"/>
    <w:rsid w:val="00C668E2"/>
    <w:rsid w:val="00C66900"/>
    <w:rsid w:val="00C66CF0"/>
    <w:rsid w:val="00C66EA4"/>
    <w:rsid w:val="00C6722E"/>
    <w:rsid w:val="00C70131"/>
    <w:rsid w:val="00C704EC"/>
    <w:rsid w:val="00C707A7"/>
    <w:rsid w:val="00C70996"/>
    <w:rsid w:val="00C72620"/>
    <w:rsid w:val="00C72EFB"/>
    <w:rsid w:val="00C7339F"/>
    <w:rsid w:val="00C73991"/>
    <w:rsid w:val="00C73C66"/>
    <w:rsid w:val="00C73FD5"/>
    <w:rsid w:val="00C7660B"/>
    <w:rsid w:val="00C76B5A"/>
    <w:rsid w:val="00C806BA"/>
    <w:rsid w:val="00C80736"/>
    <w:rsid w:val="00C80AA8"/>
    <w:rsid w:val="00C80DB0"/>
    <w:rsid w:val="00C817AC"/>
    <w:rsid w:val="00C8207D"/>
    <w:rsid w:val="00C82087"/>
    <w:rsid w:val="00C820C2"/>
    <w:rsid w:val="00C82ABC"/>
    <w:rsid w:val="00C82BAA"/>
    <w:rsid w:val="00C82F7E"/>
    <w:rsid w:val="00C8323B"/>
    <w:rsid w:val="00C833C1"/>
    <w:rsid w:val="00C84316"/>
    <w:rsid w:val="00C84DF4"/>
    <w:rsid w:val="00C8560D"/>
    <w:rsid w:val="00C86A37"/>
    <w:rsid w:val="00C9047F"/>
    <w:rsid w:val="00C909F6"/>
    <w:rsid w:val="00C9118F"/>
    <w:rsid w:val="00C91D73"/>
    <w:rsid w:val="00C91E45"/>
    <w:rsid w:val="00C92D97"/>
    <w:rsid w:val="00C9360D"/>
    <w:rsid w:val="00C9382A"/>
    <w:rsid w:val="00C93BB2"/>
    <w:rsid w:val="00C9488C"/>
    <w:rsid w:val="00C97120"/>
    <w:rsid w:val="00C9732C"/>
    <w:rsid w:val="00CA0079"/>
    <w:rsid w:val="00CA097E"/>
    <w:rsid w:val="00CA0AA3"/>
    <w:rsid w:val="00CA1CAE"/>
    <w:rsid w:val="00CA2465"/>
    <w:rsid w:val="00CA29A3"/>
    <w:rsid w:val="00CA32F1"/>
    <w:rsid w:val="00CA334F"/>
    <w:rsid w:val="00CA394E"/>
    <w:rsid w:val="00CA416B"/>
    <w:rsid w:val="00CA44D7"/>
    <w:rsid w:val="00CA4667"/>
    <w:rsid w:val="00CA4F2C"/>
    <w:rsid w:val="00CA52CB"/>
    <w:rsid w:val="00CA56BC"/>
    <w:rsid w:val="00CA5D7C"/>
    <w:rsid w:val="00CA5F66"/>
    <w:rsid w:val="00CA6AAB"/>
    <w:rsid w:val="00CA6CF4"/>
    <w:rsid w:val="00CA7254"/>
    <w:rsid w:val="00CA7D9A"/>
    <w:rsid w:val="00CA7EEE"/>
    <w:rsid w:val="00CA7F8D"/>
    <w:rsid w:val="00CB0106"/>
    <w:rsid w:val="00CB0E67"/>
    <w:rsid w:val="00CB10DB"/>
    <w:rsid w:val="00CB11B1"/>
    <w:rsid w:val="00CB14FC"/>
    <w:rsid w:val="00CB24D7"/>
    <w:rsid w:val="00CB25A9"/>
    <w:rsid w:val="00CB3565"/>
    <w:rsid w:val="00CB3CBA"/>
    <w:rsid w:val="00CB3CE9"/>
    <w:rsid w:val="00CB3F02"/>
    <w:rsid w:val="00CB4415"/>
    <w:rsid w:val="00CB4499"/>
    <w:rsid w:val="00CB4904"/>
    <w:rsid w:val="00CB4EF0"/>
    <w:rsid w:val="00CB75B2"/>
    <w:rsid w:val="00CC03D7"/>
    <w:rsid w:val="00CC0799"/>
    <w:rsid w:val="00CC146B"/>
    <w:rsid w:val="00CC19DF"/>
    <w:rsid w:val="00CC1DFE"/>
    <w:rsid w:val="00CC230A"/>
    <w:rsid w:val="00CC268E"/>
    <w:rsid w:val="00CC2D2E"/>
    <w:rsid w:val="00CC2DBD"/>
    <w:rsid w:val="00CC3F3D"/>
    <w:rsid w:val="00CC42C4"/>
    <w:rsid w:val="00CC4565"/>
    <w:rsid w:val="00CC4D0C"/>
    <w:rsid w:val="00CC514B"/>
    <w:rsid w:val="00CC5329"/>
    <w:rsid w:val="00CC54FA"/>
    <w:rsid w:val="00CC5E4E"/>
    <w:rsid w:val="00CC61F3"/>
    <w:rsid w:val="00CC6630"/>
    <w:rsid w:val="00CC6AE1"/>
    <w:rsid w:val="00CC6B73"/>
    <w:rsid w:val="00CC7867"/>
    <w:rsid w:val="00CC7F18"/>
    <w:rsid w:val="00CD065A"/>
    <w:rsid w:val="00CD08A0"/>
    <w:rsid w:val="00CD159E"/>
    <w:rsid w:val="00CD2723"/>
    <w:rsid w:val="00CD2971"/>
    <w:rsid w:val="00CD31DC"/>
    <w:rsid w:val="00CD3886"/>
    <w:rsid w:val="00CD4427"/>
    <w:rsid w:val="00CD539D"/>
    <w:rsid w:val="00CD6103"/>
    <w:rsid w:val="00CD63F9"/>
    <w:rsid w:val="00CD6988"/>
    <w:rsid w:val="00CD6B91"/>
    <w:rsid w:val="00CD6E62"/>
    <w:rsid w:val="00CD7359"/>
    <w:rsid w:val="00CD7B00"/>
    <w:rsid w:val="00CE003B"/>
    <w:rsid w:val="00CE0A25"/>
    <w:rsid w:val="00CE0BB0"/>
    <w:rsid w:val="00CE0CEB"/>
    <w:rsid w:val="00CE0D70"/>
    <w:rsid w:val="00CE126F"/>
    <w:rsid w:val="00CE17CC"/>
    <w:rsid w:val="00CE1D23"/>
    <w:rsid w:val="00CE2392"/>
    <w:rsid w:val="00CE38BE"/>
    <w:rsid w:val="00CE3E18"/>
    <w:rsid w:val="00CE4D16"/>
    <w:rsid w:val="00CE5774"/>
    <w:rsid w:val="00CE64E1"/>
    <w:rsid w:val="00CE6E89"/>
    <w:rsid w:val="00CE6FBD"/>
    <w:rsid w:val="00CF0347"/>
    <w:rsid w:val="00CF10E9"/>
    <w:rsid w:val="00CF12C6"/>
    <w:rsid w:val="00CF13C9"/>
    <w:rsid w:val="00CF1DFF"/>
    <w:rsid w:val="00CF2294"/>
    <w:rsid w:val="00CF2ED5"/>
    <w:rsid w:val="00CF3078"/>
    <w:rsid w:val="00CF3905"/>
    <w:rsid w:val="00CF39E9"/>
    <w:rsid w:val="00CF55E0"/>
    <w:rsid w:val="00CF5D73"/>
    <w:rsid w:val="00CF614C"/>
    <w:rsid w:val="00CF63C6"/>
    <w:rsid w:val="00CF7162"/>
    <w:rsid w:val="00D0063E"/>
    <w:rsid w:val="00D01209"/>
    <w:rsid w:val="00D0143D"/>
    <w:rsid w:val="00D01701"/>
    <w:rsid w:val="00D0189F"/>
    <w:rsid w:val="00D02826"/>
    <w:rsid w:val="00D048E3"/>
    <w:rsid w:val="00D05051"/>
    <w:rsid w:val="00D05163"/>
    <w:rsid w:val="00D05D69"/>
    <w:rsid w:val="00D06D0D"/>
    <w:rsid w:val="00D077AF"/>
    <w:rsid w:val="00D07808"/>
    <w:rsid w:val="00D10116"/>
    <w:rsid w:val="00D10A46"/>
    <w:rsid w:val="00D11935"/>
    <w:rsid w:val="00D11C00"/>
    <w:rsid w:val="00D1264D"/>
    <w:rsid w:val="00D135C4"/>
    <w:rsid w:val="00D13716"/>
    <w:rsid w:val="00D14635"/>
    <w:rsid w:val="00D147DD"/>
    <w:rsid w:val="00D148D1"/>
    <w:rsid w:val="00D14960"/>
    <w:rsid w:val="00D15F86"/>
    <w:rsid w:val="00D16187"/>
    <w:rsid w:val="00D16422"/>
    <w:rsid w:val="00D17359"/>
    <w:rsid w:val="00D17B1E"/>
    <w:rsid w:val="00D201C0"/>
    <w:rsid w:val="00D219A0"/>
    <w:rsid w:val="00D21DDF"/>
    <w:rsid w:val="00D21F93"/>
    <w:rsid w:val="00D22257"/>
    <w:rsid w:val="00D22E18"/>
    <w:rsid w:val="00D22F2A"/>
    <w:rsid w:val="00D234A0"/>
    <w:rsid w:val="00D238EE"/>
    <w:rsid w:val="00D2426A"/>
    <w:rsid w:val="00D2430C"/>
    <w:rsid w:val="00D266CF"/>
    <w:rsid w:val="00D26DDE"/>
    <w:rsid w:val="00D27179"/>
    <w:rsid w:val="00D3134F"/>
    <w:rsid w:val="00D322A0"/>
    <w:rsid w:val="00D33019"/>
    <w:rsid w:val="00D33964"/>
    <w:rsid w:val="00D33F1F"/>
    <w:rsid w:val="00D33F25"/>
    <w:rsid w:val="00D3406C"/>
    <w:rsid w:val="00D346B3"/>
    <w:rsid w:val="00D3501F"/>
    <w:rsid w:val="00D3559D"/>
    <w:rsid w:val="00D357F8"/>
    <w:rsid w:val="00D35C59"/>
    <w:rsid w:val="00D36A8F"/>
    <w:rsid w:val="00D4031B"/>
    <w:rsid w:val="00D40C58"/>
    <w:rsid w:val="00D411AC"/>
    <w:rsid w:val="00D41438"/>
    <w:rsid w:val="00D41720"/>
    <w:rsid w:val="00D41D7A"/>
    <w:rsid w:val="00D420C0"/>
    <w:rsid w:val="00D42201"/>
    <w:rsid w:val="00D42695"/>
    <w:rsid w:val="00D4408A"/>
    <w:rsid w:val="00D45C97"/>
    <w:rsid w:val="00D45D51"/>
    <w:rsid w:val="00D45EA5"/>
    <w:rsid w:val="00D460CF"/>
    <w:rsid w:val="00D46E6B"/>
    <w:rsid w:val="00D47C38"/>
    <w:rsid w:val="00D50F63"/>
    <w:rsid w:val="00D51114"/>
    <w:rsid w:val="00D518CB"/>
    <w:rsid w:val="00D518D9"/>
    <w:rsid w:val="00D51F14"/>
    <w:rsid w:val="00D5211F"/>
    <w:rsid w:val="00D521DD"/>
    <w:rsid w:val="00D53387"/>
    <w:rsid w:val="00D539E4"/>
    <w:rsid w:val="00D56587"/>
    <w:rsid w:val="00D5669A"/>
    <w:rsid w:val="00D574CC"/>
    <w:rsid w:val="00D57722"/>
    <w:rsid w:val="00D61D6D"/>
    <w:rsid w:val="00D6209D"/>
    <w:rsid w:val="00D62F04"/>
    <w:rsid w:val="00D63272"/>
    <w:rsid w:val="00D63B95"/>
    <w:rsid w:val="00D63F1D"/>
    <w:rsid w:val="00D64004"/>
    <w:rsid w:val="00D64844"/>
    <w:rsid w:val="00D65F07"/>
    <w:rsid w:val="00D66D60"/>
    <w:rsid w:val="00D70ADF"/>
    <w:rsid w:val="00D70FA5"/>
    <w:rsid w:val="00D713FD"/>
    <w:rsid w:val="00D71612"/>
    <w:rsid w:val="00D71D9D"/>
    <w:rsid w:val="00D72CC0"/>
    <w:rsid w:val="00D7301D"/>
    <w:rsid w:val="00D73F2A"/>
    <w:rsid w:val="00D742B3"/>
    <w:rsid w:val="00D7577B"/>
    <w:rsid w:val="00D758DD"/>
    <w:rsid w:val="00D7634B"/>
    <w:rsid w:val="00D76403"/>
    <w:rsid w:val="00D76BD7"/>
    <w:rsid w:val="00D76BFC"/>
    <w:rsid w:val="00D76FE9"/>
    <w:rsid w:val="00D7714E"/>
    <w:rsid w:val="00D7745F"/>
    <w:rsid w:val="00D77930"/>
    <w:rsid w:val="00D77B46"/>
    <w:rsid w:val="00D77B89"/>
    <w:rsid w:val="00D803DA"/>
    <w:rsid w:val="00D80783"/>
    <w:rsid w:val="00D8093A"/>
    <w:rsid w:val="00D8117E"/>
    <w:rsid w:val="00D81C89"/>
    <w:rsid w:val="00D8233C"/>
    <w:rsid w:val="00D828BF"/>
    <w:rsid w:val="00D8407A"/>
    <w:rsid w:val="00D842DD"/>
    <w:rsid w:val="00D8472C"/>
    <w:rsid w:val="00D84CAA"/>
    <w:rsid w:val="00D857DD"/>
    <w:rsid w:val="00D868D2"/>
    <w:rsid w:val="00D86DA4"/>
    <w:rsid w:val="00D87AE5"/>
    <w:rsid w:val="00D87BBF"/>
    <w:rsid w:val="00D90307"/>
    <w:rsid w:val="00D910C8"/>
    <w:rsid w:val="00D91446"/>
    <w:rsid w:val="00D9189D"/>
    <w:rsid w:val="00D91C86"/>
    <w:rsid w:val="00D91DB3"/>
    <w:rsid w:val="00D91F1A"/>
    <w:rsid w:val="00D92463"/>
    <w:rsid w:val="00D925B2"/>
    <w:rsid w:val="00D931D2"/>
    <w:rsid w:val="00D933AA"/>
    <w:rsid w:val="00D93984"/>
    <w:rsid w:val="00D94609"/>
    <w:rsid w:val="00D94F82"/>
    <w:rsid w:val="00D95CAF"/>
    <w:rsid w:val="00DA0868"/>
    <w:rsid w:val="00DA1A9E"/>
    <w:rsid w:val="00DA2E22"/>
    <w:rsid w:val="00DA2F03"/>
    <w:rsid w:val="00DA2F8C"/>
    <w:rsid w:val="00DA3608"/>
    <w:rsid w:val="00DA37E5"/>
    <w:rsid w:val="00DA442A"/>
    <w:rsid w:val="00DA496A"/>
    <w:rsid w:val="00DA4A9C"/>
    <w:rsid w:val="00DA4C75"/>
    <w:rsid w:val="00DA5331"/>
    <w:rsid w:val="00DA5DDD"/>
    <w:rsid w:val="00DA5ED8"/>
    <w:rsid w:val="00DA612D"/>
    <w:rsid w:val="00DA68C6"/>
    <w:rsid w:val="00DA6A39"/>
    <w:rsid w:val="00DA6EE2"/>
    <w:rsid w:val="00DB022A"/>
    <w:rsid w:val="00DB036E"/>
    <w:rsid w:val="00DB101B"/>
    <w:rsid w:val="00DB1336"/>
    <w:rsid w:val="00DB1799"/>
    <w:rsid w:val="00DB1833"/>
    <w:rsid w:val="00DB284F"/>
    <w:rsid w:val="00DB2949"/>
    <w:rsid w:val="00DB3044"/>
    <w:rsid w:val="00DB4531"/>
    <w:rsid w:val="00DB4984"/>
    <w:rsid w:val="00DB4AA0"/>
    <w:rsid w:val="00DB4EED"/>
    <w:rsid w:val="00DB5940"/>
    <w:rsid w:val="00DB5A5D"/>
    <w:rsid w:val="00DB5DD7"/>
    <w:rsid w:val="00DB683F"/>
    <w:rsid w:val="00DB6F84"/>
    <w:rsid w:val="00DB7100"/>
    <w:rsid w:val="00DB73FA"/>
    <w:rsid w:val="00DB7DF1"/>
    <w:rsid w:val="00DB7E94"/>
    <w:rsid w:val="00DC00BA"/>
    <w:rsid w:val="00DC12CB"/>
    <w:rsid w:val="00DC2442"/>
    <w:rsid w:val="00DC3FD0"/>
    <w:rsid w:val="00DC42A9"/>
    <w:rsid w:val="00DC44FE"/>
    <w:rsid w:val="00DC542C"/>
    <w:rsid w:val="00DC5781"/>
    <w:rsid w:val="00DC5FF0"/>
    <w:rsid w:val="00DC62EE"/>
    <w:rsid w:val="00DC6D6B"/>
    <w:rsid w:val="00DC7B67"/>
    <w:rsid w:val="00DD1663"/>
    <w:rsid w:val="00DD1A1D"/>
    <w:rsid w:val="00DD4296"/>
    <w:rsid w:val="00DD458E"/>
    <w:rsid w:val="00DD45E0"/>
    <w:rsid w:val="00DD4B14"/>
    <w:rsid w:val="00DD5197"/>
    <w:rsid w:val="00DD5EB6"/>
    <w:rsid w:val="00DD61BC"/>
    <w:rsid w:val="00DD6206"/>
    <w:rsid w:val="00DD6384"/>
    <w:rsid w:val="00DD667A"/>
    <w:rsid w:val="00DD6EA8"/>
    <w:rsid w:val="00DD6FA3"/>
    <w:rsid w:val="00DD6FDE"/>
    <w:rsid w:val="00DD7060"/>
    <w:rsid w:val="00DD7BAB"/>
    <w:rsid w:val="00DE0373"/>
    <w:rsid w:val="00DE0516"/>
    <w:rsid w:val="00DE0ECC"/>
    <w:rsid w:val="00DE1675"/>
    <w:rsid w:val="00DE29FC"/>
    <w:rsid w:val="00DE2A51"/>
    <w:rsid w:val="00DE2CF3"/>
    <w:rsid w:val="00DE3735"/>
    <w:rsid w:val="00DE3F1C"/>
    <w:rsid w:val="00DE4023"/>
    <w:rsid w:val="00DE440E"/>
    <w:rsid w:val="00DE46A3"/>
    <w:rsid w:val="00DE4830"/>
    <w:rsid w:val="00DE5B74"/>
    <w:rsid w:val="00DE5E16"/>
    <w:rsid w:val="00DE5FFC"/>
    <w:rsid w:val="00DE6846"/>
    <w:rsid w:val="00DE6E8A"/>
    <w:rsid w:val="00DE725D"/>
    <w:rsid w:val="00DE74A9"/>
    <w:rsid w:val="00DE775A"/>
    <w:rsid w:val="00DE7C2E"/>
    <w:rsid w:val="00DE7E8D"/>
    <w:rsid w:val="00DF03A8"/>
    <w:rsid w:val="00DF11F1"/>
    <w:rsid w:val="00DF1C7E"/>
    <w:rsid w:val="00DF2749"/>
    <w:rsid w:val="00DF3383"/>
    <w:rsid w:val="00DF4019"/>
    <w:rsid w:val="00DF48FE"/>
    <w:rsid w:val="00DF594B"/>
    <w:rsid w:val="00DF5ED4"/>
    <w:rsid w:val="00DF63B6"/>
    <w:rsid w:val="00DF6A8B"/>
    <w:rsid w:val="00DF6AD9"/>
    <w:rsid w:val="00E00103"/>
    <w:rsid w:val="00E002B0"/>
    <w:rsid w:val="00E01D3B"/>
    <w:rsid w:val="00E02566"/>
    <w:rsid w:val="00E0261B"/>
    <w:rsid w:val="00E02F7A"/>
    <w:rsid w:val="00E03255"/>
    <w:rsid w:val="00E034FC"/>
    <w:rsid w:val="00E03E37"/>
    <w:rsid w:val="00E04917"/>
    <w:rsid w:val="00E04E38"/>
    <w:rsid w:val="00E053D2"/>
    <w:rsid w:val="00E05AE6"/>
    <w:rsid w:val="00E063D3"/>
    <w:rsid w:val="00E06989"/>
    <w:rsid w:val="00E07911"/>
    <w:rsid w:val="00E10610"/>
    <w:rsid w:val="00E1266E"/>
    <w:rsid w:val="00E12B84"/>
    <w:rsid w:val="00E12C61"/>
    <w:rsid w:val="00E134C5"/>
    <w:rsid w:val="00E13922"/>
    <w:rsid w:val="00E1414B"/>
    <w:rsid w:val="00E1566D"/>
    <w:rsid w:val="00E17173"/>
    <w:rsid w:val="00E174D9"/>
    <w:rsid w:val="00E17ACE"/>
    <w:rsid w:val="00E2048E"/>
    <w:rsid w:val="00E20688"/>
    <w:rsid w:val="00E208D8"/>
    <w:rsid w:val="00E20949"/>
    <w:rsid w:val="00E21FB6"/>
    <w:rsid w:val="00E23486"/>
    <w:rsid w:val="00E23959"/>
    <w:rsid w:val="00E24965"/>
    <w:rsid w:val="00E24F10"/>
    <w:rsid w:val="00E251F3"/>
    <w:rsid w:val="00E25CB5"/>
    <w:rsid w:val="00E25ED8"/>
    <w:rsid w:val="00E27A7E"/>
    <w:rsid w:val="00E27A84"/>
    <w:rsid w:val="00E27EB0"/>
    <w:rsid w:val="00E27F0A"/>
    <w:rsid w:val="00E302CE"/>
    <w:rsid w:val="00E30742"/>
    <w:rsid w:val="00E32187"/>
    <w:rsid w:val="00E32DB6"/>
    <w:rsid w:val="00E331E3"/>
    <w:rsid w:val="00E33304"/>
    <w:rsid w:val="00E33736"/>
    <w:rsid w:val="00E33803"/>
    <w:rsid w:val="00E340A2"/>
    <w:rsid w:val="00E34DA0"/>
    <w:rsid w:val="00E3519D"/>
    <w:rsid w:val="00E3544F"/>
    <w:rsid w:val="00E3572D"/>
    <w:rsid w:val="00E36AE2"/>
    <w:rsid w:val="00E36C1B"/>
    <w:rsid w:val="00E37005"/>
    <w:rsid w:val="00E40013"/>
    <w:rsid w:val="00E40C56"/>
    <w:rsid w:val="00E41282"/>
    <w:rsid w:val="00E42362"/>
    <w:rsid w:val="00E42876"/>
    <w:rsid w:val="00E43CDC"/>
    <w:rsid w:val="00E43DD3"/>
    <w:rsid w:val="00E43EDC"/>
    <w:rsid w:val="00E4405F"/>
    <w:rsid w:val="00E44892"/>
    <w:rsid w:val="00E45213"/>
    <w:rsid w:val="00E45858"/>
    <w:rsid w:val="00E45C91"/>
    <w:rsid w:val="00E46D8F"/>
    <w:rsid w:val="00E5071F"/>
    <w:rsid w:val="00E51F67"/>
    <w:rsid w:val="00E52401"/>
    <w:rsid w:val="00E52623"/>
    <w:rsid w:val="00E52712"/>
    <w:rsid w:val="00E52773"/>
    <w:rsid w:val="00E52845"/>
    <w:rsid w:val="00E52A99"/>
    <w:rsid w:val="00E531A0"/>
    <w:rsid w:val="00E5342B"/>
    <w:rsid w:val="00E53654"/>
    <w:rsid w:val="00E53F34"/>
    <w:rsid w:val="00E54208"/>
    <w:rsid w:val="00E543B7"/>
    <w:rsid w:val="00E543EC"/>
    <w:rsid w:val="00E5538F"/>
    <w:rsid w:val="00E55A0C"/>
    <w:rsid w:val="00E569B5"/>
    <w:rsid w:val="00E574B7"/>
    <w:rsid w:val="00E604E2"/>
    <w:rsid w:val="00E61473"/>
    <w:rsid w:val="00E61AAB"/>
    <w:rsid w:val="00E61D5F"/>
    <w:rsid w:val="00E621F1"/>
    <w:rsid w:val="00E62A63"/>
    <w:rsid w:val="00E62DA9"/>
    <w:rsid w:val="00E63A89"/>
    <w:rsid w:val="00E6451C"/>
    <w:rsid w:val="00E645AC"/>
    <w:rsid w:val="00E647DF"/>
    <w:rsid w:val="00E64944"/>
    <w:rsid w:val="00E64F69"/>
    <w:rsid w:val="00E66AD9"/>
    <w:rsid w:val="00E7006D"/>
    <w:rsid w:val="00E70DDF"/>
    <w:rsid w:val="00E71056"/>
    <w:rsid w:val="00E712ED"/>
    <w:rsid w:val="00E713DB"/>
    <w:rsid w:val="00E714C5"/>
    <w:rsid w:val="00E71942"/>
    <w:rsid w:val="00E7234E"/>
    <w:rsid w:val="00E72BDB"/>
    <w:rsid w:val="00E73084"/>
    <w:rsid w:val="00E7392A"/>
    <w:rsid w:val="00E740E4"/>
    <w:rsid w:val="00E747A5"/>
    <w:rsid w:val="00E74F69"/>
    <w:rsid w:val="00E75D9B"/>
    <w:rsid w:val="00E763F4"/>
    <w:rsid w:val="00E76604"/>
    <w:rsid w:val="00E76853"/>
    <w:rsid w:val="00E771CF"/>
    <w:rsid w:val="00E80561"/>
    <w:rsid w:val="00E81967"/>
    <w:rsid w:val="00E81BF9"/>
    <w:rsid w:val="00E83077"/>
    <w:rsid w:val="00E83473"/>
    <w:rsid w:val="00E83625"/>
    <w:rsid w:val="00E838C9"/>
    <w:rsid w:val="00E83C6B"/>
    <w:rsid w:val="00E84338"/>
    <w:rsid w:val="00E843CD"/>
    <w:rsid w:val="00E844FF"/>
    <w:rsid w:val="00E854BA"/>
    <w:rsid w:val="00E8576F"/>
    <w:rsid w:val="00E866E7"/>
    <w:rsid w:val="00E90031"/>
    <w:rsid w:val="00E9004D"/>
    <w:rsid w:val="00E90DF9"/>
    <w:rsid w:val="00E90E14"/>
    <w:rsid w:val="00E9129B"/>
    <w:rsid w:val="00E91C7B"/>
    <w:rsid w:val="00E9231C"/>
    <w:rsid w:val="00E923B9"/>
    <w:rsid w:val="00E92BCD"/>
    <w:rsid w:val="00E92EE3"/>
    <w:rsid w:val="00E93CCE"/>
    <w:rsid w:val="00E9524D"/>
    <w:rsid w:val="00E9545B"/>
    <w:rsid w:val="00E9576C"/>
    <w:rsid w:val="00E95BE1"/>
    <w:rsid w:val="00E95EB4"/>
    <w:rsid w:val="00E9757B"/>
    <w:rsid w:val="00E978AC"/>
    <w:rsid w:val="00EA0F02"/>
    <w:rsid w:val="00EA1B1C"/>
    <w:rsid w:val="00EA20A3"/>
    <w:rsid w:val="00EA34D6"/>
    <w:rsid w:val="00EA35AD"/>
    <w:rsid w:val="00EA3D60"/>
    <w:rsid w:val="00EA540E"/>
    <w:rsid w:val="00EA54FA"/>
    <w:rsid w:val="00EA5B00"/>
    <w:rsid w:val="00EA619F"/>
    <w:rsid w:val="00EA6B18"/>
    <w:rsid w:val="00EA6BF0"/>
    <w:rsid w:val="00EB07B0"/>
    <w:rsid w:val="00EB086E"/>
    <w:rsid w:val="00EB12F2"/>
    <w:rsid w:val="00EB133A"/>
    <w:rsid w:val="00EB3548"/>
    <w:rsid w:val="00EB3B16"/>
    <w:rsid w:val="00EB48C9"/>
    <w:rsid w:val="00EB524A"/>
    <w:rsid w:val="00EB6054"/>
    <w:rsid w:val="00EB7007"/>
    <w:rsid w:val="00EB7734"/>
    <w:rsid w:val="00EB7E76"/>
    <w:rsid w:val="00EB7FFA"/>
    <w:rsid w:val="00EC006E"/>
    <w:rsid w:val="00EC0404"/>
    <w:rsid w:val="00EC0A5F"/>
    <w:rsid w:val="00EC0A91"/>
    <w:rsid w:val="00EC11A5"/>
    <w:rsid w:val="00EC2480"/>
    <w:rsid w:val="00EC2932"/>
    <w:rsid w:val="00EC31A2"/>
    <w:rsid w:val="00EC35B6"/>
    <w:rsid w:val="00EC4DBE"/>
    <w:rsid w:val="00EC4F9D"/>
    <w:rsid w:val="00EC5F12"/>
    <w:rsid w:val="00EC6D3E"/>
    <w:rsid w:val="00EC6E7D"/>
    <w:rsid w:val="00EC7126"/>
    <w:rsid w:val="00EC7257"/>
    <w:rsid w:val="00EC7BB6"/>
    <w:rsid w:val="00EC7C06"/>
    <w:rsid w:val="00EC7F42"/>
    <w:rsid w:val="00ED1066"/>
    <w:rsid w:val="00ED2864"/>
    <w:rsid w:val="00ED2B8C"/>
    <w:rsid w:val="00ED398C"/>
    <w:rsid w:val="00ED400A"/>
    <w:rsid w:val="00ED414A"/>
    <w:rsid w:val="00ED4FDC"/>
    <w:rsid w:val="00ED517E"/>
    <w:rsid w:val="00EE03A4"/>
    <w:rsid w:val="00EE0EE0"/>
    <w:rsid w:val="00EE112B"/>
    <w:rsid w:val="00EE1258"/>
    <w:rsid w:val="00EE1943"/>
    <w:rsid w:val="00EE1A9F"/>
    <w:rsid w:val="00EE1EF5"/>
    <w:rsid w:val="00EE2056"/>
    <w:rsid w:val="00EE221A"/>
    <w:rsid w:val="00EE26E3"/>
    <w:rsid w:val="00EE3EED"/>
    <w:rsid w:val="00EE4857"/>
    <w:rsid w:val="00EE4C2A"/>
    <w:rsid w:val="00EE5C8E"/>
    <w:rsid w:val="00EE71EE"/>
    <w:rsid w:val="00EE7ED8"/>
    <w:rsid w:val="00EF0A7B"/>
    <w:rsid w:val="00EF0C22"/>
    <w:rsid w:val="00EF25BD"/>
    <w:rsid w:val="00EF36F8"/>
    <w:rsid w:val="00EF3F12"/>
    <w:rsid w:val="00EF4218"/>
    <w:rsid w:val="00EF44FB"/>
    <w:rsid w:val="00EF4581"/>
    <w:rsid w:val="00EF4976"/>
    <w:rsid w:val="00EF540D"/>
    <w:rsid w:val="00EF5878"/>
    <w:rsid w:val="00EF7098"/>
    <w:rsid w:val="00F00173"/>
    <w:rsid w:val="00F006F4"/>
    <w:rsid w:val="00F00BDC"/>
    <w:rsid w:val="00F01142"/>
    <w:rsid w:val="00F014C1"/>
    <w:rsid w:val="00F01645"/>
    <w:rsid w:val="00F018D9"/>
    <w:rsid w:val="00F01E18"/>
    <w:rsid w:val="00F0207A"/>
    <w:rsid w:val="00F02838"/>
    <w:rsid w:val="00F02E2C"/>
    <w:rsid w:val="00F02EDC"/>
    <w:rsid w:val="00F03C4C"/>
    <w:rsid w:val="00F04943"/>
    <w:rsid w:val="00F04DB3"/>
    <w:rsid w:val="00F052F6"/>
    <w:rsid w:val="00F05329"/>
    <w:rsid w:val="00F056D4"/>
    <w:rsid w:val="00F05BFA"/>
    <w:rsid w:val="00F05E08"/>
    <w:rsid w:val="00F06D2D"/>
    <w:rsid w:val="00F06D62"/>
    <w:rsid w:val="00F06DB8"/>
    <w:rsid w:val="00F06DBA"/>
    <w:rsid w:val="00F0753B"/>
    <w:rsid w:val="00F07CD3"/>
    <w:rsid w:val="00F07E10"/>
    <w:rsid w:val="00F10022"/>
    <w:rsid w:val="00F10736"/>
    <w:rsid w:val="00F10D76"/>
    <w:rsid w:val="00F1170F"/>
    <w:rsid w:val="00F1233B"/>
    <w:rsid w:val="00F13BA5"/>
    <w:rsid w:val="00F14CF9"/>
    <w:rsid w:val="00F15605"/>
    <w:rsid w:val="00F15720"/>
    <w:rsid w:val="00F1733E"/>
    <w:rsid w:val="00F1775A"/>
    <w:rsid w:val="00F21026"/>
    <w:rsid w:val="00F216D7"/>
    <w:rsid w:val="00F22DE5"/>
    <w:rsid w:val="00F25595"/>
    <w:rsid w:val="00F27B2E"/>
    <w:rsid w:val="00F301F2"/>
    <w:rsid w:val="00F302BA"/>
    <w:rsid w:val="00F312A3"/>
    <w:rsid w:val="00F32796"/>
    <w:rsid w:val="00F32944"/>
    <w:rsid w:val="00F329D8"/>
    <w:rsid w:val="00F32FE4"/>
    <w:rsid w:val="00F337F1"/>
    <w:rsid w:val="00F3386F"/>
    <w:rsid w:val="00F345C2"/>
    <w:rsid w:val="00F34654"/>
    <w:rsid w:val="00F35F24"/>
    <w:rsid w:val="00F3674C"/>
    <w:rsid w:val="00F3683E"/>
    <w:rsid w:val="00F368CA"/>
    <w:rsid w:val="00F36FDF"/>
    <w:rsid w:val="00F37057"/>
    <w:rsid w:val="00F370DD"/>
    <w:rsid w:val="00F37576"/>
    <w:rsid w:val="00F37F09"/>
    <w:rsid w:val="00F40EB2"/>
    <w:rsid w:val="00F415A6"/>
    <w:rsid w:val="00F41C22"/>
    <w:rsid w:val="00F41E35"/>
    <w:rsid w:val="00F429E1"/>
    <w:rsid w:val="00F42A5A"/>
    <w:rsid w:val="00F42AAB"/>
    <w:rsid w:val="00F435CC"/>
    <w:rsid w:val="00F43D20"/>
    <w:rsid w:val="00F44409"/>
    <w:rsid w:val="00F446A8"/>
    <w:rsid w:val="00F44ADF"/>
    <w:rsid w:val="00F452F9"/>
    <w:rsid w:val="00F45CF5"/>
    <w:rsid w:val="00F50013"/>
    <w:rsid w:val="00F50479"/>
    <w:rsid w:val="00F5185F"/>
    <w:rsid w:val="00F51B4C"/>
    <w:rsid w:val="00F53D32"/>
    <w:rsid w:val="00F549B4"/>
    <w:rsid w:val="00F54E24"/>
    <w:rsid w:val="00F557B0"/>
    <w:rsid w:val="00F55FE7"/>
    <w:rsid w:val="00F560E9"/>
    <w:rsid w:val="00F575E6"/>
    <w:rsid w:val="00F57EEE"/>
    <w:rsid w:val="00F604F7"/>
    <w:rsid w:val="00F60663"/>
    <w:rsid w:val="00F6070A"/>
    <w:rsid w:val="00F6108E"/>
    <w:rsid w:val="00F616FB"/>
    <w:rsid w:val="00F62AE0"/>
    <w:rsid w:val="00F6311A"/>
    <w:rsid w:val="00F63387"/>
    <w:rsid w:val="00F65888"/>
    <w:rsid w:val="00F660FB"/>
    <w:rsid w:val="00F666F1"/>
    <w:rsid w:val="00F70588"/>
    <w:rsid w:val="00F72410"/>
    <w:rsid w:val="00F7258C"/>
    <w:rsid w:val="00F728D1"/>
    <w:rsid w:val="00F72A70"/>
    <w:rsid w:val="00F734AB"/>
    <w:rsid w:val="00F73637"/>
    <w:rsid w:val="00F74824"/>
    <w:rsid w:val="00F74E60"/>
    <w:rsid w:val="00F75B4A"/>
    <w:rsid w:val="00F75F2B"/>
    <w:rsid w:val="00F75F54"/>
    <w:rsid w:val="00F763A4"/>
    <w:rsid w:val="00F772A7"/>
    <w:rsid w:val="00F77A49"/>
    <w:rsid w:val="00F77E23"/>
    <w:rsid w:val="00F77E56"/>
    <w:rsid w:val="00F80B52"/>
    <w:rsid w:val="00F80FC8"/>
    <w:rsid w:val="00F81705"/>
    <w:rsid w:val="00F818D5"/>
    <w:rsid w:val="00F821F7"/>
    <w:rsid w:val="00F832D6"/>
    <w:rsid w:val="00F83B01"/>
    <w:rsid w:val="00F8408A"/>
    <w:rsid w:val="00F84996"/>
    <w:rsid w:val="00F850A0"/>
    <w:rsid w:val="00F8520F"/>
    <w:rsid w:val="00F854D0"/>
    <w:rsid w:val="00F857B4"/>
    <w:rsid w:val="00F86706"/>
    <w:rsid w:val="00F86892"/>
    <w:rsid w:val="00F868BE"/>
    <w:rsid w:val="00F902F8"/>
    <w:rsid w:val="00F90627"/>
    <w:rsid w:val="00F9098D"/>
    <w:rsid w:val="00F90A31"/>
    <w:rsid w:val="00F91116"/>
    <w:rsid w:val="00F91535"/>
    <w:rsid w:val="00F927FB"/>
    <w:rsid w:val="00F92E1E"/>
    <w:rsid w:val="00F93141"/>
    <w:rsid w:val="00F93BC9"/>
    <w:rsid w:val="00F93C00"/>
    <w:rsid w:val="00F93C79"/>
    <w:rsid w:val="00F940C4"/>
    <w:rsid w:val="00F9445D"/>
    <w:rsid w:val="00F949C7"/>
    <w:rsid w:val="00F94BBC"/>
    <w:rsid w:val="00F95D79"/>
    <w:rsid w:val="00F95FCE"/>
    <w:rsid w:val="00F96D3A"/>
    <w:rsid w:val="00F97DB9"/>
    <w:rsid w:val="00F97E9D"/>
    <w:rsid w:val="00FA0B3D"/>
    <w:rsid w:val="00FA1021"/>
    <w:rsid w:val="00FA171B"/>
    <w:rsid w:val="00FA1D27"/>
    <w:rsid w:val="00FA2544"/>
    <w:rsid w:val="00FA2996"/>
    <w:rsid w:val="00FA360F"/>
    <w:rsid w:val="00FA3D0A"/>
    <w:rsid w:val="00FA4DED"/>
    <w:rsid w:val="00FA78EF"/>
    <w:rsid w:val="00FA7FD2"/>
    <w:rsid w:val="00FB0DD5"/>
    <w:rsid w:val="00FB152C"/>
    <w:rsid w:val="00FB23DB"/>
    <w:rsid w:val="00FB25F5"/>
    <w:rsid w:val="00FB2693"/>
    <w:rsid w:val="00FB30EB"/>
    <w:rsid w:val="00FB320F"/>
    <w:rsid w:val="00FB3662"/>
    <w:rsid w:val="00FB3778"/>
    <w:rsid w:val="00FB39B4"/>
    <w:rsid w:val="00FB586D"/>
    <w:rsid w:val="00FB5F51"/>
    <w:rsid w:val="00FB6C69"/>
    <w:rsid w:val="00FB6F9B"/>
    <w:rsid w:val="00FB778E"/>
    <w:rsid w:val="00FB7925"/>
    <w:rsid w:val="00FB79C5"/>
    <w:rsid w:val="00FC009E"/>
    <w:rsid w:val="00FC0778"/>
    <w:rsid w:val="00FC0E1F"/>
    <w:rsid w:val="00FC0FF2"/>
    <w:rsid w:val="00FC13C1"/>
    <w:rsid w:val="00FC194C"/>
    <w:rsid w:val="00FC1ECA"/>
    <w:rsid w:val="00FC2E89"/>
    <w:rsid w:val="00FC2F8D"/>
    <w:rsid w:val="00FC38F9"/>
    <w:rsid w:val="00FC397D"/>
    <w:rsid w:val="00FC3A4E"/>
    <w:rsid w:val="00FC3BE2"/>
    <w:rsid w:val="00FC477F"/>
    <w:rsid w:val="00FC4803"/>
    <w:rsid w:val="00FC4B73"/>
    <w:rsid w:val="00FC548B"/>
    <w:rsid w:val="00FC5B1E"/>
    <w:rsid w:val="00FC6026"/>
    <w:rsid w:val="00FC768F"/>
    <w:rsid w:val="00FC7E12"/>
    <w:rsid w:val="00FD07D7"/>
    <w:rsid w:val="00FD09E3"/>
    <w:rsid w:val="00FD1167"/>
    <w:rsid w:val="00FD18BE"/>
    <w:rsid w:val="00FD2455"/>
    <w:rsid w:val="00FD264C"/>
    <w:rsid w:val="00FD2774"/>
    <w:rsid w:val="00FD3F3E"/>
    <w:rsid w:val="00FD4B26"/>
    <w:rsid w:val="00FD5ABC"/>
    <w:rsid w:val="00FD666F"/>
    <w:rsid w:val="00FD6760"/>
    <w:rsid w:val="00FD6CFA"/>
    <w:rsid w:val="00FD7C20"/>
    <w:rsid w:val="00FD7E18"/>
    <w:rsid w:val="00FE0C17"/>
    <w:rsid w:val="00FE1236"/>
    <w:rsid w:val="00FE2349"/>
    <w:rsid w:val="00FE25E8"/>
    <w:rsid w:val="00FE356B"/>
    <w:rsid w:val="00FE3FB3"/>
    <w:rsid w:val="00FE4488"/>
    <w:rsid w:val="00FE4A25"/>
    <w:rsid w:val="00FE4C7C"/>
    <w:rsid w:val="00FE534F"/>
    <w:rsid w:val="00FE562E"/>
    <w:rsid w:val="00FE5F96"/>
    <w:rsid w:val="00FE67EA"/>
    <w:rsid w:val="00FE67F3"/>
    <w:rsid w:val="00FE6FC8"/>
    <w:rsid w:val="00FE7265"/>
    <w:rsid w:val="00FE783F"/>
    <w:rsid w:val="00FF1107"/>
    <w:rsid w:val="00FF18F6"/>
    <w:rsid w:val="00FF198F"/>
    <w:rsid w:val="00FF2AFC"/>
    <w:rsid w:val="00FF2BD3"/>
    <w:rsid w:val="00FF3750"/>
    <w:rsid w:val="00FF3EAB"/>
    <w:rsid w:val="00FF664F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0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7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eastAsia="StarSymbol" w:hAnsi="Symbol"/>
      <w:color w:val="auto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1z0">
    <w:name w:val="WW8Num11z0"/>
    <w:rPr>
      <w:rFonts w:ascii="StarSymbol" w:hAnsi="StarSymbol"/>
    </w:rPr>
  </w:style>
  <w:style w:type="character" w:customStyle="1" w:styleId="WW-Absatz-Standardschriftart11111111111">
    <w:name w:val="WW-Absatz-Standardschriftart11111111111"/>
  </w:style>
  <w:style w:type="character" w:customStyle="1" w:styleId="Domylnaczcionkaakapitu5">
    <w:name w:val="Domyślna czcionka akapitu5"/>
  </w:style>
  <w:style w:type="character" w:customStyle="1" w:styleId="WW8Num7z0">
    <w:name w:val="WW8Num7z0"/>
    <w:rPr>
      <w:b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8z0">
    <w:name w:val="WW8Num8z0"/>
    <w:rPr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4">
    <w:name w:val="Domyślna czcionka akapitu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Wingdings 2" w:hAnsi="Wingdings 2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StarSymbol" w:eastAsia="StarSymbol" w:hAnsi="Star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eastAsia="Star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eastAsia="Star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color w:val="auto"/>
    </w:rPr>
  </w:style>
  <w:style w:type="character" w:customStyle="1" w:styleId="WW8Num23z1">
    <w:name w:val="WW8Num23z1"/>
    <w:rPr>
      <w:rFonts w:ascii="Symbol" w:eastAsia="StarSymbol" w:hAnsi="Symbol"/>
      <w:color w:val="auto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eastAsia="StarSymbol" w:hAnsi="Symbol"/>
      <w:color w:val="auto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eastAsia="StarSymbol" w:hAnsi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eastAsia="StarSymbol" w:hAnsi="Symbol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29z5">
    <w:name w:val="WW8Num29z5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Tahoma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</w:style>
  <w:style w:type="paragraph" w:customStyle="1" w:styleId="Tekstpodstawowywcity21">
    <w:name w:val="Tekst podstawowy wcięty 21"/>
    <w:basedOn w:val="Normalny"/>
    <w:pPr>
      <w:ind w:left="360"/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pPr>
      <w:ind w:left="360"/>
      <w:jc w:val="center"/>
    </w:pPr>
    <w:rPr>
      <w:b/>
      <w:bCs/>
      <w:sz w:val="32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Default">
    <w:name w:val="Default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customStyle="1" w:styleId="CM20">
    <w:name w:val="CM20"/>
    <w:basedOn w:val="Default"/>
    <w:pPr>
      <w:spacing w:line="243" w:lineRule="atLeast"/>
    </w:pPr>
    <w:rPr>
      <w:color w:val="auto"/>
    </w:rPr>
  </w:style>
  <w:style w:type="paragraph" w:customStyle="1" w:styleId="CM31">
    <w:name w:val="CM31"/>
    <w:basedOn w:val="Default"/>
    <w:pPr>
      <w:spacing w:line="243" w:lineRule="atLeast"/>
    </w:pPr>
    <w:rPr>
      <w:color w:val="auto"/>
    </w:rPr>
  </w:style>
  <w:style w:type="paragraph" w:customStyle="1" w:styleId="CM56">
    <w:name w:val="CM56"/>
    <w:basedOn w:val="Default"/>
    <w:next w:val="Default"/>
    <w:pPr>
      <w:spacing w:after="478"/>
    </w:pPr>
    <w:rPr>
      <w:color w:val="auto"/>
    </w:rPr>
  </w:style>
  <w:style w:type="paragraph" w:customStyle="1" w:styleId="CM52">
    <w:name w:val="CM52"/>
    <w:basedOn w:val="Default"/>
    <w:next w:val="Default"/>
    <w:pPr>
      <w:spacing w:after="24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59">
    <w:name w:val="CM59"/>
    <w:basedOn w:val="Default"/>
    <w:next w:val="Default"/>
    <w:pPr>
      <w:spacing w:after="120"/>
    </w:pPr>
    <w:rPr>
      <w:color w:val="auto"/>
    </w:rPr>
  </w:style>
  <w:style w:type="paragraph" w:customStyle="1" w:styleId="CM55">
    <w:name w:val="CM55"/>
    <w:basedOn w:val="Default"/>
    <w:next w:val="Default"/>
    <w:pPr>
      <w:spacing w:after="865"/>
    </w:pPr>
    <w:rPr>
      <w:color w:val="auto"/>
    </w:rPr>
  </w:style>
  <w:style w:type="paragraph" w:customStyle="1" w:styleId="CM26">
    <w:name w:val="CM26"/>
    <w:basedOn w:val="Default"/>
    <w:next w:val="Default"/>
    <w:pPr>
      <w:spacing w:line="243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pPr>
      <w:spacing w:line="178" w:lineRule="atLeast"/>
    </w:pPr>
    <w:rPr>
      <w:color w:val="auto"/>
    </w:rPr>
  </w:style>
  <w:style w:type="paragraph" w:customStyle="1" w:styleId="CM63">
    <w:name w:val="CM63"/>
    <w:basedOn w:val="Default"/>
    <w:next w:val="Default"/>
    <w:pPr>
      <w:spacing w:after="63"/>
    </w:pPr>
    <w:rPr>
      <w:color w:val="auto"/>
    </w:rPr>
  </w:style>
  <w:style w:type="paragraph" w:customStyle="1" w:styleId="CM54">
    <w:name w:val="CM54"/>
    <w:basedOn w:val="Default"/>
    <w:next w:val="Default"/>
    <w:pPr>
      <w:spacing w:after="348"/>
    </w:pPr>
    <w:rPr>
      <w:color w:val="auto"/>
    </w:rPr>
  </w:style>
  <w:style w:type="paragraph" w:customStyle="1" w:styleId="CM62">
    <w:name w:val="CM62"/>
    <w:basedOn w:val="Default"/>
    <w:next w:val="Default"/>
    <w:pPr>
      <w:spacing w:after="165"/>
    </w:pPr>
    <w:rPr>
      <w:color w:val="auto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b/>
    </w:rPr>
  </w:style>
  <w:style w:type="paragraph" w:customStyle="1" w:styleId="Tekstpodstawowywcity32">
    <w:name w:val="Tekst podstawowy wcięty 32"/>
    <w:basedOn w:val="Normalny"/>
    <w:pPr>
      <w:spacing w:line="360" w:lineRule="auto"/>
      <w:ind w:left="360" w:hanging="360"/>
      <w:jc w:val="both"/>
    </w:pPr>
    <w:rPr>
      <w:sz w:val="22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semiHidden/>
    <w:rsid w:val="00011B2D"/>
    <w:rPr>
      <w:sz w:val="20"/>
      <w:szCs w:val="20"/>
    </w:rPr>
  </w:style>
  <w:style w:type="character" w:styleId="Odwoanieprzypisukocowego">
    <w:name w:val="endnote reference"/>
    <w:semiHidden/>
    <w:rsid w:val="00011B2D"/>
    <w:rPr>
      <w:vertAlign w:val="superscript"/>
    </w:rPr>
  </w:style>
  <w:style w:type="character" w:styleId="Odwoaniedokomentarza">
    <w:name w:val="annotation reference"/>
    <w:semiHidden/>
    <w:rsid w:val="0055666B"/>
    <w:rPr>
      <w:sz w:val="16"/>
      <w:szCs w:val="16"/>
    </w:rPr>
  </w:style>
  <w:style w:type="paragraph" w:styleId="Tekstkomentarza">
    <w:name w:val="annotation text"/>
    <w:basedOn w:val="Normalny"/>
    <w:semiHidden/>
    <w:rsid w:val="00556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5666B"/>
    <w:rPr>
      <w:b/>
      <w:bCs/>
    </w:rPr>
  </w:style>
  <w:style w:type="character" w:customStyle="1" w:styleId="h11">
    <w:name w:val="h11"/>
    <w:rsid w:val="005B346B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1B6C92"/>
    <w:pPr>
      <w:ind w:left="708"/>
    </w:pPr>
  </w:style>
  <w:style w:type="character" w:customStyle="1" w:styleId="text1">
    <w:name w:val="text1"/>
    <w:rsid w:val="00F01E18"/>
    <w:rPr>
      <w:rFonts w:ascii="Verdana" w:hAnsi="Verdana" w:hint="default"/>
      <w:color w:val="000000"/>
      <w:sz w:val="20"/>
      <w:szCs w:val="20"/>
    </w:rPr>
  </w:style>
  <w:style w:type="character" w:customStyle="1" w:styleId="Nagwek1Znak">
    <w:name w:val="Nagłówek 1 Znak"/>
    <w:link w:val="Nagwek1"/>
    <w:rsid w:val="003C0101"/>
    <w:rPr>
      <w:b/>
      <w:bCs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7506F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2F729A"/>
    <w:rPr>
      <w:sz w:val="24"/>
      <w:szCs w:val="24"/>
      <w:lang w:eastAsia="ar-SA"/>
    </w:rPr>
  </w:style>
  <w:style w:type="character" w:customStyle="1" w:styleId="Nagwek2Znak">
    <w:name w:val="Nagłówek 2 Znak"/>
    <w:link w:val="Nagwek2"/>
    <w:rsid w:val="001C1EDD"/>
    <w:rPr>
      <w:b/>
      <w:bCs/>
      <w:sz w:val="28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491F40"/>
    <w:rPr>
      <w:color w:val="808080"/>
      <w:shd w:val="clear" w:color="auto" w:fill="E6E6E6"/>
    </w:rPr>
  </w:style>
  <w:style w:type="paragraph" w:styleId="Stopka">
    <w:name w:val="footer"/>
    <w:basedOn w:val="Normalny"/>
    <w:link w:val="StopkaZnak"/>
    <w:uiPriority w:val="99"/>
    <w:unhideWhenUsed/>
    <w:rsid w:val="005758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5858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ED2864"/>
    <w:pPr>
      <w:suppressAutoHyphens/>
    </w:pPr>
    <w:rPr>
      <w:sz w:val="24"/>
      <w:szCs w:val="24"/>
      <w:lang w:eastAsia="ar-SA"/>
    </w:rPr>
  </w:style>
  <w:style w:type="character" w:customStyle="1" w:styleId="header-title">
    <w:name w:val="header-title"/>
    <w:basedOn w:val="Domylnaczcionkaakapitu"/>
    <w:rsid w:val="00052A53"/>
  </w:style>
  <w:style w:type="character" w:customStyle="1" w:styleId="adr">
    <w:name w:val="adr"/>
    <w:basedOn w:val="Domylnaczcionkaakapitu"/>
    <w:rsid w:val="00A62171"/>
  </w:style>
  <w:style w:type="character" w:styleId="Pogrubienie">
    <w:name w:val="Strong"/>
    <w:basedOn w:val="Domylnaczcionkaakapitu"/>
    <w:uiPriority w:val="22"/>
    <w:qFormat/>
    <w:rsid w:val="009354E7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48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7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eastAsia="StarSymbol" w:hAnsi="Symbol"/>
      <w:color w:val="auto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1z0">
    <w:name w:val="WW8Num11z0"/>
    <w:rPr>
      <w:rFonts w:ascii="StarSymbol" w:hAnsi="StarSymbol"/>
    </w:rPr>
  </w:style>
  <w:style w:type="character" w:customStyle="1" w:styleId="WW-Absatz-Standardschriftart11111111111">
    <w:name w:val="WW-Absatz-Standardschriftart11111111111"/>
  </w:style>
  <w:style w:type="character" w:customStyle="1" w:styleId="Domylnaczcionkaakapitu5">
    <w:name w:val="Domyślna czcionka akapitu5"/>
  </w:style>
  <w:style w:type="character" w:customStyle="1" w:styleId="WW8Num7z0">
    <w:name w:val="WW8Num7z0"/>
    <w:rPr>
      <w:b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8z0">
    <w:name w:val="WW8Num8z0"/>
    <w:rPr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4">
    <w:name w:val="Domyślna czcionka akapitu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Wingdings 2" w:hAnsi="Wingdings 2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StarSymbol" w:eastAsia="StarSymbol" w:hAnsi="Star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eastAsia="Star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eastAsia="Star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color w:val="auto"/>
    </w:rPr>
  </w:style>
  <w:style w:type="character" w:customStyle="1" w:styleId="WW8Num23z1">
    <w:name w:val="WW8Num23z1"/>
    <w:rPr>
      <w:rFonts w:ascii="Symbol" w:eastAsia="StarSymbol" w:hAnsi="Symbol"/>
      <w:color w:val="auto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eastAsia="StarSymbol" w:hAnsi="Symbol"/>
      <w:color w:val="auto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eastAsia="StarSymbol" w:hAnsi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eastAsia="StarSymbol" w:hAnsi="Symbol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2">
    <w:name w:val="WW8Num29z2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29z5">
    <w:name w:val="WW8Num29z5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Tahoma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</w:style>
  <w:style w:type="paragraph" w:customStyle="1" w:styleId="Tekstpodstawowywcity21">
    <w:name w:val="Tekst podstawowy wcięty 21"/>
    <w:basedOn w:val="Normalny"/>
    <w:pPr>
      <w:ind w:left="360"/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pPr>
      <w:ind w:left="360"/>
      <w:jc w:val="center"/>
    </w:pPr>
    <w:rPr>
      <w:b/>
      <w:bCs/>
      <w:sz w:val="32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Default">
    <w:name w:val="Default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customStyle="1" w:styleId="CM20">
    <w:name w:val="CM20"/>
    <w:basedOn w:val="Default"/>
    <w:pPr>
      <w:spacing w:line="243" w:lineRule="atLeast"/>
    </w:pPr>
    <w:rPr>
      <w:color w:val="auto"/>
    </w:rPr>
  </w:style>
  <w:style w:type="paragraph" w:customStyle="1" w:styleId="CM31">
    <w:name w:val="CM31"/>
    <w:basedOn w:val="Default"/>
    <w:pPr>
      <w:spacing w:line="243" w:lineRule="atLeast"/>
    </w:pPr>
    <w:rPr>
      <w:color w:val="auto"/>
    </w:rPr>
  </w:style>
  <w:style w:type="paragraph" w:customStyle="1" w:styleId="CM56">
    <w:name w:val="CM56"/>
    <w:basedOn w:val="Default"/>
    <w:next w:val="Default"/>
    <w:pPr>
      <w:spacing w:after="478"/>
    </w:pPr>
    <w:rPr>
      <w:color w:val="auto"/>
    </w:rPr>
  </w:style>
  <w:style w:type="paragraph" w:customStyle="1" w:styleId="CM52">
    <w:name w:val="CM52"/>
    <w:basedOn w:val="Default"/>
    <w:next w:val="Default"/>
    <w:pPr>
      <w:spacing w:after="24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59">
    <w:name w:val="CM59"/>
    <w:basedOn w:val="Default"/>
    <w:next w:val="Default"/>
    <w:pPr>
      <w:spacing w:after="120"/>
    </w:pPr>
    <w:rPr>
      <w:color w:val="auto"/>
    </w:rPr>
  </w:style>
  <w:style w:type="paragraph" w:customStyle="1" w:styleId="CM55">
    <w:name w:val="CM55"/>
    <w:basedOn w:val="Default"/>
    <w:next w:val="Default"/>
    <w:pPr>
      <w:spacing w:after="865"/>
    </w:pPr>
    <w:rPr>
      <w:color w:val="auto"/>
    </w:rPr>
  </w:style>
  <w:style w:type="paragraph" w:customStyle="1" w:styleId="CM26">
    <w:name w:val="CM26"/>
    <w:basedOn w:val="Default"/>
    <w:next w:val="Default"/>
    <w:pPr>
      <w:spacing w:line="243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pPr>
      <w:spacing w:line="178" w:lineRule="atLeast"/>
    </w:pPr>
    <w:rPr>
      <w:color w:val="auto"/>
    </w:rPr>
  </w:style>
  <w:style w:type="paragraph" w:customStyle="1" w:styleId="CM63">
    <w:name w:val="CM63"/>
    <w:basedOn w:val="Default"/>
    <w:next w:val="Default"/>
    <w:pPr>
      <w:spacing w:after="63"/>
    </w:pPr>
    <w:rPr>
      <w:color w:val="auto"/>
    </w:rPr>
  </w:style>
  <w:style w:type="paragraph" w:customStyle="1" w:styleId="CM54">
    <w:name w:val="CM54"/>
    <w:basedOn w:val="Default"/>
    <w:next w:val="Default"/>
    <w:pPr>
      <w:spacing w:after="348"/>
    </w:pPr>
    <w:rPr>
      <w:color w:val="auto"/>
    </w:rPr>
  </w:style>
  <w:style w:type="paragraph" w:customStyle="1" w:styleId="CM62">
    <w:name w:val="CM62"/>
    <w:basedOn w:val="Default"/>
    <w:next w:val="Default"/>
    <w:pPr>
      <w:spacing w:after="165"/>
    </w:pPr>
    <w:rPr>
      <w:color w:val="auto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b/>
    </w:rPr>
  </w:style>
  <w:style w:type="paragraph" w:customStyle="1" w:styleId="Tekstpodstawowywcity32">
    <w:name w:val="Tekst podstawowy wcięty 32"/>
    <w:basedOn w:val="Normalny"/>
    <w:pPr>
      <w:spacing w:line="360" w:lineRule="auto"/>
      <w:ind w:left="360" w:hanging="360"/>
      <w:jc w:val="both"/>
    </w:pPr>
    <w:rPr>
      <w:sz w:val="22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semiHidden/>
    <w:rsid w:val="00011B2D"/>
    <w:rPr>
      <w:sz w:val="20"/>
      <w:szCs w:val="20"/>
    </w:rPr>
  </w:style>
  <w:style w:type="character" w:styleId="Odwoanieprzypisukocowego">
    <w:name w:val="endnote reference"/>
    <w:semiHidden/>
    <w:rsid w:val="00011B2D"/>
    <w:rPr>
      <w:vertAlign w:val="superscript"/>
    </w:rPr>
  </w:style>
  <w:style w:type="character" w:styleId="Odwoaniedokomentarza">
    <w:name w:val="annotation reference"/>
    <w:semiHidden/>
    <w:rsid w:val="0055666B"/>
    <w:rPr>
      <w:sz w:val="16"/>
      <w:szCs w:val="16"/>
    </w:rPr>
  </w:style>
  <w:style w:type="paragraph" w:styleId="Tekstkomentarza">
    <w:name w:val="annotation text"/>
    <w:basedOn w:val="Normalny"/>
    <w:semiHidden/>
    <w:rsid w:val="00556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5666B"/>
    <w:rPr>
      <w:b/>
      <w:bCs/>
    </w:rPr>
  </w:style>
  <w:style w:type="character" w:customStyle="1" w:styleId="h11">
    <w:name w:val="h11"/>
    <w:rsid w:val="005B346B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1B6C92"/>
    <w:pPr>
      <w:ind w:left="708"/>
    </w:pPr>
  </w:style>
  <w:style w:type="character" w:customStyle="1" w:styleId="text1">
    <w:name w:val="text1"/>
    <w:rsid w:val="00F01E18"/>
    <w:rPr>
      <w:rFonts w:ascii="Verdana" w:hAnsi="Verdana" w:hint="default"/>
      <w:color w:val="000000"/>
      <w:sz w:val="20"/>
      <w:szCs w:val="20"/>
    </w:rPr>
  </w:style>
  <w:style w:type="character" w:customStyle="1" w:styleId="Nagwek1Znak">
    <w:name w:val="Nagłówek 1 Znak"/>
    <w:link w:val="Nagwek1"/>
    <w:rsid w:val="003C0101"/>
    <w:rPr>
      <w:b/>
      <w:bCs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7506F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2F729A"/>
    <w:rPr>
      <w:sz w:val="24"/>
      <w:szCs w:val="24"/>
      <w:lang w:eastAsia="ar-SA"/>
    </w:rPr>
  </w:style>
  <w:style w:type="character" w:customStyle="1" w:styleId="Nagwek2Znak">
    <w:name w:val="Nagłówek 2 Znak"/>
    <w:link w:val="Nagwek2"/>
    <w:rsid w:val="001C1EDD"/>
    <w:rPr>
      <w:b/>
      <w:bCs/>
      <w:sz w:val="28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491F40"/>
    <w:rPr>
      <w:color w:val="808080"/>
      <w:shd w:val="clear" w:color="auto" w:fill="E6E6E6"/>
    </w:rPr>
  </w:style>
  <w:style w:type="paragraph" w:styleId="Stopka">
    <w:name w:val="footer"/>
    <w:basedOn w:val="Normalny"/>
    <w:link w:val="StopkaZnak"/>
    <w:uiPriority w:val="99"/>
    <w:unhideWhenUsed/>
    <w:rsid w:val="005758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5858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ED2864"/>
    <w:pPr>
      <w:suppressAutoHyphens/>
    </w:pPr>
    <w:rPr>
      <w:sz w:val="24"/>
      <w:szCs w:val="24"/>
      <w:lang w:eastAsia="ar-SA"/>
    </w:rPr>
  </w:style>
  <w:style w:type="character" w:customStyle="1" w:styleId="header-title">
    <w:name w:val="header-title"/>
    <w:basedOn w:val="Domylnaczcionkaakapitu"/>
    <w:rsid w:val="00052A53"/>
  </w:style>
  <w:style w:type="character" w:customStyle="1" w:styleId="adr">
    <w:name w:val="adr"/>
    <w:basedOn w:val="Domylnaczcionkaakapitu"/>
    <w:rsid w:val="00A62171"/>
  </w:style>
  <w:style w:type="character" w:styleId="Pogrubienie">
    <w:name w:val="Strong"/>
    <w:basedOn w:val="Domylnaczcionkaakapitu"/>
    <w:uiPriority w:val="22"/>
    <w:qFormat/>
    <w:rsid w:val="009354E7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4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0C0C0"/>
                    <w:right w:val="single" w:sz="12" w:space="0" w:color="C0C0C0"/>
                  </w:divBdr>
                  <w:divsChild>
                    <w:div w:id="828398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04040"/>
                        <w:left w:val="single" w:sz="6" w:space="0" w:color="404040"/>
                        <w:bottom w:val="single" w:sz="6" w:space="0" w:color="404040"/>
                        <w:right w:val="single" w:sz="6" w:space="0" w:color="404040"/>
                      </w:divBdr>
                    </w:div>
                  </w:divsChild>
                </w:div>
              </w:divsChild>
            </w:div>
          </w:divsChild>
        </w:div>
      </w:divsChild>
    </w:div>
    <w:div w:id="1350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smkielce.bip.gov.pl/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hyperlink" Target="https://miniportal.uz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iportal.uzp.gov.pl" TargetMode="External"/><Relationship Id="rId14" Type="http://schemas.openxmlformats.org/officeDocument/2006/relationships/theme" Target="theme/theme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E379-3841-40BF-B113-2EA387FC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6032</Words>
  <Characters>36192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Zamawiajacego</vt:lpstr>
    </vt:vector>
  </TitlesOfParts>
  <Company/>
  <LinksUpToDate>false</LinksUpToDate>
  <CharactersWithSpaces>42140</CharactersWithSpaces>
  <SharedDoc>false</SharedDoc>
  <HLinks>
    <vt:vector size="6" baseType="variant"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Zamawiajacego</dc:title>
  <dc:creator>pup</dc:creator>
  <cp:lastModifiedBy>Anna Lasota</cp:lastModifiedBy>
  <cp:revision>29</cp:revision>
  <cp:lastPrinted>2022-03-11T10:03:00Z</cp:lastPrinted>
  <dcterms:created xsi:type="dcterms:W3CDTF">2022-03-23T08:53:00Z</dcterms:created>
  <dcterms:modified xsi:type="dcterms:W3CDTF">2022-03-24T13:45:00Z</dcterms:modified>
</cp:coreProperties>
</file>