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9" w:rsidRPr="008754D6" w:rsidRDefault="00426C3E" w:rsidP="00A37BDA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Kielce</w:t>
      </w:r>
      <w:r w:rsidR="00001579" w:rsidRPr="008754D6">
        <w:rPr>
          <w:rFonts w:ascii="Cambria" w:hAnsi="Cambria" w:cs="Arial"/>
          <w:sz w:val="18"/>
          <w:szCs w:val="18"/>
        </w:rPr>
        <w:t xml:space="preserve">, dnia </w:t>
      </w:r>
      <w:r>
        <w:rPr>
          <w:rFonts w:ascii="Cambria" w:hAnsi="Cambria" w:cs="Arial"/>
          <w:sz w:val="18"/>
          <w:szCs w:val="18"/>
        </w:rPr>
        <w:t>18</w:t>
      </w:r>
      <w:r w:rsidR="009705C3">
        <w:rPr>
          <w:rFonts w:ascii="Cambria" w:hAnsi="Cambria" w:cs="Arial"/>
          <w:sz w:val="18"/>
          <w:szCs w:val="18"/>
        </w:rPr>
        <w:t>.</w:t>
      </w:r>
      <w:r>
        <w:rPr>
          <w:rFonts w:ascii="Cambria" w:hAnsi="Cambria" w:cs="Arial"/>
          <w:sz w:val="18"/>
          <w:szCs w:val="18"/>
        </w:rPr>
        <w:t>0</w:t>
      </w:r>
      <w:r w:rsidR="007D1C48">
        <w:rPr>
          <w:rFonts w:ascii="Cambria" w:hAnsi="Cambria" w:cs="Arial"/>
          <w:sz w:val="18"/>
          <w:szCs w:val="18"/>
        </w:rPr>
        <w:t>1</w:t>
      </w:r>
      <w:r w:rsidR="009705C3">
        <w:rPr>
          <w:rFonts w:ascii="Cambria" w:hAnsi="Cambria" w:cs="Arial"/>
          <w:sz w:val="18"/>
          <w:szCs w:val="18"/>
        </w:rPr>
        <w:t>.</w:t>
      </w:r>
      <w:r w:rsidR="004B4523">
        <w:rPr>
          <w:rFonts w:ascii="Cambria" w:hAnsi="Cambria" w:cs="Arial"/>
          <w:sz w:val="18"/>
          <w:szCs w:val="18"/>
        </w:rPr>
        <w:t>202</w:t>
      </w:r>
      <w:r>
        <w:rPr>
          <w:rFonts w:ascii="Cambria" w:hAnsi="Cambria" w:cs="Arial"/>
          <w:sz w:val="18"/>
          <w:szCs w:val="18"/>
        </w:rPr>
        <w:t>1</w:t>
      </w:r>
      <w:r w:rsidR="00001579" w:rsidRPr="008754D6">
        <w:rPr>
          <w:rFonts w:ascii="Cambria" w:hAnsi="Cambria" w:cs="Arial"/>
          <w:sz w:val="18"/>
          <w:szCs w:val="18"/>
        </w:rPr>
        <w:t xml:space="preserve"> r.</w:t>
      </w:r>
    </w:p>
    <w:p w:rsidR="00001579" w:rsidRPr="008754D6" w:rsidRDefault="00001579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  <w:r w:rsidRPr="008754D6">
        <w:rPr>
          <w:rFonts w:ascii="Cambria" w:hAnsi="Cambria" w:cs="Arial"/>
          <w:sz w:val="18"/>
          <w:szCs w:val="18"/>
        </w:rPr>
        <w:t xml:space="preserve"> </w:t>
      </w:r>
      <w:r w:rsidRPr="008754D6">
        <w:rPr>
          <w:rFonts w:ascii="Cambria" w:hAnsi="Cambria" w:cs="Arial"/>
          <w:b/>
          <w:sz w:val="18"/>
          <w:szCs w:val="18"/>
        </w:rPr>
        <w:t>wg rozdzielnika</w:t>
      </w:r>
    </w:p>
    <w:p w:rsidR="00001579" w:rsidRDefault="00001579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</w:p>
    <w:p w:rsidR="00684131" w:rsidRPr="008754D6" w:rsidRDefault="00684131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</w:p>
    <w:p w:rsidR="00795BD6" w:rsidRPr="008754D6" w:rsidRDefault="00795BD6" w:rsidP="007D1C48">
      <w:pPr>
        <w:spacing w:line="360" w:lineRule="auto"/>
        <w:jc w:val="right"/>
        <w:rPr>
          <w:rFonts w:ascii="Cambria" w:hAnsi="Cambria" w:cs="Arial"/>
          <w:b/>
          <w:sz w:val="18"/>
          <w:szCs w:val="18"/>
        </w:rPr>
      </w:pPr>
    </w:p>
    <w:p w:rsidR="0093373E" w:rsidRPr="0093373E" w:rsidRDefault="0093373E" w:rsidP="00426C3E">
      <w:pPr>
        <w:spacing w:line="480" w:lineRule="auto"/>
        <w:jc w:val="center"/>
        <w:rPr>
          <w:rFonts w:ascii="Cambria" w:hAnsi="Cambria" w:cs="Arial"/>
          <w:b/>
          <w:spacing w:val="80"/>
          <w:sz w:val="18"/>
          <w:szCs w:val="18"/>
          <w:u w:val="single"/>
        </w:rPr>
      </w:pPr>
      <w:r w:rsidRPr="0093373E">
        <w:rPr>
          <w:rFonts w:ascii="Cambria" w:hAnsi="Cambria" w:cs="Arial"/>
          <w:b/>
          <w:spacing w:val="80"/>
          <w:sz w:val="18"/>
          <w:szCs w:val="18"/>
          <w:u w:val="single"/>
        </w:rPr>
        <w:t>INFORMACJA  O  WYBORZE</w:t>
      </w:r>
    </w:p>
    <w:p w:rsidR="00F351D5" w:rsidRDefault="0093373E" w:rsidP="00426C3E">
      <w:pPr>
        <w:spacing w:line="480" w:lineRule="auto"/>
        <w:jc w:val="center"/>
        <w:rPr>
          <w:rFonts w:ascii="Cambria" w:hAnsi="Cambria" w:cs="Arial"/>
          <w:b/>
          <w:spacing w:val="80"/>
          <w:sz w:val="18"/>
          <w:szCs w:val="18"/>
          <w:u w:val="single"/>
        </w:rPr>
      </w:pPr>
      <w:r w:rsidRPr="0093373E">
        <w:rPr>
          <w:rFonts w:ascii="Cambria" w:hAnsi="Cambria" w:cs="Arial"/>
          <w:b/>
          <w:spacing w:val="80"/>
          <w:sz w:val="18"/>
          <w:szCs w:val="18"/>
          <w:u w:val="single"/>
        </w:rPr>
        <w:t>OFERTY NAJKORZYSTNIEJSZEJ</w:t>
      </w:r>
    </w:p>
    <w:p w:rsidR="00001579" w:rsidRPr="008754D6" w:rsidRDefault="00001579" w:rsidP="003F438F">
      <w:pPr>
        <w:pStyle w:val="Bezodstpw"/>
        <w:spacing w:line="276" w:lineRule="auto"/>
        <w:ind w:firstLine="708"/>
        <w:jc w:val="both"/>
        <w:rPr>
          <w:rFonts w:ascii="Cambria" w:hAnsi="Cambria" w:cs="Arial"/>
          <w:b/>
          <w:sz w:val="18"/>
          <w:szCs w:val="18"/>
        </w:rPr>
      </w:pPr>
    </w:p>
    <w:p w:rsidR="004B4523" w:rsidRPr="00B263EB" w:rsidRDefault="00426C3E" w:rsidP="004B4523">
      <w:pPr>
        <w:spacing w:line="276" w:lineRule="auto"/>
        <w:ind w:firstLine="708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CB36DC">
        <w:rPr>
          <w:rFonts w:ascii="Cambria" w:hAnsi="Cambria" w:cs="Arial"/>
          <w:b/>
          <w:bCs/>
          <w:sz w:val="20"/>
          <w:szCs w:val="20"/>
        </w:rPr>
        <w:t>Zespół Szkół Mechanicznych w Kielcach, ul. Jagiellońska 32,</w:t>
      </w:r>
      <w:r>
        <w:rPr>
          <w:rFonts w:ascii="Cambria" w:hAnsi="Cambria" w:cs="Arial"/>
          <w:b/>
          <w:bCs/>
          <w:sz w:val="20"/>
          <w:szCs w:val="20"/>
        </w:rPr>
        <w:t xml:space="preserve"> 25-608 Kielce,</w:t>
      </w:r>
      <w:r w:rsidRPr="00CB36DC">
        <w:rPr>
          <w:rStyle w:val="FontStyle72"/>
          <w:rFonts w:ascii="Cambria" w:hAnsi="Cambria" w:cs="Cambria"/>
          <w:b/>
        </w:rPr>
        <w:t xml:space="preserve"> </w:t>
      </w:r>
      <w:r w:rsidRPr="00CB36DC">
        <w:rPr>
          <w:rFonts w:ascii="Cambria" w:hAnsi="Cambria" w:cs="Arial"/>
          <w:sz w:val="20"/>
          <w:szCs w:val="20"/>
        </w:rPr>
        <w:t xml:space="preserve">informuje, że </w:t>
      </w:r>
      <w:r>
        <w:rPr>
          <w:rFonts w:ascii="Cambria" w:hAnsi="Cambria" w:cs="Arial"/>
          <w:sz w:val="20"/>
          <w:szCs w:val="20"/>
        </w:rPr>
        <w:br/>
      </w:r>
      <w:r w:rsidRPr="00CB36DC">
        <w:rPr>
          <w:rFonts w:ascii="Cambria" w:hAnsi="Cambria" w:cs="Arial"/>
          <w:sz w:val="20"/>
          <w:szCs w:val="20"/>
        </w:rPr>
        <w:t xml:space="preserve">w dniu </w:t>
      </w:r>
      <w:r>
        <w:rPr>
          <w:rFonts w:ascii="Cambria" w:hAnsi="Cambria" w:cs="Arial"/>
          <w:b/>
          <w:sz w:val="20"/>
          <w:szCs w:val="20"/>
        </w:rPr>
        <w:t>08</w:t>
      </w:r>
      <w:r w:rsidRPr="00CB36DC">
        <w:rPr>
          <w:rFonts w:ascii="Cambria" w:hAnsi="Cambria" w:cs="Arial"/>
          <w:b/>
          <w:sz w:val="20"/>
          <w:szCs w:val="20"/>
        </w:rPr>
        <w:t>.0</w:t>
      </w:r>
      <w:r>
        <w:rPr>
          <w:rFonts w:ascii="Cambria" w:hAnsi="Cambria" w:cs="Arial"/>
          <w:b/>
          <w:sz w:val="20"/>
          <w:szCs w:val="20"/>
        </w:rPr>
        <w:t>1</w:t>
      </w:r>
      <w:r w:rsidRPr="00CB36DC">
        <w:rPr>
          <w:rFonts w:ascii="Cambria" w:hAnsi="Cambria" w:cs="Arial"/>
          <w:b/>
          <w:sz w:val="20"/>
          <w:szCs w:val="20"/>
        </w:rPr>
        <w:t>.202</w:t>
      </w:r>
      <w:r>
        <w:rPr>
          <w:rFonts w:ascii="Cambria" w:hAnsi="Cambria" w:cs="Arial"/>
          <w:b/>
          <w:sz w:val="20"/>
          <w:szCs w:val="20"/>
        </w:rPr>
        <w:t>1</w:t>
      </w:r>
      <w:r w:rsidRPr="00CB36DC">
        <w:rPr>
          <w:rFonts w:ascii="Cambria" w:hAnsi="Cambria" w:cs="Arial"/>
          <w:b/>
          <w:sz w:val="20"/>
          <w:szCs w:val="20"/>
        </w:rPr>
        <w:t xml:space="preserve"> r.</w:t>
      </w:r>
      <w:r w:rsidRPr="00CB36DC">
        <w:rPr>
          <w:rFonts w:ascii="Cambria" w:hAnsi="Cambria" w:cs="Arial"/>
          <w:sz w:val="20"/>
          <w:szCs w:val="20"/>
        </w:rPr>
        <w:t xml:space="preserve"> o godz. </w:t>
      </w:r>
      <w:r>
        <w:rPr>
          <w:rFonts w:ascii="Cambria" w:hAnsi="Cambria" w:cs="Arial"/>
          <w:b/>
          <w:sz w:val="20"/>
          <w:szCs w:val="20"/>
        </w:rPr>
        <w:t>10</w:t>
      </w:r>
      <w:r w:rsidRPr="00CB36DC">
        <w:rPr>
          <w:rFonts w:ascii="Cambria" w:hAnsi="Cambria" w:cs="Arial"/>
          <w:b/>
          <w:sz w:val="20"/>
          <w:szCs w:val="20"/>
        </w:rPr>
        <w:t>:15</w:t>
      </w:r>
      <w:r w:rsidRPr="00CB36DC">
        <w:rPr>
          <w:rFonts w:ascii="Cambria" w:hAnsi="Cambria" w:cs="Arial"/>
          <w:sz w:val="20"/>
          <w:szCs w:val="20"/>
        </w:rPr>
        <w:t xml:space="preserve"> odbyło się otwarcie ofert postępowania o zamówienie publiczne, prowadzone w trybie przetargu nieograniczonego pn. </w:t>
      </w:r>
      <w:r w:rsidRPr="00CB36DC">
        <w:rPr>
          <w:rFonts w:ascii="Cambria" w:hAnsi="Cambria" w:cs="Arial"/>
          <w:b/>
          <w:bCs/>
          <w:sz w:val="20"/>
          <w:szCs w:val="20"/>
          <w:lang w:eastAsia="x-none"/>
        </w:rPr>
        <w:t>„</w:t>
      </w:r>
      <w:r w:rsidRPr="00293AA7">
        <w:rPr>
          <w:rFonts w:ascii="Cambria" w:hAnsi="Cambria" w:cs="Cambria"/>
          <w:b/>
          <w:bCs/>
          <w:sz w:val="20"/>
          <w:szCs w:val="20"/>
        </w:rPr>
        <w:t>Remont pomieszczeń, budowa pochylni dla niepełnosprawnych w Zespole Szkół Mechanicznych w Kielcach</w:t>
      </w:r>
      <w:r w:rsidRPr="00CB36DC">
        <w:rPr>
          <w:rFonts w:ascii="Cambria" w:hAnsi="Cambria" w:cs="Arial"/>
          <w:b/>
          <w:bCs/>
          <w:sz w:val="20"/>
          <w:szCs w:val="20"/>
          <w:lang w:eastAsia="x-none"/>
        </w:rPr>
        <w:t>”</w:t>
      </w:r>
      <w:r>
        <w:rPr>
          <w:rFonts w:ascii="Cambria" w:hAnsi="Cambria"/>
          <w:b/>
          <w:sz w:val="20"/>
          <w:szCs w:val="20"/>
        </w:rPr>
        <w:t>, znak sprawy: PN/7/12</w:t>
      </w:r>
      <w:r w:rsidRPr="00390F32">
        <w:rPr>
          <w:rFonts w:ascii="Cambria" w:hAnsi="Cambria"/>
          <w:b/>
          <w:sz w:val="20"/>
          <w:szCs w:val="20"/>
        </w:rPr>
        <w:t>/2020</w:t>
      </w:r>
      <w:r>
        <w:rPr>
          <w:rFonts w:ascii="Cambria" w:hAnsi="Cambria"/>
          <w:b/>
          <w:sz w:val="20"/>
          <w:szCs w:val="20"/>
        </w:rPr>
        <w:t>.</w:t>
      </w:r>
    </w:p>
    <w:p w:rsidR="005F3AD9" w:rsidRPr="00426C3E" w:rsidRDefault="005F3AD9" w:rsidP="003F438F">
      <w:pPr>
        <w:spacing w:line="276" w:lineRule="auto"/>
        <w:jc w:val="both"/>
        <w:rPr>
          <w:rFonts w:asciiTheme="majorHAnsi" w:hAnsiTheme="majorHAnsi"/>
          <w:b/>
          <w:sz w:val="20"/>
          <w:szCs w:val="18"/>
        </w:rPr>
      </w:pPr>
    </w:p>
    <w:p w:rsidR="00001579" w:rsidRPr="00426C3E" w:rsidRDefault="00001579" w:rsidP="003F438F">
      <w:pPr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18"/>
        </w:rPr>
      </w:pPr>
      <w:r w:rsidRPr="00426C3E">
        <w:rPr>
          <w:rFonts w:asciiTheme="majorHAnsi" w:hAnsiTheme="majorHAnsi" w:cs="Arial"/>
          <w:sz w:val="20"/>
          <w:szCs w:val="18"/>
        </w:rPr>
        <w:t>W postępowaniu wpłynęł</w:t>
      </w:r>
      <w:r w:rsidR="005C5143" w:rsidRPr="00426C3E">
        <w:rPr>
          <w:rFonts w:asciiTheme="majorHAnsi" w:hAnsiTheme="majorHAnsi" w:cs="Arial"/>
          <w:sz w:val="20"/>
          <w:szCs w:val="18"/>
        </w:rPr>
        <w:t>o</w:t>
      </w:r>
      <w:r w:rsidR="00ED6513" w:rsidRPr="00426C3E">
        <w:rPr>
          <w:rFonts w:asciiTheme="majorHAnsi" w:hAnsiTheme="majorHAnsi" w:cs="Arial"/>
          <w:sz w:val="20"/>
          <w:szCs w:val="18"/>
        </w:rPr>
        <w:t xml:space="preserve"> </w:t>
      </w:r>
      <w:r w:rsidR="005C5143" w:rsidRPr="00426C3E">
        <w:rPr>
          <w:rFonts w:asciiTheme="majorHAnsi" w:hAnsiTheme="majorHAnsi" w:cs="Arial"/>
          <w:b/>
          <w:sz w:val="20"/>
          <w:szCs w:val="18"/>
        </w:rPr>
        <w:t>6</w:t>
      </w:r>
      <w:r w:rsidR="00034813" w:rsidRPr="00426C3E">
        <w:rPr>
          <w:rFonts w:asciiTheme="majorHAnsi" w:hAnsiTheme="majorHAnsi" w:cs="Arial"/>
          <w:b/>
          <w:sz w:val="20"/>
          <w:szCs w:val="18"/>
        </w:rPr>
        <w:t xml:space="preserve"> </w:t>
      </w:r>
      <w:r w:rsidR="009D631A" w:rsidRPr="00426C3E">
        <w:rPr>
          <w:rFonts w:asciiTheme="majorHAnsi" w:hAnsiTheme="majorHAnsi" w:cs="Arial"/>
          <w:b/>
          <w:sz w:val="20"/>
          <w:szCs w:val="18"/>
        </w:rPr>
        <w:t>ofert</w:t>
      </w:r>
      <w:r w:rsidRPr="00426C3E">
        <w:rPr>
          <w:rFonts w:asciiTheme="majorHAnsi" w:hAnsiTheme="majorHAnsi" w:cs="Arial"/>
          <w:b/>
          <w:sz w:val="20"/>
          <w:szCs w:val="18"/>
        </w:rPr>
        <w:t>.</w:t>
      </w:r>
      <w:bookmarkStart w:id="0" w:name="_GoBack"/>
      <w:bookmarkEnd w:id="0"/>
    </w:p>
    <w:p w:rsidR="00001579" w:rsidRPr="00426C3E" w:rsidRDefault="00001579" w:rsidP="003F438F">
      <w:pPr>
        <w:pStyle w:val="Tytu"/>
        <w:spacing w:line="276" w:lineRule="auto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18"/>
        </w:rPr>
      </w:pPr>
    </w:p>
    <w:p w:rsidR="00001579" w:rsidRPr="00426C3E" w:rsidRDefault="00001579" w:rsidP="0029136D">
      <w:pPr>
        <w:pStyle w:val="Tytu"/>
        <w:spacing w:line="276" w:lineRule="auto"/>
        <w:jc w:val="both"/>
        <w:rPr>
          <w:rFonts w:asciiTheme="majorHAnsi" w:hAnsiTheme="majorHAnsi" w:cs="Arial"/>
          <w:bCs w:val="0"/>
          <w:sz w:val="20"/>
          <w:szCs w:val="18"/>
        </w:rPr>
      </w:pPr>
      <w:r w:rsidRPr="00426C3E">
        <w:rPr>
          <w:rFonts w:asciiTheme="majorHAnsi" w:hAnsiTheme="majorHAnsi" w:cs="Arial"/>
          <w:b w:val="0"/>
          <w:bCs w:val="0"/>
          <w:sz w:val="20"/>
          <w:szCs w:val="18"/>
        </w:rPr>
        <w:t xml:space="preserve">Po dokonaniu otwarcia zamawiający przystąpił do badania i oceny ofert, które zakończono w dniu </w:t>
      </w:r>
      <w:r w:rsidR="00426C3E">
        <w:rPr>
          <w:rFonts w:asciiTheme="majorHAnsi" w:hAnsiTheme="majorHAnsi" w:cs="Arial"/>
          <w:bCs w:val="0"/>
          <w:sz w:val="20"/>
          <w:szCs w:val="18"/>
        </w:rPr>
        <w:t>18</w:t>
      </w:r>
      <w:r w:rsidR="009705C3" w:rsidRPr="00426C3E">
        <w:rPr>
          <w:rFonts w:asciiTheme="majorHAnsi" w:hAnsiTheme="majorHAnsi" w:cs="Arial"/>
          <w:bCs w:val="0"/>
          <w:sz w:val="20"/>
          <w:szCs w:val="18"/>
        </w:rPr>
        <w:t>.</w:t>
      </w:r>
      <w:r w:rsidR="00426C3E">
        <w:rPr>
          <w:rFonts w:asciiTheme="majorHAnsi" w:hAnsiTheme="majorHAnsi" w:cs="Arial"/>
          <w:bCs w:val="0"/>
          <w:sz w:val="20"/>
          <w:szCs w:val="18"/>
        </w:rPr>
        <w:t>0</w:t>
      </w:r>
      <w:r w:rsidR="007D1C48" w:rsidRPr="00426C3E">
        <w:rPr>
          <w:rFonts w:asciiTheme="majorHAnsi" w:hAnsiTheme="majorHAnsi" w:cs="Arial"/>
          <w:bCs w:val="0"/>
          <w:sz w:val="20"/>
          <w:szCs w:val="18"/>
        </w:rPr>
        <w:t>1</w:t>
      </w:r>
      <w:r w:rsidR="009705C3" w:rsidRPr="00426C3E">
        <w:rPr>
          <w:rFonts w:asciiTheme="majorHAnsi" w:hAnsiTheme="majorHAnsi" w:cs="Arial"/>
          <w:bCs w:val="0"/>
          <w:sz w:val="20"/>
          <w:szCs w:val="18"/>
        </w:rPr>
        <w:t>.</w:t>
      </w:r>
      <w:r w:rsidR="00A24133" w:rsidRPr="00426C3E">
        <w:rPr>
          <w:rFonts w:asciiTheme="majorHAnsi" w:hAnsiTheme="majorHAnsi" w:cs="Arial"/>
          <w:bCs w:val="0"/>
          <w:sz w:val="20"/>
          <w:szCs w:val="18"/>
        </w:rPr>
        <w:t>202</w:t>
      </w:r>
      <w:r w:rsidR="00426C3E">
        <w:rPr>
          <w:rFonts w:asciiTheme="majorHAnsi" w:hAnsiTheme="majorHAnsi" w:cs="Arial"/>
          <w:bCs w:val="0"/>
          <w:sz w:val="20"/>
          <w:szCs w:val="18"/>
        </w:rPr>
        <w:t>1</w:t>
      </w:r>
      <w:r w:rsidR="00E748CD" w:rsidRPr="00426C3E">
        <w:rPr>
          <w:rFonts w:asciiTheme="majorHAnsi" w:hAnsiTheme="majorHAnsi" w:cs="Arial"/>
          <w:bCs w:val="0"/>
          <w:sz w:val="20"/>
          <w:szCs w:val="18"/>
        </w:rPr>
        <w:t xml:space="preserve"> r. </w:t>
      </w:r>
    </w:p>
    <w:p w:rsidR="004E173E" w:rsidRPr="00426C3E" w:rsidRDefault="004E173E" w:rsidP="003F438F">
      <w:pPr>
        <w:pStyle w:val="Tytu"/>
        <w:spacing w:line="276" w:lineRule="auto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18"/>
        </w:rPr>
      </w:pPr>
    </w:p>
    <w:p w:rsidR="00001579" w:rsidRPr="00426C3E" w:rsidRDefault="0093373E" w:rsidP="00426C3E">
      <w:pPr>
        <w:spacing w:after="120" w:line="276" w:lineRule="auto"/>
        <w:ind w:firstLine="709"/>
        <w:jc w:val="both"/>
        <w:rPr>
          <w:rFonts w:asciiTheme="majorHAnsi" w:hAnsiTheme="majorHAnsi" w:cs="Arial"/>
          <w:sz w:val="20"/>
          <w:szCs w:val="18"/>
        </w:rPr>
      </w:pPr>
      <w:r w:rsidRPr="00426C3E">
        <w:rPr>
          <w:rFonts w:asciiTheme="majorHAnsi" w:hAnsiTheme="majorHAnsi" w:cs="Arial"/>
          <w:sz w:val="20"/>
          <w:szCs w:val="18"/>
        </w:rPr>
        <w:t xml:space="preserve">Wypełniając zobowiązania wynikające z postanowień art. 92 ustawy z dnia 29 stycznia 2004 r. Prawo zamówień publicznych, (Dz. U. z 2019 r. poz. 1843 ze zm. - dalej ustawy) Zamawiający informuje, że </w:t>
      </w:r>
      <w:r w:rsidR="004E173E" w:rsidRPr="00426C3E">
        <w:rPr>
          <w:rFonts w:asciiTheme="majorHAnsi" w:hAnsiTheme="majorHAnsi" w:cs="Arial"/>
          <w:sz w:val="20"/>
          <w:szCs w:val="18"/>
        </w:rPr>
        <w:br/>
      </w:r>
      <w:r w:rsidRPr="00426C3E">
        <w:rPr>
          <w:rFonts w:asciiTheme="majorHAnsi" w:hAnsiTheme="majorHAnsi" w:cs="Arial"/>
          <w:sz w:val="20"/>
          <w:szCs w:val="18"/>
        </w:rPr>
        <w:t>w przedmiotowym postępowaniu o udzielenie zamówienia publi</w:t>
      </w:r>
      <w:r w:rsidR="005C5143" w:rsidRPr="00426C3E">
        <w:rPr>
          <w:rFonts w:asciiTheme="majorHAnsi" w:hAnsiTheme="majorHAnsi" w:cs="Arial"/>
          <w:sz w:val="20"/>
          <w:szCs w:val="18"/>
        </w:rPr>
        <w:t>cznego</w:t>
      </w:r>
      <w:r w:rsidR="00426C3E">
        <w:rPr>
          <w:rFonts w:asciiTheme="majorHAnsi" w:hAnsiTheme="majorHAnsi" w:cs="Arial"/>
          <w:sz w:val="20"/>
          <w:szCs w:val="18"/>
        </w:rPr>
        <w:t>,</w:t>
      </w:r>
      <w:r w:rsidR="005C5143" w:rsidRPr="00426C3E">
        <w:rPr>
          <w:rFonts w:asciiTheme="majorHAnsi" w:hAnsiTheme="majorHAnsi" w:cs="Arial"/>
          <w:sz w:val="20"/>
          <w:szCs w:val="18"/>
        </w:rPr>
        <w:t xml:space="preserve"> jako najkorzystniejszą</w:t>
      </w:r>
      <w:r w:rsidR="001D3D21" w:rsidRPr="00426C3E">
        <w:rPr>
          <w:rFonts w:asciiTheme="majorHAnsi" w:hAnsiTheme="majorHAnsi" w:cs="Arial"/>
          <w:sz w:val="20"/>
          <w:szCs w:val="18"/>
        </w:rPr>
        <w:t xml:space="preserve"> </w:t>
      </w:r>
      <w:r w:rsidR="005C5143" w:rsidRPr="00426C3E">
        <w:rPr>
          <w:rFonts w:asciiTheme="majorHAnsi" w:hAnsiTheme="majorHAnsi" w:cs="Arial"/>
          <w:sz w:val="20"/>
          <w:szCs w:val="18"/>
        </w:rPr>
        <w:t>wybrano ofertę</w:t>
      </w:r>
      <w:r w:rsidR="008B70EF" w:rsidRPr="00426C3E">
        <w:rPr>
          <w:rFonts w:asciiTheme="majorHAnsi" w:hAnsiTheme="majorHAnsi" w:cs="Arial"/>
          <w:sz w:val="20"/>
          <w:szCs w:val="18"/>
        </w:rPr>
        <w:t xml:space="preserve"> złożon</w:t>
      </w:r>
      <w:r w:rsidR="005C5143" w:rsidRPr="00426C3E">
        <w:rPr>
          <w:rFonts w:asciiTheme="majorHAnsi" w:hAnsiTheme="majorHAnsi" w:cs="Arial"/>
          <w:sz w:val="20"/>
          <w:szCs w:val="18"/>
        </w:rPr>
        <w:t>ą przez Wykonawcę</w:t>
      </w:r>
      <w:r w:rsidR="005C5143" w:rsidRPr="00426C3E">
        <w:rPr>
          <w:rFonts w:asciiTheme="majorHAnsi" w:hAnsiTheme="majorHAnsi" w:cs="Arial"/>
          <w:b/>
          <w:sz w:val="20"/>
          <w:szCs w:val="18"/>
        </w:rPr>
        <w:t xml:space="preserve">: </w:t>
      </w:r>
      <w:r w:rsidR="00426C3E" w:rsidRPr="00426C3E">
        <w:rPr>
          <w:rFonts w:asciiTheme="majorHAnsi" w:hAnsiTheme="majorHAnsi" w:cs="Arial"/>
          <w:b/>
          <w:bCs/>
          <w:sz w:val="20"/>
          <w:szCs w:val="18"/>
        </w:rPr>
        <w:t>Firma Remontowo-Budowlana</w:t>
      </w:r>
      <w:r w:rsidR="00426C3E">
        <w:rPr>
          <w:rFonts w:asciiTheme="majorHAnsi" w:hAnsiTheme="majorHAnsi" w:cs="Arial"/>
          <w:b/>
          <w:bCs/>
          <w:sz w:val="20"/>
          <w:szCs w:val="18"/>
        </w:rPr>
        <w:t xml:space="preserve"> </w:t>
      </w:r>
      <w:r w:rsidR="00426C3E" w:rsidRPr="00426C3E">
        <w:rPr>
          <w:rFonts w:asciiTheme="majorHAnsi" w:hAnsiTheme="majorHAnsi" w:cs="Arial"/>
          <w:b/>
          <w:bCs/>
          <w:sz w:val="20"/>
          <w:szCs w:val="18"/>
        </w:rPr>
        <w:t>SGBUD Seweryn Grabka</w:t>
      </w:r>
      <w:r w:rsidR="00426C3E">
        <w:rPr>
          <w:rFonts w:asciiTheme="majorHAnsi" w:hAnsiTheme="majorHAnsi" w:cs="Arial"/>
          <w:b/>
          <w:bCs/>
          <w:sz w:val="20"/>
          <w:szCs w:val="18"/>
        </w:rPr>
        <w:t xml:space="preserve">, </w:t>
      </w:r>
      <w:r w:rsidR="00426C3E">
        <w:rPr>
          <w:rFonts w:asciiTheme="majorHAnsi" w:hAnsiTheme="majorHAnsi" w:cs="Arial"/>
          <w:b/>
          <w:bCs/>
          <w:sz w:val="20"/>
          <w:szCs w:val="18"/>
        </w:rPr>
        <w:br/>
      </w:r>
      <w:r w:rsidR="00426C3E" w:rsidRPr="00426C3E">
        <w:rPr>
          <w:rFonts w:asciiTheme="majorHAnsi" w:hAnsiTheme="majorHAnsi" w:cs="Arial"/>
          <w:b/>
          <w:bCs/>
          <w:sz w:val="20"/>
          <w:szCs w:val="18"/>
        </w:rPr>
        <w:t>ul. Piekoszowska 283C</w:t>
      </w:r>
      <w:r w:rsidR="00426C3E">
        <w:rPr>
          <w:rFonts w:asciiTheme="majorHAnsi" w:hAnsiTheme="majorHAnsi" w:cs="Arial"/>
          <w:b/>
          <w:bCs/>
          <w:sz w:val="20"/>
          <w:szCs w:val="18"/>
        </w:rPr>
        <w:t xml:space="preserve">, </w:t>
      </w:r>
      <w:r w:rsidR="00426C3E" w:rsidRPr="00426C3E">
        <w:rPr>
          <w:rFonts w:asciiTheme="majorHAnsi" w:hAnsiTheme="majorHAnsi" w:cs="Arial"/>
          <w:b/>
          <w:bCs/>
          <w:sz w:val="20"/>
          <w:szCs w:val="18"/>
        </w:rPr>
        <w:t>25-645 Kielce</w:t>
      </w:r>
      <w:r w:rsidR="005C5143" w:rsidRPr="00426C3E">
        <w:rPr>
          <w:rFonts w:asciiTheme="majorHAnsi" w:hAnsiTheme="majorHAnsi" w:cs="Arial"/>
          <w:b/>
          <w:sz w:val="20"/>
          <w:szCs w:val="18"/>
        </w:rPr>
        <w:t xml:space="preserve">, </w:t>
      </w:r>
      <w:r w:rsidR="005C5143" w:rsidRPr="00426C3E">
        <w:rPr>
          <w:rFonts w:asciiTheme="majorHAnsi" w:hAnsiTheme="majorHAnsi" w:cs="Arial"/>
          <w:sz w:val="20"/>
          <w:szCs w:val="18"/>
        </w:rPr>
        <w:t>która</w:t>
      </w:r>
      <w:r w:rsidR="008B70EF" w:rsidRPr="00426C3E">
        <w:rPr>
          <w:rFonts w:asciiTheme="majorHAnsi" w:hAnsiTheme="majorHAnsi" w:cs="Arial"/>
          <w:sz w:val="20"/>
          <w:szCs w:val="18"/>
        </w:rPr>
        <w:t xml:space="preserve"> uzyskał</w:t>
      </w:r>
      <w:r w:rsidR="005C5143" w:rsidRPr="00426C3E">
        <w:rPr>
          <w:rFonts w:asciiTheme="majorHAnsi" w:hAnsiTheme="majorHAnsi" w:cs="Arial"/>
          <w:sz w:val="20"/>
          <w:szCs w:val="18"/>
        </w:rPr>
        <w:t>a</w:t>
      </w:r>
      <w:r w:rsidRPr="00426C3E">
        <w:rPr>
          <w:rFonts w:asciiTheme="majorHAnsi" w:hAnsiTheme="majorHAnsi" w:cs="Arial"/>
          <w:sz w:val="20"/>
          <w:szCs w:val="18"/>
        </w:rPr>
        <w:t xml:space="preserve"> najwyższą liczbę punktów:</w:t>
      </w:r>
      <w:r w:rsidR="004E173E" w:rsidRPr="00426C3E">
        <w:rPr>
          <w:rFonts w:asciiTheme="majorHAnsi" w:hAnsiTheme="majorHAnsi" w:cs="Arial"/>
          <w:sz w:val="20"/>
          <w:szCs w:val="18"/>
        </w:rPr>
        <w:t xml:space="preserve"> 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3841"/>
        <w:gridCol w:w="1410"/>
        <w:gridCol w:w="1410"/>
        <w:gridCol w:w="1549"/>
        <w:gridCol w:w="1271"/>
      </w:tblGrid>
      <w:tr w:rsidR="007D1C48" w:rsidRPr="008754D6" w:rsidTr="007D1C48">
        <w:trPr>
          <w:trHeight w:val="866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7D1C48" w:rsidRPr="008754D6" w:rsidRDefault="007D1C48" w:rsidP="0083419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841" w:type="dxa"/>
            <w:shd w:val="clear" w:color="auto" w:fill="FFFFFF" w:themeFill="background1"/>
            <w:vAlign w:val="center"/>
          </w:tcPr>
          <w:p w:rsidR="007D1C48" w:rsidRPr="008754D6" w:rsidRDefault="007D1C48" w:rsidP="00834197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7D1C48" w:rsidRPr="008754D6" w:rsidRDefault="007D1C48" w:rsidP="00426C3E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kryterium </w:t>
            </w:r>
            <w:r w:rsidR="00426C3E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C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ena brutto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7D1C48" w:rsidRPr="008754D6" w:rsidRDefault="007D1C48" w:rsidP="007D1C48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kryterium </w:t>
            </w:r>
            <w:r w:rsidR="00426C3E" w:rsidRPr="00426C3E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Wydłużony okres udzielonej gwarancji jakości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7D1C48" w:rsidRPr="008754D6" w:rsidRDefault="007D1C48" w:rsidP="007D1C48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="00426C3E" w:rsidRPr="00426C3E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Doświadczenie osób wyznaczonych do realizacji zamówienia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7D1C48" w:rsidRPr="008754D6" w:rsidRDefault="007D1C48" w:rsidP="00834197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7D1C48" w:rsidRPr="008754D6" w:rsidTr="007D1C48">
        <w:trPr>
          <w:trHeight w:val="899"/>
          <w:jc w:val="center"/>
        </w:trPr>
        <w:tc>
          <w:tcPr>
            <w:tcW w:w="857" w:type="dxa"/>
            <w:vAlign w:val="center"/>
          </w:tcPr>
          <w:p w:rsidR="007D1C48" w:rsidRPr="00BF125B" w:rsidRDefault="00E41AD0" w:rsidP="00A24133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41" w:type="dxa"/>
            <w:vAlign w:val="center"/>
          </w:tcPr>
          <w:p w:rsidR="00426C3E" w:rsidRPr="00426C3E" w:rsidRDefault="00426C3E" w:rsidP="00426C3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26C3E">
              <w:rPr>
                <w:rFonts w:ascii="Cambria" w:hAnsi="Cambria" w:cs="Arial"/>
                <w:b/>
                <w:bCs/>
                <w:sz w:val="18"/>
                <w:szCs w:val="18"/>
              </w:rPr>
              <w:t>Firma Remontowo-Budowlana</w:t>
            </w:r>
          </w:p>
          <w:p w:rsidR="00426C3E" w:rsidRPr="00426C3E" w:rsidRDefault="00426C3E" w:rsidP="00426C3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26C3E">
              <w:rPr>
                <w:rFonts w:ascii="Cambria" w:hAnsi="Cambria" w:cs="Arial"/>
                <w:b/>
                <w:bCs/>
                <w:sz w:val="18"/>
                <w:szCs w:val="18"/>
              </w:rPr>
              <w:t>SGBUD Seweryn Grabka</w:t>
            </w:r>
          </w:p>
          <w:p w:rsidR="00426C3E" w:rsidRPr="00426C3E" w:rsidRDefault="00426C3E" w:rsidP="00426C3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26C3E">
              <w:rPr>
                <w:rFonts w:ascii="Cambria" w:hAnsi="Cambria" w:cs="Arial"/>
                <w:b/>
                <w:bCs/>
                <w:sz w:val="18"/>
                <w:szCs w:val="18"/>
              </w:rPr>
              <w:t>ul. Piekoszowska 283C</w:t>
            </w:r>
          </w:p>
          <w:p w:rsidR="007D1C48" w:rsidRPr="00BF125B" w:rsidRDefault="00426C3E" w:rsidP="00426C3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26C3E">
              <w:rPr>
                <w:rFonts w:ascii="Cambria" w:hAnsi="Cambria" w:cs="Arial"/>
                <w:b/>
                <w:bCs/>
                <w:sz w:val="18"/>
                <w:szCs w:val="18"/>
              </w:rPr>
              <w:t>25-645 Kielce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7D1C48" w:rsidRPr="008754D6" w:rsidRDefault="007D1C48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410" w:type="dxa"/>
            <w:vAlign w:val="center"/>
          </w:tcPr>
          <w:p w:rsidR="007D1C48" w:rsidRDefault="007D1C48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549" w:type="dxa"/>
            <w:vAlign w:val="center"/>
          </w:tcPr>
          <w:p w:rsidR="007D1C48" w:rsidRPr="008754D6" w:rsidRDefault="007D1C48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71" w:type="dxa"/>
            <w:vAlign w:val="center"/>
          </w:tcPr>
          <w:p w:rsidR="007D1C48" w:rsidRPr="008754D6" w:rsidRDefault="007D1C48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</w:tbl>
    <w:p w:rsidR="00583E73" w:rsidRDefault="00583E73" w:rsidP="000C45D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5C5143" w:rsidRDefault="005C5143" w:rsidP="000C45D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  <w:u w:val="single"/>
        </w:rPr>
        <w:t>Oferty pozostałych Wykonawców oceniono następująco: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3841"/>
        <w:gridCol w:w="1410"/>
        <w:gridCol w:w="1410"/>
        <w:gridCol w:w="1549"/>
        <w:gridCol w:w="1271"/>
      </w:tblGrid>
      <w:tr w:rsidR="007D1C48" w:rsidRPr="008754D6" w:rsidTr="00D62A33">
        <w:trPr>
          <w:trHeight w:val="866"/>
          <w:jc w:val="center"/>
        </w:trPr>
        <w:tc>
          <w:tcPr>
            <w:tcW w:w="857" w:type="dxa"/>
            <w:shd w:val="clear" w:color="auto" w:fill="FFFFFF" w:themeFill="background1"/>
            <w:vAlign w:val="center"/>
          </w:tcPr>
          <w:p w:rsidR="007D1C48" w:rsidRPr="008754D6" w:rsidRDefault="007D1C48" w:rsidP="00D62A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841" w:type="dxa"/>
            <w:shd w:val="clear" w:color="auto" w:fill="FFFFFF" w:themeFill="background1"/>
            <w:vAlign w:val="center"/>
          </w:tcPr>
          <w:p w:rsidR="007D1C48" w:rsidRPr="008754D6" w:rsidRDefault="007D1C48" w:rsidP="00D62A33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7D1C48" w:rsidRPr="008754D6" w:rsidRDefault="007D1C48" w:rsidP="00D62A33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7D1C48" w:rsidRPr="008754D6" w:rsidRDefault="007D1C48" w:rsidP="00D62A33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kryterium </w:t>
            </w: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wydłużenie </w:t>
            </w:r>
            <w:r w:rsidRPr="007D1C48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okres</w:t>
            </w: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u</w:t>
            </w:r>
            <w:r w:rsidRPr="007D1C48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 gwarancji jakości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7D1C48" w:rsidRPr="008754D6" w:rsidRDefault="007D1C48" w:rsidP="00D62A33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doświadczenie kierownika robót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7D1C48" w:rsidRPr="008754D6" w:rsidRDefault="007D1C48" w:rsidP="00D62A33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7D1C48" w:rsidRPr="008754D6" w:rsidTr="00D62A33">
        <w:trPr>
          <w:trHeight w:val="899"/>
          <w:jc w:val="center"/>
        </w:trPr>
        <w:tc>
          <w:tcPr>
            <w:tcW w:w="857" w:type="dxa"/>
            <w:vAlign w:val="center"/>
          </w:tcPr>
          <w:p w:rsidR="007D1C48" w:rsidRPr="00BF125B" w:rsidRDefault="007D1C48" w:rsidP="00D62A33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41" w:type="dxa"/>
            <w:vAlign w:val="center"/>
          </w:tcPr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Roka</w:t>
            </w:r>
            <w:proofErr w:type="spellEnd"/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Sp. z o.o. </w:t>
            </w:r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Zakład Remontowo-Budowlany</w:t>
            </w:r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ROKA-BUD</w:t>
            </w:r>
          </w:p>
          <w:p w:rsidR="007D1C48" w:rsidRPr="00BF125B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ul. Złota 23, 25-015 Kielce</w:t>
            </w:r>
          </w:p>
        </w:tc>
        <w:tc>
          <w:tcPr>
            <w:tcW w:w="1410" w:type="dxa"/>
            <w:vAlign w:val="center"/>
          </w:tcPr>
          <w:p w:rsidR="007D1C48" w:rsidRPr="008754D6" w:rsidRDefault="00FA4938" w:rsidP="00D62A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55,11</w:t>
            </w:r>
          </w:p>
        </w:tc>
        <w:tc>
          <w:tcPr>
            <w:tcW w:w="1410" w:type="dxa"/>
            <w:vAlign w:val="center"/>
          </w:tcPr>
          <w:p w:rsidR="007D1C48" w:rsidRDefault="00E41AD0" w:rsidP="00D62A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549" w:type="dxa"/>
            <w:vAlign w:val="center"/>
          </w:tcPr>
          <w:p w:rsidR="007D1C48" w:rsidRPr="008754D6" w:rsidRDefault="00FA4938" w:rsidP="00D62A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271" w:type="dxa"/>
            <w:vAlign w:val="center"/>
          </w:tcPr>
          <w:p w:rsidR="007D1C48" w:rsidRPr="008754D6" w:rsidRDefault="00FA4938" w:rsidP="00D62A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75,11</w:t>
            </w:r>
          </w:p>
        </w:tc>
      </w:tr>
      <w:tr w:rsidR="007D1C48" w:rsidRPr="008754D6" w:rsidTr="00D62A33">
        <w:trPr>
          <w:trHeight w:val="899"/>
          <w:jc w:val="center"/>
        </w:trPr>
        <w:tc>
          <w:tcPr>
            <w:tcW w:w="857" w:type="dxa"/>
            <w:vAlign w:val="center"/>
          </w:tcPr>
          <w:p w:rsidR="007D1C48" w:rsidRDefault="00E41AD0" w:rsidP="007D1C48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41" w:type="dxa"/>
            <w:vAlign w:val="center"/>
          </w:tcPr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PB IREX Ireneusz </w:t>
            </w:r>
            <w:proofErr w:type="spellStart"/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Zieja</w:t>
            </w:r>
            <w:proofErr w:type="spellEnd"/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Borków 107</w:t>
            </w:r>
          </w:p>
          <w:p w:rsidR="007D1C48" w:rsidRPr="007D1C48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26-021 Daleszyce</w:t>
            </w:r>
          </w:p>
        </w:tc>
        <w:tc>
          <w:tcPr>
            <w:tcW w:w="1410" w:type="dxa"/>
            <w:vAlign w:val="center"/>
          </w:tcPr>
          <w:p w:rsidR="007D1C48" w:rsidRPr="008754D6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53,41</w:t>
            </w:r>
          </w:p>
        </w:tc>
        <w:tc>
          <w:tcPr>
            <w:tcW w:w="1410" w:type="dxa"/>
            <w:vAlign w:val="center"/>
          </w:tcPr>
          <w:p w:rsidR="007D1C48" w:rsidRDefault="00E41AD0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549" w:type="dxa"/>
            <w:vAlign w:val="center"/>
          </w:tcPr>
          <w:p w:rsidR="007D1C48" w:rsidRPr="008754D6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71" w:type="dxa"/>
            <w:vAlign w:val="center"/>
          </w:tcPr>
          <w:p w:rsidR="007D1C48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93,41</w:t>
            </w:r>
          </w:p>
        </w:tc>
      </w:tr>
      <w:tr w:rsidR="007D1C48" w:rsidRPr="008754D6" w:rsidTr="00D62A33">
        <w:trPr>
          <w:trHeight w:val="899"/>
          <w:jc w:val="center"/>
        </w:trPr>
        <w:tc>
          <w:tcPr>
            <w:tcW w:w="857" w:type="dxa"/>
            <w:vAlign w:val="center"/>
          </w:tcPr>
          <w:p w:rsidR="007D1C48" w:rsidRDefault="00E41AD0" w:rsidP="007D1C48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3841" w:type="dxa"/>
            <w:vAlign w:val="center"/>
          </w:tcPr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Eko Bud Hurtownia i Usługi Budowlane</w:t>
            </w:r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Al. Jana Pawła II 61/32</w:t>
            </w:r>
          </w:p>
          <w:p w:rsidR="007D1C48" w:rsidRPr="007D1C48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01-032 Warszawa</w:t>
            </w:r>
          </w:p>
        </w:tc>
        <w:tc>
          <w:tcPr>
            <w:tcW w:w="1410" w:type="dxa"/>
            <w:vAlign w:val="center"/>
          </w:tcPr>
          <w:p w:rsidR="007D1C48" w:rsidRPr="008754D6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58,21</w:t>
            </w:r>
          </w:p>
        </w:tc>
        <w:tc>
          <w:tcPr>
            <w:tcW w:w="1410" w:type="dxa"/>
            <w:vAlign w:val="center"/>
          </w:tcPr>
          <w:p w:rsidR="007D1C48" w:rsidRDefault="00E41AD0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549" w:type="dxa"/>
            <w:vAlign w:val="center"/>
          </w:tcPr>
          <w:p w:rsidR="007D1C48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71" w:type="dxa"/>
            <w:vAlign w:val="center"/>
          </w:tcPr>
          <w:p w:rsidR="007D1C48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98,21</w:t>
            </w:r>
          </w:p>
        </w:tc>
      </w:tr>
      <w:tr w:rsidR="007D1C48" w:rsidRPr="008754D6" w:rsidTr="00D62A33">
        <w:trPr>
          <w:trHeight w:val="899"/>
          <w:jc w:val="center"/>
        </w:trPr>
        <w:tc>
          <w:tcPr>
            <w:tcW w:w="857" w:type="dxa"/>
            <w:vAlign w:val="center"/>
          </w:tcPr>
          <w:p w:rsidR="007D1C48" w:rsidRDefault="00E41AD0" w:rsidP="007D1C48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41" w:type="dxa"/>
            <w:vAlign w:val="center"/>
          </w:tcPr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„EXPERT” Spółka Cywilna</w:t>
            </w:r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Tyrała Jan, Lesia Waldemar</w:t>
            </w:r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ul. W. Szczepaniaka 29</w:t>
            </w:r>
          </w:p>
          <w:p w:rsidR="007D1C48" w:rsidRPr="007D1C48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25-118 Kielce</w:t>
            </w:r>
          </w:p>
        </w:tc>
        <w:tc>
          <w:tcPr>
            <w:tcW w:w="1410" w:type="dxa"/>
            <w:vAlign w:val="center"/>
          </w:tcPr>
          <w:p w:rsidR="007D1C48" w:rsidRPr="008754D6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55,87</w:t>
            </w:r>
          </w:p>
        </w:tc>
        <w:tc>
          <w:tcPr>
            <w:tcW w:w="1410" w:type="dxa"/>
            <w:vAlign w:val="center"/>
          </w:tcPr>
          <w:p w:rsidR="007D1C48" w:rsidRDefault="00E41AD0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549" w:type="dxa"/>
            <w:vAlign w:val="center"/>
          </w:tcPr>
          <w:p w:rsidR="007D1C48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71" w:type="dxa"/>
            <w:vAlign w:val="center"/>
          </w:tcPr>
          <w:p w:rsidR="007D1C48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95,87</w:t>
            </w:r>
          </w:p>
        </w:tc>
      </w:tr>
      <w:tr w:rsidR="007D1C48" w:rsidRPr="008754D6" w:rsidTr="00D62A33">
        <w:trPr>
          <w:trHeight w:val="899"/>
          <w:jc w:val="center"/>
        </w:trPr>
        <w:tc>
          <w:tcPr>
            <w:tcW w:w="857" w:type="dxa"/>
            <w:vAlign w:val="center"/>
          </w:tcPr>
          <w:p w:rsidR="007D1C48" w:rsidRDefault="007D1C48" w:rsidP="007D1C48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41" w:type="dxa"/>
            <w:vAlign w:val="center"/>
          </w:tcPr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Przedsiębiorstwo Produkcyjno-Usługowo-Handlowe</w:t>
            </w:r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AN-BUD </w:t>
            </w:r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Andrzej Jakubczyk</w:t>
            </w:r>
          </w:p>
          <w:p w:rsidR="00E41AD0" w:rsidRPr="00E41AD0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ul. Cisowa 39</w:t>
            </w:r>
          </w:p>
          <w:p w:rsidR="007D1C48" w:rsidRPr="007D1C48" w:rsidRDefault="00E41AD0" w:rsidP="00E41AD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41AD0">
              <w:rPr>
                <w:rFonts w:ascii="Cambria" w:hAnsi="Cambria" w:cs="Arial"/>
                <w:b/>
                <w:bCs/>
                <w:sz w:val="18"/>
                <w:szCs w:val="18"/>
              </w:rPr>
              <w:t>26-026 Bilcza</w:t>
            </w:r>
          </w:p>
        </w:tc>
        <w:tc>
          <w:tcPr>
            <w:tcW w:w="1410" w:type="dxa"/>
            <w:vAlign w:val="center"/>
          </w:tcPr>
          <w:p w:rsidR="007D1C48" w:rsidRPr="008754D6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55,27</w:t>
            </w:r>
          </w:p>
        </w:tc>
        <w:tc>
          <w:tcPr>
            <w:tcW w:w="1410" w:type="dxa"/>
            <w:vAlign w:val="center"/>
          </w:tcPr>
          <w:p w:rsidR="007D1C48" w:rsidRDefault="00E41AD0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549" w:type="dxa"/>
            <w:vAlign w:val="center"/>
          </w:tcPr>
          <w:p w:rsidR="007D1C48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20,00</w:t>
            </w:r>
          </w:p>
        </w:tc>
        <w:tc>
          <w:tcPr>
            <w:tcW w:w="1271" w:type="dxa"/>
            <w:vAlign w:val="center"/>
          </w:tcPr>
          <w:p w:rsidR="007D1C48" w:rsidRDefault="00FA4938" w:rsidP="007D1C48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95,27</w:t>
            </w:r>
          </w:p>
        </w:tc>
      </w:tr>
    </w:tbl>
    <w:p w:rsidR="006B06D9" w:rsidRDefault="006B06D9" w:rsidP="000C45D4">
      <w:pPr>
        <w:spacing w:after="120" w:line="276" w:lineRule="auto"/>
        <w:jc w:val="both"/>
        <w:rPr>
          <w:rFonts w:asciiTheme="majorHAnsi" w:hAnsiTheme="majorHAnsi" w:cs="Arial"/>
          <w:b/>
          <w:sz w:val="18"/>
          <w:szCs w:val="18"/>
          <w:u w:val="single"/>
        </w:rPr>
      </w:pPr>
    </w:p>
    <w:p w:rsidR="00001579" w:rsidRPr="008754D6" w:rsidRDefault="00C34BDA" w:rsidP="003F438F">
      <w:pPr>
        <w:spacing w:before="240" w:after="60" w:line="276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754D6">
        <w:rPr>
          <w:rFonts w:ascii="Cambria" w:hAnsi="Cambria" w:cs="Arial"/>
          <w:b/>
          <w:sz w:val="18"/>
          <w:szCs w:val="18"/>
          <w:u w:val="single"/>
        </w:rPr>
        <w:t xml:space="preserve">Wyk. w </w:t>
      </w:r>
      <w:r w:rsidR="001D3D21">
        <w:rPr>
          <w:rFonts w:ascii="Cambria" w:hAnsi="Cambria" w:cs="Arial"/>
          <w:b/>
          <w:sz w:val="18"/>
          <w:szCs w:val="18"/>
          <w:u w:val="single"/>
        </w:rPr>
        <w:t>9</w:t>
      </w:r>
      <w:r w:rsidR="00001579" w:rsidRPr="008754D6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001579" w:rsidRPr="008754D6" w:rsidRDefault="007F445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>
        <w:rPr>
          <w:rFonts w:ascii="Cambria" w:hAnsi="Cambria" w:cs="Arial"/>
          <w:sz w:val="18"/>
          <w:szCs w:val="18"/>
        </w:rPr>
        <w:t>Egz. 1</w:t>
      </w:r>
      <w:r w:rsidR="008F0235">
        <w:rPr>
          <w:rFonts w:ascii="Cambria" w:hAnsi="Cambria" w:cs="Arial"/>
          <w:sz w:val="18"/>
          <w:szCs w:val="18"/>
        </w:rPr>
        <w:t>-</w:t>
      </w:r>
      <w:r w:rsidR="001D3D21">
        <w:rPr>
          <w:rFonts w:ascii="Cambria" w:hAnsi="Cambria" w:cs="Arial"/>
          <w:sz w:val="18"/>
          <w:szCs w:val="18"/>
        </w:rPr>
        <w:t>6</w:t>
      </w:r>
      <w:r w:rsidR="00001579" w:rsidRPr="008754D6">
        <w:rPr>
          <w:rFonts w:ascii="Cambria" w:hAnsi="Cambria" w:cs="Arial"/>
          <w:sz w:val="18"/>
          <w:szCs w:val="18"/>
        </w:rPr>
        <w:t xml:space="preserve"> Wykonawca</w:t>
      </w:r>
    </w:p>
    <w:p w:rsidR="00001579" w:rsidRPr="008754D6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>Egz.</w:t>
      </w:r>
      <w:r w:rsidR="009208F0" w:rsidRPr="008754D6">
        <w:rPr>
          <w:rFonts w:ascii="Cambria" w:hAnsi="Cambria" w:cs="Arial"/>
          <w:sz w:val="18"/>
          <w:szCs w:val="18"/>
        </w:rPr>
        <w:t xml:space="preserve"> </w:t>
      </w:r>
      <w:r w:rsidR="001D3D21">
        <w:rPr>
          <w:rFonts w:ascii="Cambria" w:hAnsi="Cambria" w:cs="Arial"/>
          <w:sz w:val="18"/>
          <w:szCs w:val="18"/>
        </w:rPr>
        <w:t>7</w:t>
      </w:r>
      <w:r w:rsidR="00DD31B0" w:rsidRPr="008754D6">
        <w:rPr>
          <w:rFonts w:ascii="Cambria" w:hAnsi="Cambria" w:cs="Arial"/>
          <w:sz w:val="18"/>
          <w:szCs w:val="18"/>
        </w:rPr>
        <w:t xml:space="preserve"> </w:t>
      </w:r>
      <w:r w:rsidR="00001579" w:rsidRPr="008754D6">
        <w:rPr>
          <w:rFonts w:ascii="Cambria" w:hAnsi="Cambria" w:cs="Arial"/>
          <w:sz w:val="18"/>
          <w:szCs w:val="18"/>
        </w:rPr>
        <w:t>strona internetowa</w:t>
      </w:r>
    </w:p>
    <w:p w:rsidR="00001579" w:rsidRPr="008754D6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 xml:space="preserve">Egz. </w:t>
      </w:r>
      <w:r w:rsidR="001D3D21">
        <w:rPr>
          <w:rFonts w:ascii="Cambria" w:hAnsi="Cambria" w:cs="Arial"/>
          <w:sz w:val="18"/>
          <w:szCs w:val="18"/>
        </w:rPr>
        <w:t>8</w:t>
      </w:r>
      <w:r w:rsidR="00001579" w:rsidRPr="008754D6">
        <w:rPr>
          <w:rFonts w:ascii="Cambria" w:hAnsi="Cambria" w:cs="Arial"/>
          <w:sz w:val="18"/>
          <w:szCs w:val="18"/>
        </w:rPr>
        <w:t xml:space="preserve"> Tablica ogłoszeń</w:t>
      </w:r>
    </w:p>
    <w:p w:rsidR="00001579" w:rsidRPr="00A37BDA" w:rsidRDefault="00001579" w:rsidP="00BD1829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/>
          <w:sz w:val="18"/>
          <w:szCs w:val="18"/>
        </w:rPr>
      </w:pPr>
      <w:r w:rsidRPr="00A37BDA">
        <w:rPr>
          <w:rFonts w:ascii="Cambria" w:hAnsi="Cambria" w:cs="Arial"/>
          <w:sz w:val="18"/>
          <w:szCs w:val="18"/>
        </w:rPr>
        <w:t>Egz</w:t>
      </w:r>
      <w:r w:rsidR="001D3D21">
        <w:rPr>
          <w:rFonts w:ascii="Cambria" w:hAnsi="Cambria" w:cs="Arial"/>
          <w:sz w:val="18"/>
          <w:szCs w:val="18"/>
        </w:rPr>
        <w:t>. 9</w:t>
      </w:r>
      <w:r w:rsidRPr="00A37BDA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A37BDA" w:rsidSect="00426C3E">
      <w:headerReference w:type="default" r:id="rId8"/>
      <w:footerReference w:type="even" r:id="rId9"/>
      <w:footerReference w:type="default" r:id="rId10"/>
      <w:pgSz w:w="11906" w:h="16838"/>
      <w:pgMar w:top="-1985" w:right="1418" w:bottom="993" w:left="1276" w:header="142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97" w:rsidRDefault="00834197">
      <w:r>
        <w:separator/>
      </w:r>
    </w:p>
  </w:endnote>
  <w:endnote w:type="continuationSeparator" w:id="0">
    <w:p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97" w:rsidRDefault="00A0245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723581"/>
      <w:docPartObj>
        <w:docPartGallery w:val="Page Numbers (Bottom of Page)"/>
        <w:docPartUnique/>
      </w:docPartObj>
    </w:sdtPr>
    <w:sdtEndPr/>
    <w:sdtContent>
      <w:sdt>
        <w:sdtPr>
          <w:id w:val="-1634867024"/>
          <w:docPartObj>
            <w:docPartGallery w:val="Page Numbers (Top of Page)"/>
            <w:docPartUnique/>
          </w:docPartObj>
        </w:sdtPr>
        <w:sdtEndPr/>
        <w:sdtContent>
          <w:p w:rsidR="00D35DF1" w:rsidRDefault="00D35DF1">
            <w:pPr>
              <w:pStyle w:val="Stopka"/>
              <w:jc w:val="right"/>
            </w:pPr>
            <w:r w:rsidRPr="00D35DF1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B4A0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D35DF1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B4A0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34197" w:rsidRDefault="0083419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97" w:rsidRDefault="00834197">
      <w:r>
        <w:separator/>
      </w:r>
    </w:p>
  </w:footnote>
  <w:footnote w:type="continuationSeparator" w:id="0">
    <w:p w:rsidR="00834197" w:rsidRDefault="0083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3E" w:rsidRPr="00426C3E" w:rsidRDefault="00426C3E" w:rsidP="00426C3E">
    <w:pPr>
      <w:pStyle w:val="Nagwek"/>
      <w:rPr>
        <w:rFonts w:ascii="Cambria" w:hAnsi="Cambria" w:cs="Cambria"/>
        <w:b/>
        <w:sz w:val="20"/>
        <w:szCs w:val="20"/>
      </w:rPr>
    </w:pPr>
    <w:r w:rsidRPr="00426C3E">
      <w:rPr>
        <w:rFonts w:ascii="Cambria" w:hAnsi="Cambria" w:cs="Cambria"/>
        <w:b/>
        <w:sz w:val="20"/>
        <w:szCs w:val="20"/>
      </w:rPr>
      <w:t xml:space="preserve">   </w:t>
    </w:r>
    <w:r w:rsidRPr="00426C3E">
      <w:rPr>
        <w:rFonts w:ascii="Cambria" w:hAnsi="Cambria" w:cs="Cambria"/>
        <w:b/>
        <w:sz w:val="20"/>
        <w:szCs w:val="20"/>
      </w:rPr>
      <w:tab/>
    </w:r>
  </w:p>
  <w:p w:rsidR="00426C3E" w:rsidRDefault="00426C3E" w:rsidP="00426C3E">
    <w:pPr>
      <w:pStyle w:val="Tekstpodstawowy"/>
      <w:tabs>
        <w:tab w:val="left" w:pos="2865"/>
        <w:tab w:val="right" w:pos="9214"/>
      </w:tabs>
      <w:ind w:right="-142"/>
      <w:jc w:val="both"/>
      <w:rPr>
        <w:noProof/>
      </w:rPr>
    </w:pPr>
    <w:r w:rsidRPr="000B03DD">
      <w:rPr>
        <w:noProof/>
      </w:rPr>
      <w:drawing>
        <wp:inline distT="0" distB="0" distL="0" distR="0">
          <wp:extent cx="1304925" cy="570230"/>
          <wp:effectExtent l="0" t="0" r="9525" b="1270"/>
          <wp:docPr id="45" name="Obraz 4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</w:rPr>
      <w:drawing>
        <wp:inline distT="0" distB="0" distL="0" distR="0">
          <wp:extent cx="1516380" cy="508000"/>
          <wp:effectExtent l="0" t="0" r="0" b="0"/>
          <wp:docPr id="46" name="Obraz 4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0B03DD">
      <w:rPr>
        <w:noProof/>
      </w:rPr>
      <w:drawing>
        <wp:inline distT="0" distB="0" distL="0" distR="0">
          <wp:extent cx="1297305" cy="617220"/>
          <wp:effectExtent l="0" t="0" r="0" b="0"/>
          <wp:docPr id="47" name="Obraz 4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</w:rPr>
      <w:drawing>
        <wp:inline distT="0" distB="0" distL="0" distR="0">
          <wp:extent cx="1680210" cy="539115"/>
          <wp:effectExtent l="0" t="0" r="0" b="0"/>
          <wp:docPr id="48" name="Obraz 4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6C3E" w:rsidRPr="00426C3E" w:rsidRDefault="00426C3E" w:rsidP="00426C3E">
    <w:pPr>
      <w:pStyle w:val="Nagwek"/>
      <w:rPr>
        <w:rFonts w:ascii="Cambria" w:hAnsi="Cambria" w:cs="Cambria"/>
        <w:b/>
        <w:sz w:val="20"/>
        <w:szCs w:val="20"/>
      </w:rPr>
    </w:pPr>
  </w:p>
  <w:p w:rsidR="00300737" w:rsidRPr="007D1C48" w:rsidRDefault="00426C3E" w:rsidP="00426C3E">
    <w:pPr>
      <w:pStyle w:val="Nagwek"/>
      <w:rPr>
        <w:rFonts w:eastAsia="Calibri"/>
      </w:rPr>
    </w:pPr>
    <w:r w:rsidRPr="00426C3E">
      <w:rPr>
        <w:rFonts w:ascii="Cambria" w:hAnsi="Cambria" w:cs="Cambria"/>
        <w:b/>
        <w:sz w:val="20"/>
        <w:szCs w:val="20"/>
      </w:rPr>
      <w:t>Numer postępowania: PN/7/12/2020</w:t>
    </w:r>
    <w:r w:rsidRPr="00426C3E">
      <w:rPr>
        <w:rFonts w:ascii="Cambria" w:hAnsi="Cambria" w:cs="Cambri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624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4DDA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26F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4E0F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C12C8"/>
    <w:rsid w:val="001C256F"/>
    <w:rsid w:val="001C33AC"/>
    <w:rsid w:val="001C3C1E"/>
    <w:rsid w:val="001C4E52"/>
    <w:rsid w:val="001C67DA"/>
    <w:rsid w:val="001C7926"/>
    <w:rsid w:val="001D3D21"/>
    <w:rsid w:val="001D6CF9"/>
    <w:rsid w:val="001E6C02"/>
    <w:rsid w:val="001E6F19"/>
    <w:rsid w:val="001E70B8"/>
    <w:rsid w:val="001E7116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8AE"/>
    <w:rsid w:val="00271D38"/>
    <w:rsid w:val="0027216E"/>
    <w:rsid w:val="00272E2B"/>
    <w:rsid w:val="00273623"/>
    <w:rsid w:val="002819F2"/>
    <w:rsid w:val="002837ED"/>
    <w:rsid w:val="00284A12"/>
    <w:rsid w:val="0029136D"/>
    <w:rsid w:val="002953C0"/>
    <w:rsid w:val="0029697B"/>
    <w:rsid w:val="002A2237"/>
    <w:rsid w:val="002A2640"/>
    <w:rsid w:val="002A4CEF"/>
    <w:rsid w:val="002A5127"/>
    <w:rsid w:val="002A5876"/>
    <w:rsid w:val="002A612E"/>
    <w:rsid w:val="002B4A0F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EDC"/>
    <w:rsid w:val="002F79CA"/>
    <w:rsid w:val="00300737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6C3E"/>
    <w:rsid w:val="00427A12"/>
    <w:rsid w:val="00433CFA"/>
    <w:rsid w:val="00436F25"/>
    <w:rsid w:val="00440909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268E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4523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E173E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06A28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8ED"/>
    <w:rsid w:val="00580642"/>
    <w:rsid w:val="0058104B"/>
    <w:rsid w:val="00581C56"/>
    <w:rsid w:val="00581CA3"/>
    <w:rsid w:val="00582873"/>
    <w:rsid w:val="00582D56"/>
    <w:rsid w:val="00583E73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1CB3"/>
    <w:rsid w:val="005A3AF6"/>
    <w:rsid w:val="005A4EF6"/>
    <w:rsid w:val="005A7D9C"/>
    <w:rsid w:val="005B588A"/>
    <w:rsid w:val="005B5C8E"/>
    <w:rsid w:val="005B7775"/>
    <w:rsid w:val="005C02F8"/>
    <w:rsid w:val="005C0CE2"/>
    <w:rsid w:val="005C13F5"/>
    <w:rsid w:val="005C1C2E"/>
    <w:rsid w:val="005C2B74"/>
    <w:rsid w:val="005C4BCB"/>
    <w:rsid w:val="005C5143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331A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3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06D9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3CF"/>
    <w:rsid w:val="00715780"/>
    <w:rsid w:val="00715E61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152F"/>
    <w:rsid w:val="007B21B2"/>
    <w:rsid w:val="007B352F"/>
    <w:rsid w:val="007B7671"/>
    <w:rsid w:val="007C0CCF"/>
    <w:rsid w:val="007C2311"/>
    <w:rsid w:val="007C4815"/>
    <w:rsid w:val="007C73C6"/>
    <w:rsid w:val="007C7A6E"/>
    <w:rsid w:val="007D1C48"/>
    <w:rsid w:val="007D29F5"/>
    <w:rsid w:val="007D2EDC"/>
    <w:rsid w:val="007D49A8"/>
    <w:rsid w:val="007D5038"/>
    <w:rsid w:val="007D5D10"/>
    <w:rsid w:val="007E04BF"/>
    <w:rsid w:val="007E08D6"/>
    <w:rsid w:val="007E323F"/>
    <w:rsid w:val="007E6310"/>
    <w:rsid w:val="007F1E46"/>
    <w:rsid w:val="007F34EC"/>
    <w:rsid w:val="007F3FE7"/>
    <w:rsid w:val="007F445A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CBD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678B9"/>
    <w:rsid w:val="00870445"/>
    <w:rsid w:val="008754D6"/>
    <w:rsid w:val="00892186"/>
    <w:rsid w:val="008961D5"/>
    <w:rsid w:val="00896C0F"/>
    <w:rsid w:val="008A0763"/>
    <w:rsid w:val="008A1345"/>
    <w:rsid w:val="008A27B1"/>
    <w:rsid w:val="008A3478"/>
    <w:rsid w:val="008A41DF"/>
    <w:rsid w:val="008B11F9"/>
    <w:rsid w:val="008B3B91"/>
    <w:rsid w:val="008B504A"/>
    <w:rsid w:val="008B696E"/>
    <w:rsid w:val="008B70EF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235"/>
    <w:rsid w:val="008F0BFB"/>
    <w:rsid w:val="008F21F2"/>
    <w:rsid w:val="008F22B8"/>
    <w:rsid w:val="008F2E6F"/>
    <w:rsid w:val="008F5204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73E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05C3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2452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4133"/>
    <w:rsid w:val="00A25019"/>
    <w:rsid w:val="00A266B8"/>
    <w:rsid w:val="00A26C09"/>
    <w:rsid w:val="00A30A7D"/>
    <w:rsid w:val="00A31471"/>
    <w:rsid w:val="00A3160B"/>
    <w:rsid w:val="00A330D6"/>
    <w:rsid w:val="00A36B36"/>
    <w:rsid w:val="00A37BDA"/>
    <w:rsid w:val="00A40A9C"/>
    <w:rsid w:val="00A4101C"/>
    <w:rsid w:val="00A431D6"/>
    <w:rsid w:val="00A43E4C"/>
    <w:rsid w:val="00A45ED0"/>
    <w:rsid w:val="00A46A06"/>
    <w:rsid w:val="00A46E00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85AC8"/>
    <w:rsid w:val="00A90D75"/>
    <w:rsid w:val="00A90FCC"/>
    <w:rsid w:val="00A9175F"/>
    <w:rsid w:val="00A91FE0"/>
    <w:rsid w:val="00A97F70"/>
    <w:rsid w:val="00AA09A1"/>
    <w:rsid w:val="00AA25A3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160F0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3359"/>
    <w:rsid w:val="00B46250"/>
    <w:rsid w:val="00B47146"/>
    <w:rsid w:val="00B52161"/>
    <w:rsid w:val="00B5465B"/>
    <w:rsid w:val="00B55B34"/>
    <w:rsid w:val="00B57C21"/>
    <w:rsid w:val="00B604FC"/>
    <w:rsid w:val="00B60A86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489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202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4228"/>
    <w:rsid w:val="00D2575A"/>
    <w:rsid w:val="00D25F02"/>
    <w:rsid w:val="00D27643"/>
    <w:rsid w:val="00D323C0"/>
    <w:rsid w:val="00D32776"/>
    <w:rsid w:val="00D32A1A"/>
    <w:rsid w:val="00D32BB1"/>
    <w:rsid w:val="00D3459A"/>
    <w:rsid w:val="00D35DF1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55C3"/>
    <w:rsid w:val="00DC6FCE"/>
    <w:rsid w:val="00DD0167"/>
    <w:rsid w:val="00DD2138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149E"/>
    <w:rsid w:val="00E03002"/>
    <w:rsid w:val="00E04ECC"/>
    <w:rsid w:val="00E07295"/>
    <w:rsid w:val="00E11444"/>
    <w:rsid w:val="00E15BC0"/>
    <w:rsid w:val="00E176CD"/>
    <w:rsid w:val="00E21C70"/>
    <w:rsid w:val="00E2384B"/>
    <w:rsid w:val="00E2385F"/>
    <w:rsid w:val="00E274B5"/>
    <w:rsid w:val="00E27D50"/>
    <w:rsid w:val="00E306A1"/>
    <w:rsid w:val="00E306CF"/>
    <w:rsid w:val="00E31586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1AD0"/>
    <w:rsid w:val="00E449A6"/>
    <w:rsid w:val="00E44E6C"/>
    <w:rsid w:val="00E46058"/>
    <w:rsid w:val="00E46519"/>
    <w:rsid w:val="00E4698B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1808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B77"/>
    <w:rsid w:val="00F26F8C"/>
    <w:rsid w:val="00F31F89"/>
    <w:rsid w:val="00F3327F"/>
    <w:rsid w:val="00F34C51"/>
    <w:rsid w:val="00F351D5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52E6"/>
    <w:rsid w:val="00F7713A"/>
    <w:rsid w:val="00F81D19"/>
    <w:rsid w:val="00F85646"/>
    <w:rsid w:val="00F920EB"/>
    <w:rsid w:val="00F92BD6"/>
    <w:rsid w:val="00F97CEC"/>
    <w:rsid w:val="00FA0D70"/>
    <w:rsid w:val="00FA12D9"/>
    <w:rsid w:val="00FA1C7E"/>
    <w:rsid w:val="00FA4938"/>
    <w:rsid w:val="00FA4992"/>
    <w:rsid w:val="00FB030A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2E8"/>
    <w:rsid w:val="00FF152F"/>
    <w:rsid w:val="00FF1B19"/>
    <w:rsid w:val="00FF27A4"/>
    <w:rsid w:val="00FF3082"/>
    <w:rsid w:val="00FF4295"/>
    <w:rsid w:val="00FF5C37"/>
    <w:rsid w:val="00FF63A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382F70F"/>
  <w15:docId w15:val="{707249F5-5886-4734-ADBF-EF99D3A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FontStyle72">
    <w:name w:val="Font Style72"/>
    <w:rsid w:val="008B70EF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0E44-2D85-439A-BF34-B6CC9430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2324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</cp:lastModifiedBy>
  <cp:revision>8</cp:revision>
  <cp:lastPrinted>2015-06-11T09:29:00Z</cp:lastPrinted>
  <dcterms:created xsi:type="dcterms:W3CDTF">2020-08-06T08:34:00Z</dcterms:created>
  <dcterms:modified xsi:type="dcterms:W3CDTF">2021-01-18T07:59:00Z</dcterms:modified>
</cp:coreProperties>
</file>