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5C5" w:rsidRDefault="001155C5" w:rsidP="001155C5">
      <w:pPr>
        <w:rPr>
          <w:rFonts w:ascii="Cambria" w:hAnsi="Cambria"/>
        </w:rPr>
      </w:pPr>
    </w:p>
    <w:p w:rsidR="001155C5" w:rsidRDefault="001155C5" w:rsidP="001155C5">
      <w:pPr>
        <w:jc w:val="right"/>
        <w:rPr>
          <w:rFonts w:ascii="Cambria" w:hAnsi="Cambria"/>
        </w:rPr>
      </w:pPr>
    </w:p>
    <w:p w:rsidR="00491100" w:rsidRPr="00AD1C1C" w:rsidRDefault="00D75177" w:rsidP="001155C5">
      <w:pPr>
        <w:jc w:val="right"/>
        <w:rPr>
          <w:rFonts w:ascii="Cambria" w:hAnsi="Cambria"/>
        </w:rPr>
      </w:pPr>
      <w:r w:rsidRPr="007E56F1">
        <w:rPr>
          <w:rFonts w:ascii="Cambria" w:hAnsi="Cambria"/>
        </w:rPr>
        <w:t xml:space="preserve">Kielce, </w:t>
      </w:r>
      <w:r w:rsidR="007E56F1" w:rsidRPr="007E56F1">
        <w:rPr>
          <w:rFonts w:ascii="Cambria" w:hAnsi="Cambria"/>
        </w:rPr>
        <w:t>1</w:t>
      </w:r>
      <w:r w:rsidR="007E56F1">
        <w:rPr>
          <w:rFonts w:ascii="Cambria" w:hAnsi="Cambria"/>
        </w:rPr>
        <w:t>7</w:t>
      </w:r>
      <w:r w:rsidR="00EF73E1" w:rsidRPr="007E56F1">
        <w:rPr>
          <w:rFonts w:ascii="Cambria" w:hAnsi="Cambria"/>
        </w:rPr>
        <w:t>.0</w:t>
      </w:r>
      <w:r w:rsidRPr="007E56F1">
        <w:rPr>
          <w:rFonts w:ascii="Cambria" w:hAnsi="Cambria"/>
        </w:rPr>
        <w:t>6</w:t>
      </w:r>
      <w:r w:rsidR="00EF73E1" w:rsidRPr="007E56F1">
        <w:rPr>
          <w:rFonts w:ascii="Cambria" w:hAnsi="Cambria"/>
        </w:rPr>
        <w:t>.2020 r.</w:t>
      </w:r>
    </w:p>
    <w:p w:rsidR="00227F98" w:rsidRPr="00AD1C1C" w:rsidRDefault="00227F98">
      <w:pPr>
        <w:rPr>
          <w:rFonts w:ascii="Cambria" w:hAnsi="Cambria"/>
        </w:rPr>
      </w:pPr>
    </w:p>
    <w:p w:rsidR="00557A28" w:rsidRPr="00AD7AC5" w:rsidRDefault="00557A28" w:rsidP="00557A28">
      <w:pPr>
        <w:pStyle w:val="Tytu"/>
        <w:ind w:right="6376"/>
        <w:rPr>
          <w:rFonts w:ascii="Cambria" w:hAnsi="Cambria" w:cs="Arial"/>
          <w:b w:val="0"/>
          <w:sz w:val="22"/>
          <w:szCs w:val="22"/>
        </w:rPr>
      </w:pPr>
    </w:p>
    <w:p w:rsidR="00557A28" w:rsidRPr="00AD7AC5" w:rsidRDefault="00557A28" w:rsidP="00557A28">
      <w:pPr>
        <w:jc w:val="center"/>
        <w:rPr>
          <w:rFonts w:ascii="Cambria" w:hAnsi="Cambria" w:cs="Arial"/>
          <w:b/>
          <w:iCs/>
        </w:rPr>
      </w:pPr>
      <w:r w:rsidRPr="00AD7AC5">
        <w:rPr>
          <w:rFonts w:ascii="Cambria" w:hAnsi="Cambria" w:cs="Arial"/>
          <w:b/>
          <w:iCs/>
        </w:rPr>
        <w:t xml:space="preserve">INFORMACJA </w:t>
      </w:r>
    </w:p>
    <w:p w:rsidR="00557A28" w:rsidRPr="00AD7AC5" w:rsidRDefault="00557A28" w:rsidP="00557A28">
      <w:pPr>
        <w:jc w:val="center"/>
        <w:rPr>
          <w:rFonts w:ascii="Cambria" w:hAnsi="Cambria" w:cs="Arial"/>
          <w:b/>
          <w:iCs/>
        </w:rPr>
      </w:pPr>
    </w:p>
    <w:p w:rsidR="00557A28" w:rsidRPr="00AD7AC5" w:rsidRDefault="00911785" w:rsidP="00557A28">
      <w:pPr>
        <w:jc w:val="center"/>
        <w:rPr>
          <w:rFonts w:ascii="Cambria" w:hAnsi="Cambria" w:cs="Arial"/>
          <w:b/>
          <w:iCs/>
        </w:rPr>
      </w:pPr>
      <w:r>
        <w:rPr>
          <w:rFonts w:ascii="Cambria" w:hAnsi="Cambria" w:cs="Arial"/>
          <w:b/>
          <w:iCs/>
        </w:rPr>
        <w:t>dla Wykonawców nr 2</w:t>
      </w:r>
    </w:p>
    <w:p w:rsidR="00557A28" w:rsidRPr="00AD7AC5" w:rsidRDefault="00557A28" w:rsidP="00557A28">
      <w:pPr>
        <w:jc w:val="center"/>
        <w:rPr>
          <w:rFonts w:ascii="Cambria" w:hAnsi="Cambria" w:cs="Arial"/>
          <w:b/>
          <w:iCs/>
        </w:rPr>
      </w:pPr>
    </w:p>
    <w:p w:rsidR="00557A28" w:rsidRPr="00AD7AC5" w:rsidRDefault="00557A28" w:rsidP="00557A28">
      <w:pPr>
        <w:shd w:val="clear" w:color="auto" w:fill="BFBFBF"/>
        <w:jc w:val="center"/>
        <w:rPr>
          <w:rFonts w:ascii="Cambria" w:hAnsi="Cambria" w:cs="Arial"/>
          <w:b/>
          <w:u w:val="single"/>
        </w:rPr>
      </w:pPr>
      <w:r w:rsidRPr="00AD7AC5">
        <w:rPr>
          <w:rFonts w:ascii="Cambria" w:hAnsi="Cambria" w:cs="Arial"/>
          <w:b/>
          <w:u w:val="single"/>
        </w:rPr>
        <w:t>Dotyczy: Postępowania o udzielenie zamówienia publicznego:</w:t>
      </w:r>
    </w:p>
    <w:p w:rsidR="00557A28" w:rsidRPr="00AD7AC5" w:rsidRDefault="00557A28" w:rsidP="00557A28">
      <w:pPr>
        <w:shd w:val="clear" w:color="auto" w:fill="BFBFBF"/>
        <w:jc w:val="center"/>
        <w:rPr>
          <w:rFonts w:ascii="Cambria" w:hAnsi="Cambria" w:cs="Arial"/>
          <w:b/>
          <w:u w:val="single"/>
        </w:rPr>
      </w:pPr>
    </w:p>
    <w:p w:rsidR="00D75177" w:rsidRPr="00D75177" w:rsidRDefault="001155C5" w:rsidP="00D75177">
      <w:pPr>
        <w:shd w:val="clear" w:color="auto" w:fill="BFBFBF"/>
        <w:spacing w:line="276" w:lineRule="auto"/>
        <w:jc w:val="center"/>
        <w:rPr>
          <w:rFonts w:ascii="Cambria" w:hAnsi="Cambria" w:cs="Tahoma"/>
          <w:b/>
          <w:bCs/>
          <w:i/>
        </w:rPr>
      </w:pPr>
      <w:r w:rsidRPr="009B513F">
        <w:rPr>
          <w:rFonts w:ascii="Cambria" w:hAnsi="Cambria" w:cs="Tahoma"/>
          <w:b/>
          <w:bCs/>
          <w:i/>
          <w:sz w:val="22"/>
          <w:szCs w:val="22"/>
        </w:rPr>
        <w:t xml:space="preserve">  </w:t>
      </w:r>
      <w:r w:rsidR="00D75177" w:rsidRPr="00D75177">
        <w:rPr>
          <w:rFonts w:ascii="Cambria" w:hAnsi="Cambria" w:cs="Tahoma"/>
          <w:b/>
          <w:bCs/>
          <w:i/>
        </w:rPr>
        <w:t>Organizacja usług szkoleniowych w ramach realizacji Projektu:</w:t>
      </w:r>
    </w:p>
    <w:p w:rsidR="001155C5" w:rsidRPr="001C45D7" w:rsidRDefault="00D75177" w:rsidP="00D75177">
      <w:pPr>
        <w:shd w:val="clear" w:color="auto" w:fill="BFBFBF"/>
        <w:spacing w:line="276" w:lineRule="auto"/>
        <w:jc w:val="center"/>
        <w:rPr>
          <w:rFonts w:ascii="Cambria" w:hAnsi="Cambria" w:cs="Tahoma"/>
          <w:b/>
          <w:bCs/>
          <w:i/>
        </w:rPr>
      </w:pPr>
      <w:r w:rsidRPr="00D75177">
        <w:rPr>
          <w:rFonts w:ascii="Cambria" w:hAnsi="Cambria" w:cs="Tahoma"/>
          <w:b/>
          <w:bCs/>
          <w:i/>
        </w:rPr>
        <w:t xml:space="preserve">„Zawodowa lokomotywa” współfinansowanego ze środków Unii Europejskiej w ramach Europejskiego Funduszu Społecznego realizowanego w Zespole Szkół Mechanicznych w Kielcach, </w:t>
      </w:r>
      <w:r>
        <w:rPr>
          <w:rFonts w:ascii="Cambria" w:hAnsi="Cambria" w:cs="Tahoma"/>
          <w:b/>
          <w:bCs/>
          <w:i/>
        </w:rPr>
        <w:br/>
      </w:r>
      <w:r w:rsidRPr="00D75177">
        <w:rPr>
          <w:rFonts w:ascii="Cambria" w:hAnsi="Cambria" w:cs="Tahoma"/>
          <w:b/>
          <w:bCs/>
          <w:i/>
        </w:rPr>
        <w:t>ul. Jagiellońska 32</w:t>
      </w:r>
      <w:r>
        <w:rPr>
          <w:rFonts w:ascii="Cambria" w:hAnsi="Cambria" w:cs="Tahoma"/>
          <w:b/>
          <w:bCs/>
          <w:i/>
        </w:rPr>
        <w:t xml:space="preserve">, </w:t>
      </w:r>
      <w:r w:rsidRPr="00D75177">
        <w:rPr>
          <w:rFonts w:ascii="Cambria" w:hAnsi="Cambria" w:cs="Tahoma"/>
          <w:b/>
          <w:bCs/>
          <w:i/>
        </w:rPr>
        <w:t>25-608 Kielce”</w:t>
      </w:r>
    </w:p>
    <w:p w:rsidR="00557A28" w:rsidRPr="00AD7AC5" w:rsidRDefault="00557A28" w:rsidP="00557A28">
      <w:pPr>
        <w:shd w:val="clear" w:color="auto" w:fill="BFBFBF"/>
        <w:jc w:val="center"/>
        <w:rPr>
          <w:rFonts w:ascii="Cambria" w:hAnsi="Cambria"/>
          <w:b/>
          <w:bCs/>
          <w:iCs/>
        </w:rPr>
      </w:pPr>
    </w:p>
    <w:p w:rsidR="00557A28" w:rsidRPr="00AD7AC5" w:rsidRDefault="00557A28" w:rsidP="00557A28">
      <w:pPr>
        <w:spacing w:line="276" w:lineRule="auto"/>
        <w:ind w:firstLine="425"/>
        <w:jc w:val="both"/>
        <w:rPr>
          <w:rFonts w:ascii="Cambria" w:hAnsi="Cambria" w:cs="Arial"/>
        </w:rPr>
      </w:pPr>
      <w:r w:rsidRPr="00AD7AC5">
        <w:rPr>
          <w:rFonts w:ascii="Cambria" w:hAnsi="Cambria" w:cs="Arial"/>
          <w:bCs/>
        </w:rPr>
        <w:t xml:space="preserve">Zamawiający </w:t>
      </w:r>
      <w:r w:rsidRPr="00AD7AC5">
        <w:rPr>
          <w:rFonts w:ascii="Cambria" w:hAnsi="Cambria" w:cs="Arial"/>
        </w:rPr>
        <w:t>działając na podstawie art. 38 ust. 2</w:t>
      </w:r>
      <w:r w:rsidR="00D75177">
        <w:rPr>
          <w:rFonts w:ascii="Cambria" w:hAnsi="Cambria" w:cs="Arial"/>
        </w:rPr>
        <w:t xml:space="preserve"> i 4</w:t>
      </w:r>
      <w:r w:rsidRPr="00AD7AC5">
        <w:rPr>
          <w:rFonts w:ascii="Cambria" w:hAnsi="Cambria" w:cs="Arial"/>
        </w:rPr>
        <w:t xml:space="preserve"> ustawy z dnia 29 stycznia 2004 r. Prawo zamówień publicznych  (</w:t>
      </w:r>
      <w:r w:rsidRPr="00AD7AC5">
        <w:rPr>
          <w:rFonts w:ascii="Cambria" w:hAnsi="Cambria" w:cs="Arial"/>
          <w:color w:val="000000"/>
        </w:rPr>
        <w:t>Dz. U. z 201</w:t>
      </w:r>
      <w:r>
        <w:rPr>
          <w:rFonts w:ascii="Cambria" w:hAnsi="Cambria" w:cs="Arial"/>
          <w:color w:val="000000"/>
        </w:rPr>
        <w:t xml:space="preserve">9 </w:t>
      </w:r>
      <w:r w:rsidRPr="00AD7AC5">
        <w:rPr>
          <w:rFonts w:ascii="Cambria" w:hAnsi="Cambria" w:cs="Arial"/>
          <w:color w:val="000000"/>
        </w:rPr>
        <w:t>r. poz. 1</w:t>
      </w:r>
      <w:r>
        <w:rPr>
          <w:rFonts w:ascii="Cambria" w:hAnsi="Cambria" w:cs="Arial"/>
          <w:color w:val="000000"/>
        </w:rPr>
        <w:t xml:space="preserve">843 z </w:t>
      </w:r>
      <w:proofErr w:type="spellStart"/>
      <w:r>
        <w:rPr>
          <w:rFonts w:ascii="Cambria" w:hAnsi="Cambria" w:cs="Arial"/>
          <w:color w:val="000000"/>
        </w:rPr>
        <w:t>póź</w:t>
      </w:r>
      <w:proofErr w:type="spellEnd"/>
      <w:r>
        <w:rPr>
          <w:rFonts w:ascii="Cambria" w:hAnsi="Cambria" w:cs="Arial"/>
          <w:color w:val="000000"/>
        </w:rPr>
        <w:t>. zm.</w:t>
      </w:r>
      <w:r w:rsidRPr="00AD7AC5">
        <w:rPr>
          <w:rFonts w:ascii="Cambria" w:hAnsi="Cambria" w:cs="Arial"/>
          <w:color w:val="000000"/>
        </w:rPr>
        <w:t xml:space="preserve"> </w:t>
      </w:r>
      <w:r w:rsidRPr="00AD7AC5">
        <w:rPr>
          <w:rFonts w:ascii="Cambria" w:hAnsi="Cambria" w:cs="Arial"/>
        </w:rPr>
        <w:t>– dalej ustawa</w:t>
      </w:r>
      <w:r w:rsidR="006675BA">
        <w:rPr>
          <w:rFonts w:ascii="Cambria" w:hAnsi="Cambria" w:cs="Arial"/>
        </w:rPr>
        <w:t>)  udziela odpowiedzi na pytania</w:t>
      </w:r>
      <w:r w:rsidRPr="00AD7AC5">
        <w:rPr>
          <w:rFonts w:ascii="Cambria" w:hAnsi="Cambria" w:cs="Arial"/>
        </w:rPr>
        <w:t>:</w:t>
      </w:r>
    </w:p>
    <w:p w:rsidR="00EF73E1" w:rsidRPr="00AD1C1C" w:rsidRDefault="00EF73E1">
      <w:pPr>
        <w:rPr>
          <w:rFonts w:ascii="Cambria" w:hAnsi="Cambria"/>
        </w:rPr>
      </w:pPr>
    </w:p>
    <w:p w:rsidR="00EF73E1" w:rsidRPr="00AD1C1C" w:rsidRDefault="00EF73E1" w:rsidP="00227F98">
      <w:pPr>
        <w:spacing w:line="360" w:lineRule="auto"/>
        <w:rPr>
          <w:rFonts w:ascii="Cambria" w:hAnsi="Cambria"/>
          <w:b/>
        </w:rPr>
      </w:pPr>
    </w:p>
    <w:p w:rsidR="00557A28" w:rsidRPr="006675BA" w:rsidRDefault="00557A28" w:rsidP="00557A28">
      <w:pPr>
        <w:spacing w:line="276" w:lineRule="auto"/>
        <w:jc w:val="both"/>
        <w:rPr>
          <w:rFonts w:ascii="Cambria" w:hAnsi="Cambria"/>
          <w:b/>
          <w:u w:val="single"/>
        </w:rPr>
      </w:pPr>
      <w:r w:rsidRPr="006675BA">
        <w:rPr>
          <w:rFonts w:ascii="Cambria" w:hAnsi="Cambria"/>
          <w:b/>
          <w:u w:val="single"/>
        </w:rPr>
        <w:t>Pytanie 1:</w:t>
      </w:r>
    </w:p>
    <w:p w:rsidR="00D75177" w:rsidRPr="00D75177" w:rsidRDefault="00D75177" w:rsidP="00D75177">
      <w:pPr>
        <w:spacing w:line="276" w:lineRule="auto"/>
        <w:jc w:val="both"/>
        <w:rPr>
          <w:rFonts w:ascii="Cambria" w:hAnsi="Cambria"/>
          <w:lang w:bidi="pl-PL"/>
        </w:rPr>
      </w:pPr>
      <w:r w:rsidRPr="00D75177">
        <w:rPr>
          <w:rFonts w:ascii="Cambria" w:hAnsi="Cambria"/>
          <w:lang w:bidi="pl-PL"/>
        </w:rPr>
        <w:t>Prosimy o wyjaśnienie zapisów SIWZ dla Zadania 3:</w:t>
      </w:r>
    </w:p>
    <w:p w:rsidR="00D75177" w:rsidRPr="00D75177" w:rsidRDefault="00D75177" w:rsidP="00D75177">
      <w:pPr>
        <w:spacing w:line="276" w:lineRule="auto"/>
        <w:jc w:val="both"/>
        <w:rPr>
          <w:rFonts w:ascii="Cambria" w:hAnsi="Cambria"/>
          <w:lang w:bidi="pl-PL"/>
        </w:rPr>
      </w:pPr>
      <w:r w:rsidRPr="00D75177">
        <w:rPr>
          <w:rFonts w:ascii="Cambria" w:hAnsi="Cambria"/>
          <w:lang w:bidi="pl-PL"/>
        </w:rPr>
        <w:t>„Pkt. 7.3.2 zdolności technicznej lub zawodowej - b) wykazu osób, które będą uczestniczyć w wykonywaniu</w:t>
      </w:r>
    </w:p>
    <w:p w:rsidR="00D75177" w:rsidRPr="00D75177" w:rsidRDefault="00D75177" w:rsidP="00D75177">
      <w:pPr>
        <w:spacing w:line="276" w:lineRule="auto"/>
        <w:jc w:val="both"/>
        <w:rPr>
          <w:rFonts w:ascii="Cambria" w:hAnsi="Cambria"/>
          <w:lang w:bidi="pl-PL"/>
        </w:rPr>
      </w:pPr>
      <w:r w:rsidRPr="00D75177">
        <w:rPr>
          <w:rFonts w:ascii="Cambria" w:hAnsi="Cambria"/>
          <w:lang w:bidi="pl-PL"/>
        </w:rPr>
        <w:t>zamówienia publicznego.</w:t>
      </w:r>
    </w:p>
    <w:p w:rsidR="00D75177" w:rsidRPr="00D75177" w:rsidRDefault="00D75177" w:rsidP="00D75177">
      <w:pPr>
        <w:spacing w:line="276" w:lineRule="auto"/>
        <w:jc w:val="both"/>
        <w:rPr>
          <w:rFonts w:ascii="Cambria" w:hAnsi="Cambria"/>
          <w:lang w:bidi="pl-PL"/>
        </w:rPr>
      </w:pPr>
      <w:r w:rsidRPr="00D75177">
        <w:rPr>
          <w:rFonts w:ascii="Cambria" w:hAnsi="Cambria"/>
          <w:lang w:bidi="pl-PL"/>
        </w:rPr>
        <w:t>Min. 1 osoba z doświadczaniem w pr</w:t>
      </w:r>
      <w:r w:rsidR="00AF5F16">
        <w:rPr>
          <w:rFonts w:ascii="Cambria" w:hAnsi="Cambria"/>
          <w:lang w:bidi="pl-PL"/>
        </w:rPr>
        <w:t>owadzeniu warsztatów/kursów zwią</w:t>
      </w:r>
      <w:r w:rsidRPr="00D75177">
        <w:rPr>
          <w:rFonts w:ascii="Cambria" w:hAnsi="Cambria"/>
          <w:lang w:bidi="pl-PL"/>
        </w:rPr>
        <w:t>za</w:t>
      </w:r>
      <w:r>
        <w:rPr>
          <w:rFonts w:ascii="Cambria" w:hAnsi="Cambria"/>
          <w:lang w:bidi="pl-PL"/>
        </w:rPr>
        <w:t xml:space="preserve">nych obsługą dronów, nabytym w </w:t>
      </w:r>
      <w:r w:rsidRPr="00D75177">
        <w:rPr>
          <w:rFonts w:ascii="Cambria" w:hAnsi="Cambria"/>
          <w:lang w:bidi="pl-PL"/>
        </w:rPr>
        <w:t>ciągu ostatnich 3 lat, posiadająca wykształcenie wyższe i uprawnienia pedagogiczne.”</w:t>
      </w:r>
    </w:p>
    <w:p w:rsidR="001155C5" w:rsidRDefault="00D75177" w:rsidP="00D75177">
      <w:pPr>
        <w:spacing w:line="276" w:lineRule="auto"/>
        <w:jc w:val="both"/>
        <w:rPr>
          <w:rFonts w:ascii="Cambria" w:hAnsi="Cambria"/>
          <w:lang w:bidi="pl-PL"/>
        </w:rPr>
      </w:pPr>
      <w:r w:rsidRPr="00D75177">
        <w:rPr>
          <w:rFonts w:ascii="Cambria" w:hAnsi="Cambria"/>
          <w:lang w:bidi="pl-PL"/>
        </w:rPr>
        <w:t>1. Co zamawiający rozumie poprzez zapis „uprawnienia pedagogiczne”, zważywszy na fakt, iż program</w:t>
      </w:r>
      <w:r>
        <w:rPr>
          <w:rFonts w:ascii="Cambria" w:hAnsi="Cambria"/>
          <w:lang w:bidi="pl-PL"/>
        </w:rPr>
        <w:t xml:space="preserve"> </w:t>
      </w:r>
      <w:r w:rsidRPr="00D75177">
        <w:rPr>
          <w:rFonts w:ascii="Cambria" w:hAnsi="Cambria"/>
          <w:lang w:bidi="pl-PL"/>
        </w:rPr>
        <w:t>szkolenia dla Instruktorów UAVO zatwierdzony przez Urząd Lotnictwa Cywilnego, zawiera przedmioty</w:t>
      </w:r>
      <w:r>
        <w:rPr>
          <w:rFonts w:ascii="Cambria" w:hAnsi="Cambria"/>
          <w:lang w:bidi="pl-PL"/>
        </w:rPr>
        <w:t xml:space="preserve"> </w:t>
      </w:r>
      <w:r w:rsidRPr="00D75177">
        <w:rPr>
          <w:rFonts w:ascii="Cambria" w:hAnsi="Cambria"/>
          <w:lang w:bidi="pl-PL"/>
        </w:rPr>
        <w:t>takie jak: Psychologia, Pedagogika, Metodyka szkol</w:t>
      </w:r>
      <w:r>
        <w:rPr>
          <w:rFonts w:ascii="Cambria" w:hAnsi="Cambria"/>
          <w:lang w:bidi="pl-PL"/>
        </w:rPr>
        <w:t>enia ? Czy powyższe spełniają w/</w:t>
      </w:r>
      <w:r w:rsidRPr="00D75177">
        <w:rPr>
          <w:rFonts w:ascii="Cambria" w:hAnsi="Cambria"/>
          <w:lang w:bidi="pl-PL"/>
        </w:rPr>
        <w:t>w zapis w SIWZ?</w:t>
      </w:r>
    </w:p>
    <w:p w:rsidR="00D75177" w:rsidRPr="00D75177" w:rsidRDefault="00D75177" w:rsidP="00D75177">
      <w:pPr>
        <w:spacing w:line="276" w:lineRule="auto"/>
        <w:jc w:val="both"/>
        <w:rPr>
          <w:rFonts w:ascii="Cambria" w:hAnsi="Cambria"/>
          <w:lang w:bidi="pl-PL"/>
        </w:rPr>
      </w:pPr>
      <w:r w:rsidRPr="00D75177">
        <w:rPr>
          <w:rFonts w:ascii="Cambria" w:hAnsi="Cambria"/>
          <w:lang w:bidi="pl-PL"/>
        </w:rPr>
        <w:t>2. Czy wymagane są dodatkowe uprawnienia, jak np. Kurs pedagogiczny dla instruktorów praktycznej nauki</w:t>
      </w:r>
    </w:p>
    <w:p w:rsidR="00D75177" w:rsidRDefault="00D75177" w:rsidP="00D75177">
      <w:pPr>
        <w:spacing w:line="276" w:lineRule="auto"/>
        <w:jc w:val="both"/>
        <w:rPr>
          <w:rFonts w:ascii="Cambria" w:hAnsi="Cambria"/>
          <w:lang w:bidi="pl-PL"/>
        </w:rPr>
      </w:pPr>
      <w:r w:rsidRPr="00D75177">
        <w:rPr>
          <w:rFonts w:ascii="Cambria" w:hAnsi="Cambria"/>
          <w:lang w:bidi="pl-PL"/>
        </w:rPr>
        <w:t>zawodu?</w:t>
      </w:r>
    </w:p>
    <w:p w:rsidR="001155C5" w:rsidRPr="001155C5" w:rsidRDefault="001155C5" w:rsidP="001155C5">
      <w:pPr>
        <w:spacing w:line="276" w:lineRule="auto"/>
        <w:jc w:val="both"/>
        <w:rPr>
          <w:rFonts w:ascii="Cambria" w:hAnsi="Cambria"/>
          <w:b/>
        </w:rPr>
      </w:pPr>
      <w:r w:rsidRPr="001155C5">
        <w:rPr>
          <w:rFonts w:ascii="Cambria" w:hAnsi="Cambria"/>
          <w:b/>
        </w:rPr>
        <w:t>Odpowiedź:</w:t>
      </w:r>
    </w:p>
    <w:p w:rsidR="001155C5" w:rsidRPr="00633256" w:rsidRDefault="001155C5" w:rsidP="001155C5">
      <w:pPr>
        <w:spacing w:line="276" w:lineRule="auto"/>
        <w:jc w:val="both"/>
        <w:rPr>
          <w:rFonts w:ascii="Cambria" w:hAnsi="Cambria"/>
          <w:b/>
        </w:rPr>
      </w:pPr>
      <w:r w:rsidRPr="00633256">
        <w:rPr>
          <w:rFonts w:ascii="Cambria" w:hAnsi="Cambria"/>
          <w:b/>
        </w:rPr>
        <w:t xml:space="preserve">Zamawiający </w:t>
      </w:r>
      <w:r w:rsidR="00D75177" w:rsidRPr="00633256">
        <w:rPr>
          <w:rFonts w:ascii="Cambria" w:hAnsi="Cambria"/>
          <w:b/>
        </w:rPr>
        <w:t>rezygnuje z wymogu</w:t>
      </w:r>
      <w:r w:rsidR="00486BD4" w:rsidRPr="00633256">
        <w:rPr>
          <w:rFonts w:ascii="Cambria" w:hAnsi="Cambria"/>
          <w:b/>
        </w:rPr>
        <w:t xml:space="preserve"> i usuwa zapis dotyczący</w:t>
      </w:r>
      <w:r w:rsidR="00D75177" w:rsidRPr="00633256">
        <w:rPr>
          <w:rFonts w:ascii="Cambria" w:hAnsi="Cambria"/>
          <w:b/>
        </w:rPr>
        <w:t xml:space="preserve"> posiadania uprawnień </w:t>
      </w:r>
      <w:r w:rsidR="00CC0960" w:rsidRPr="00633256">
        <w:rPr>
          <w:rFonts w:ascii="Cambria" w:hAnsi="Cambria"/>
          <w:b/>
        </w:rPr>
        <w:t>przez instruktora dla k</w:t>
      </w:r>
      <w:r w:rsidR="00D75177" w:rsidRPr="00633256">
        <w:rPr>
          <w:rFonts w:ascii="Cambria" w:hAnsi="Cambria"/>
          <w:b/>
        </w:rPr>
        <w:t>ursów operatora dronów</w:t>
      </w:r>
      <w:r w:rsidR="00666FD0" w:rsidRPr="00633256">
        <w:rPr>
          <w:rFonts w:ascii="Cambria" w:hAnsi="Cambria"/>
          <w:b/>
        </w:rPr>
        <w:t xml:space="preserve"> oraz konstrukcji maszyn dla mechaników i podstawy techniki napędowej</w:t>
      </w:r>
      <w:r w:rsidR="00D75177" w:rsidRPr="00633256">
        <w:rPr>
          <w:rFonts w:ascii="Cambria" w:hAnsi="Cambria"/>
          <w:b/>
        </w:rPr>
        <w:t xml:space="preserve">. </w:t>
      </w:r>
      <w:r w:rsidRPr="00633256">
        <w:rPr>
          <w:rFonts w:ascii="Cambria" w:hAnsi="Cambria"/>
          <w:b/>
        </w:rPr>
        <w:t xml:space="preserve"> </w:t>
      </w:r>
    </w:p>
    <w:p w:rsidR="00CC0960" w:rsidRPr="00633256" w:rsidRDefault="00CC0960" w:rsidP="001155C5">
      <w:pPr>
        <w:spacing w:line="276" w:lineRule="auto"/>
        <w:jc w:val="both"/>
        <w:rPr>
          <w:rFonts w:ascii="Cambria" w:hAnsi="Cambria"/>
          <w:b/>
        </w:rPr>
      </w:pPr>
    </w:p>
    <w:p w:rsidR="00CC0960" w:rsidRDefault="00CC0960" w:rsidP="001155C5">
      <w:pPr>
        <w:spacing w:line="276" w:lineRule="auto"/>
        <w:jc w:val="both"/>
        <w:rPr>
          <w:rFonts w:ascii="Cambria" w:hAnsi="Cambria"/>
        </w:rPr>
      </w:pPr>
      <w:r w:rsidRPr="00633256">
        <w:rPr>
          <w:rFonts w:ascii="Cambria" w:hAnsi="Cambria"/>
          <w:b/>
        </w:rPr>
        <w:t>W związku z powyższym Zamawiający modyfikuje treść pkt. 7.3.2. b) SIWZ, który po modyfikacji otrzymuje brzmienie:</w:t>
      </w:r>
    </w:p>
    <w:p w:rsidR="00CC0960" w:rsidRDefault="00CC0960" w:rsidP="001155C5">
      <w:pPr>
        <w:spacing w:line="276" w:lineRule="auto"/>
        <w:jc w:val="both"/>
        <w:rPr>
          <w:rFonts w:ascii="Cambria" w:hAnsi="Cambria"/>
        </w:rPr>
      </w:pPr>
    </w:p>
    <w:p w:rsidR="00CC0960" w:rsidRPr="00CC0960" w:rsidRDefault="00CC0960" w:rsidP="00CC0960">
      <w:pPr>
        <w:autoSpaceDE w:val="0"/>
        <w:ind w:left="1417" w:hanging="709"/>
        <w:jc w:val="both"/>
        <w:rPr>
          <w:rFonts w:ascii="Cambria" w:hAnsi="Cambria"/>
          <w:i/>
        </w:rPr>
      </w:pPr>
      <w:bookmarkStart w:id="0" w:name="_Hlk533757256"/>
      <w:r w:rsidRPr="00CC0960">
        <w:rPr>
          <w:rFonts w:ascii="Cambria" w:hAnsi="Cambria" w:cs="Cambria"/>
          <w:b/>
          <w:bCs/>
          <w:i/>
          <w:iCs/>
        </w:rPr>
        <w:t xml:space="preserve">b) </w:t>
      </w:r>
      <w:r w:rsidRPr="00CC0960">
        <w:rPr>
          <w:rFonts w:ascii="Cambria" w:hAnsi="Cambria" w:cs="Cambria"/>
          <w:i/>
        </w:rPr>
        <w:t>wykazu osób, które będą uczestniczyć w wykonywaniu zamówienia publicznego.</w:t>
      </w:r>
    </w:p>
    <w:p w:rsidR="00CC0960" w:rsidRPr="00CC0960" w:rsidRDefault="00CC0960" w:rsidP="00CC0960">
      <w:pPr>
        <w:autoSpaceDE w:val="0"/>
        <w:ind w:left="709" w:hanging="709"/>
        <w:jc w:val="both"/>
        <w:rPr>
          <w:rFonts w:ascii="Cambria" w:hAnsi="Cambria" w:cs="Cambria"/>
          <w:b/>
          <w:i/>
          <w:u w:val="single"/>
        </w:rPr>
      </w:pPr>
    </w:p>
    <w:p w:rsidR="00CC0960" w:rsidRPr="00CC0960" w:rsidRDefault="00CC0960" w:rsidP="00CC0960">
      <w:pPr>
        <w:autoSpaceDE w:val="0"/>
        <w:ind w:left="709" w:hanging="709"/>
        <w:jc w:val="both"/>
        <w:rPr>
          <w:rFonts w:ascii="Cambria" w:hAnsi="Cambria"/>
          <w:i/>
        </w:rPr>
      </w:pPr>
      <w:r w:rsidRPr="00CC0960">
        <w:rPr>
          <w:rFonts w:ascii="Cambria" w:eastAsia="Cambria" w:hAnsi="Cambria" w:cs="Cambria"/>
          <w:i/>
        </w:rPr>
        <w:t xml:space="preserve">      </w:t>
      </w:r>
      <w:r w:rsidRPr="00CC0960">
        <w:rPr>
          <w:rFonts w:ascii="Cambria" w:hAnsi="Cambria" w:cs="Cambria"/>
          <w:i/>
        </w:rPr>
        <w:t>Na potwierdzenie należy przedłożyć:</w:t>
      </w:r>
    </w:p>
    <w:p w:rsidR="00CC0960" w:rsidRPr="00CC0960" w:rsidRDefault="00CC0960" w:rsidP="00CC0960">
      <w:pPr>
        <w:autoSpaceDE w:val="0"/>
        <w:ind w:left="284"/>
        <w:jc w:val="both"/>
        <w:rPr>
          <w:rFonts w:ascii="Cambria" w:hAnsi="Cambria"/>
          <w:i/>
        </w:rPr>
      </w:pPr>
      <w:r w:rsidRPr="00CC0960">
        <w:rPr>
          <w:rFonts w:ascii="Cambria" w:hAnsi="Cambria" w:cs="Cambria"/>
          <w:i/>
        </w:rPr>
        <w:t>wykaz osób, które będą uczestniczyć w wykonywaniu zamówienia, w szczególności odpowiedzialnych za świadczenie, wraz z informacjami na temat ich kwalifikacji zawodowych i doświadczenia (przez doświadczenie w prowadzeniu szkoleń należy rozumieć udział, jako wykładowca/trener w jednym zakończonym szkoleniu grupowym lub cyklu kształcenia – np. semestr w szkole, cykl wykładów, zrealizowanym w ciągu ostatnich 3 lat o profilu zgodnym z przedmiotem zamówienia) oraz informacji</w:t>
      </w:r>
      <w:r w:rsidRPr="00CC0960">
        <w:rPr>
          <w:rFonts w:ascii="Cambria" w:eastAsia="TimesNewRoman" w:hAnsi="Cambria" w:cs="Cambria"/>
          <w:i/>
        </w:rPr>
        <w:t xml:space="preserve"> </w:t>
      </w:r>
      <w:r w:rsidRPr="00CC0960">
        <w:rPr>
          <w:rFonts w:ascii="Cambria" w:hAnsi="Cambria" w:cs="Cambria"/>
          <w:i/>
        </w:rPr>
        <w:t>o podstawie do dysponowania tymi osobami.</w:t>
      </w:r>
    </w:p>
    <w:p w:rsidR="00CC0960" w:rsidRPr="00CC0960" w:rsidRDefault="00CC0960" w:rsidP="00CC0960">
      <w:pPr>
        <w:autoSpaceDE w:val="0"/>
        <w:ind w:left="284"/>
        <w:jc w:val="both"/>
        <w:rPr>
          <w:rFonts w:ascii="Cambria" w:hAnsi="Cambria" w:cs="Cambria"/>
          <w:i/>
        </w:rPr>
      </w:pPr>
    </w:p>
    <w:p w:rsidR="00CC0960" w:rsidRPr="00CC0960" w:rsidRDefault="00CC0960" w:rsidP="00CC0960">
      <w:pPr>
        <w:autoSpaceDE w:val="0"/>
        <w:ind w:left="284"/>
        <w:jc w:val="both"/>
        <w:rPr>
          <w:rFonts w:ascii="Cambria" w:hAnsi="Cambria"/>
          <w:i/>
        </w:rPr>
      </w:pPr>
      <w:r w:rsidRPr="00CC0960">
        <w:rPr>
          <w:rFonts w:ascii="Cambria" w:hAnsi="Cambria" w:cs="Cambria"/>
          <w:i/>
        </w:rPr>
        <w:t>Potwierdzeniem spełniania warunku będzie przedstawienie wykazu zawierającego nie mniej niż:</w:t>
      </w:r>
    </w:p>
    <w:p w:rsidR="00CC0960" w:rsidRPr="00CC0960" w:rsidRDefault="00CC0960" w:rsidP="00CC0960">
      <w:pPr>
        <w:autoSpaceDE w:val="0"/>
        <w:jc w:val="both"/>
        <w:rPr>
          <w:rFonts w:ascii="Cambria" w:hAnsi="Cambria" w:cs="Cambria"/>
          <w:i/>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041"/>
        <w:gridCol w:w="5151"/>
      </w:tblGrid>
      <w:tr w:rsidR="00CC0960" w:rsidRPr="00CC0960" w:rsidTr="00CD57B9">
        <w:trPr>
          <w:trHeight w:val="979"/>
          <w:jc w:val="center"/>
        </w:trPr>
        <w:tc>
          <w:tcPr>
            <w:tcW w:w="993" w:type="dxa"/>
            <w:tcBorders>
              <w:top w:val="single" w:sz="4" w:space="0" w:color="auto"/>
              <w:left w:val="single" w:sz="4" w:space="0" w:color="auto"/>
              <w:bottom w:val="single" w:sz="4" w:space="0" w:color="auto"/>
              <w:right w:val="single" w:sz="4" w:space="0" w:color="auto"/>
            </w:tcBorders>
            <w:vAlign w:val="center"/>
            <w:hideMark/>
          </w:tcPr>
          <w:bookmarkEnd w:id="0"/>
          <w:p w:rsidR="00CC0960" w:rsidRPr="00CC0960" w:rsidRDefault="00CC0960" w:rsidP="00CD57B9">
            <w:pPr>
              <w:jc w:val="center"/>
              <w:rPr>
                <w:rFonts w:ascii="Cambria" w:hAnsi="Cambria" w:cs="Arial"/>
                <w:b/>
                <w:i/>
                <w:noProof/>
              </w:rPr>
            </w:pPr>
            <w:r w:rsidRPr="00CC0960">
              <w:rPr>
                <w:rFonts w:ascii="Cambria" w:hAnsi="Cambria" w:cs="Arial"/>
                <w:b/>
                <w:i/>
                <w:noProof/>
              </w:rPr>
              <w:lastRenderedPageBreak/>
              <w:t>Nr zadania</w:t>
            </w:r>
          </w:p>
        </w:tc>
        <w:tc>
          <w:tcPr>
            <w:tcW w:w="4041" w:type="dxa"/>
            <w:tcBorders>
              <w:top w:val="single" w:sz="4" w:space="0" w:color="auto"/>
              <w:left w:val="single" w:sz="4" w:space="0" w:color="auto"/>
              <w:bottom w:val="single" w:sz="4" w:space="0" w:color="auto"/>
              <w:right w:val="single" w:sz="4" w:space="0" w:color="auto"/>
            </w:tcBorders>
            <w:vAlign w:val="center"/>
            <w:hideMark/>
          </w:tcPr>
          <w:p w:rsidR="00CC0960" w:rsidRPr="00CC0960" w:rsidRDefault="00CC0960" w:rsidP="00CD57B9">
            <w:pPr>
              <w:jc w:val="center"/>
              <w:rPr>
                <w:rFonts w:ascii="Cambria" w:hAnsi="Cambria" w:cs="Arial"/>
                <w:b/>
                <w:i/>
                <w:noProof/>
              </w:rPr>
            </w:pPr>
            <w:r w:rsidRPr="00CC0960">
              <w:rPr>
                <w:rFonts w:ascii="Cambria" w:hAnsi="Cambria" w:cs="Arial"/>
                <w:b/>
                <w:i/>
                <w:noProof/>
              </w:rPr>
              <w:t>Nazwa usługi</w:t>
            </w:r>
          </w:p>
        </w:tc>
        <w:tc>
          <w:tcPr>
            <w:tcW w:w="5151" w:type="dxa"/>
            <w:tcBorders>
              <w:top w:val="single" w:sz="4" w:space="0" w:color="auto"/>
              <w:left w:val="single" w:sz="4" w:space="0" w:color="auto"/>
              <w:bottom w:val="single" w:sz="4" w:space="0" w:color="auto"/>
              <w:right w:val="single" w:sz="4" w:space="0" w:color="auto"/>
            </w:tcBorders>
            <w:vAlign w:val="center"/>
          </w:tcPr>
          <w:p w:rsidR="00CC0960" w:rsidRPr="00CC0960" w:rsidRDefault="00CC0960" w:rsidP="00CD57B9">
            <w:pPr>
              <w:jc w:val="center"/>
              <w:rPr>
                <w:rFonts w:ascii="Cambria" w:hAnsi="Cambria" w:cs="Arial"/>
                <w:b/>
                <w:i/>
                <w:noProof/>
              </w:rPr>
            </w:pPr>
          </w:p>
          <w:p w:rsidR="00CC0960" w:rsidRPr="00CC0960" w:rsidRDefault="00CC0960" w:rsidP="00CD57B9">
            <w:pPr>
              <w:jc w:val="center"/>
              <w:rPr>
                <w:rFonts w:ascii="Cambria" w:hAnsi="Cambria" w:cs="Arial"/>
                <w:b/>
                <w:i/>
                <w:noProof/>
              </w:rPr>
            </w:pPr>
            <w:r w:rsidRPr="00CC0960">
              <w:rPr>
                <w:rFonts w:ascii="Cambria" w:hAnsi="Cambria" w:cs="Arial"/>
                <w:b/>
                <w:i/>
                <w:noProof/>
              </w:rPr>
              <w:t>Wymagania minimalne kadry dydaktycznej</w:t>
            </w:r>
          </w:p>
          <w:p w:rsidR="00CC0960" w:rsidRPr="00CC0960" w:rsidRDefault="00CC0960" w:rsidP="00CD57B9">
            <w:pPr>
              <w:jc w:val="center"/>
              <w:rPr>
                <w:rFonts w:ascii="Cambria" w:hAnsi="Cambria" w:cs="Arial"/>
                <w:b/>
                <w:i/>
                <w:noProof/>
              </w:rPr>
            </w:pPr>
          </w:p>
        </w:tc>
      </w:tr>
      <w:tr w:rsidR="00CC0960" w:rsidRPr="00CC0960" w:rsidTr="00CD57B9">
        <w:trPr>
          <w:trHeight w:val="550"/>
          <w:jc w:val="center"/>
        </w:trPr>
        <w:tc>
          <w:tcPr>
            <w:tcW w:w="10185" w:type="dxa"/>
            <w:gridSpan w:val="3"/>
            <w:tcBorders>
              <w:top w:val="single" w:sz="4" w:space="0" w:color="auto"/>
              <w:left w:val="single" w:sz="4" w:space="0" w:color="auto"/>
              <w:bottom w:val="single" w:sz="4" w:space="0" w:color="auto"/>
              <w:right w:val="single" w:sz="4" w:space="0" w:color="auto"/>
            </w:tcBorders>
            <w:vAlign w:val="center"/>
            <w:hideMark/>
          </w:tcPr>
          <w:p w:rsidR="00CC0960" w:rsidRPr="00CC0960" w:rsidRDefault="00CC0960" w:rsidP="00CD57B9">
            <w:pPr>
              <w:jc w:val="center"/>
              <w:rPr>
                <w:rFonts w:ascii="Cambria" w:hAnsi="Cambria" w:cs="Arial"/>
                <w:i/>
                <w:noProof/>
              </w:rPr>
            </w:pPr>
            <w:r w:rsidRPr="00CC0960">
              <w:rPr>
                <w:rFonts w:ascii="Cambria" w:hAnsi="Cambria" w:cs="Arial"/>
                <w:b/>
                <w:i/>
                <w:noProof/>
              </w:rPr>
              <w:t>Zadanie 1</w:t>
            </w:r>
          </w:p>
        </w:tc>
      </w:tr>
      <w:tr w:rsidR="00CC0960" w:rsidRPr="00CC0960" w:rsidTr="00CD57B9">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CC0960" w:rsidRPr="00CC0960" w:rsidRDefault="00CC0960" w:rsidP="00CD57B9">
            <w:pPr>
              <w:ind w:left="360"/>
              <w:contextualSpacing/>
              <w:rPr>
                <w:rFonts w:ascii="Cambria" w:hAnsi="Cambria" w:cs="Arial"/>
                <w:i/>
                <w:noProof/>
              </w:rPr>
            </w:pPr>
            <w:r w:rsidRPr="00CC0960">
              <w:rPr>
                <w:rFonts w:ascii="Cambria" w:hAnsi="Cambria" w:cs="Arial"/>
                <w:i/>
                <w:noProof/>
              </w:rPr>
              <w:t>1.</w:t>
            </w:r>
          </w:p>
        </w:tc>
        <w:tc>
          <w:tcPr>
            <w:tcW w:w="4041" w:type="dxa"/>
            <w:tcBorders>
              <w:top w:val="single" w:sz="4" w:space="0" w:color="auto"/>
              <w:left w:val="single" w:sz="4" w:space="0" w:color="auto"/>
              <w:bottom w:val="single" w:sz="4" w:space="0" w:color="auto"/>
              <w:right w:val="single" w:sz="4" w:space="0" w:color="auto"/>
            </w:tcBorders>
            <w:hideMark/>
          </w:tcPr>
          <w:p w:rsidR="00CC0960" w:rsidRPr="00CC0960" w:rsidRDefault="00CC0960" w:rsidP="00CD57B9">
            <w:pPr>
              <w:rPr>
                <w:rFonts w:ascii="Cambria" w:hAnsi="Cambria"/>
                <w:i/>
              </w:rPr>
            </w:pPr>
            <w:r w:rsidRPr="00CC0960">
              <w:rPr>
                <w:rFonts w:ascii="Cambria" w:hAnsi="Cambria"/>
                <w:i/>
              </w:rPr>
              <w:t>Podstawy konstrukcji maszyn dla mechaników</w:t>
            </w:r>
          </w:p>
        </w:tc>
        <w:tc>
          <w:tcPr>
            <w:tcW w:w="5151" w:type="dxa"/>
            <w:tcBorders>
              <w:top w:val="single" w:sz="4" w:space="0" w:color="auto"/>
              <w:left w:val="single" w:sz="4" w:space="0" w:color="auto"/>
              <w:bottom w:val="single" w:sz="4" w:space="0" w:color="auto"/>
              <w:right w:val="single" w:sz="4" w:space="0" w:color="auto"/>
            </w:tcBorders>
            <w:vAlign w:val="center"/>
            <w:hideMark/>
          </w:tcPr>
          <w:p w:rsidR="00CC0960" w:rsidRPr="00CC0960" w:rsidRDefault="00CC0960" w:rsidP="00CD57B9">
            <w:pPr>
              <w:rPr>
                <w:rFonts w:ascii="Cambria" w:hAnsi="Cambria" w:cs="Arial"/>
                <w:i/>
                <w:noProof/>
              </w:rPr>
            </w:pPr>
            <w:r w:rsidRPr="00CC0960">
              <w:rPr>
                <w:rFonts w:ascii="Cambria" w:hAnsi="Cambria" w:cs="Arial"/>
                <w:i/>
                <w:noProof/>
              </w:rPr>
              <w:t>Min. 1 osoba z doświadczaniem w prowadzeniu warsztatów objętych przedmiotem zamówienia, nabytym w ciągu ostatnich 3 lat, spełniająca wymagania Rozporządzenia Ministra Edukacji Narodowej z dnia 1 sierpnia 2017 r. w sprawie szczegółowych kwalifikacji wymaganych od nauczycieli (Dz.U. z 2017 r., poz. 1575 z póź. zm.)</w:t>
            </w:r>
          </w:p>
          <w:p w:rsidR="00CC0960" w:rsidRPr="00CC0960" w:rsidRDefault="00CC0960" w:rsidP="00486BD4">
            <w:pPr>
              <w:rPr>
                <w:rFonts w:ascii="Cambria" w:hAnsi="Cambria" w:cs="Arial"/>
                <w:i/>
                <w:noProof/>
              </w:rPr>
            </w:pPr>
            <w:r w:rsidRPr="00CC0960">
              <w:rPr>
                <w:rFonts w:ascii="Cambria" w:hAnsi="Cambria" w:cs="Arial"/>
                <w:i/>
                <w:noProof/>
              </w:rPr>
              <w:t xml:space="preserve">Min. 1 osoba posiadająca wyższe wykształcenie </w:t>
            </w:r>
          </w:p>
        </w:tc>
      </w:tr>
      <w:tr w:rsidR="00CC0960" w:rsidRPr="00CC0960" w:rsidTr="00CD57B9">
        <w:trPr>
          <w:trHeight w:val="1969"/>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CC0960" w:rsidRPr="00CC0960" w:rsidRDefault="00CC0960" w:rsidP="00CD57B9">
            <w:pPr>
              <w:ind w:left="360"/>
              <w:contextualSpacing/>
              <w:rPr>
                <w:rFonts w:ascii="Cambria" w:hAnsi="Cambria" w:cs="Arial"/>
                <w:i/>
                <w:noProof/>
              </w:rPr>
            </w:pPr>
            <w:r w:rsidRPr="00CC0960">
              <w:rPr>
                <w:rFonts w:ascii="Cambria" w:hAnsi="Cambria" w:cs="Arial"/>
                <w:i/>
                <w:noProof/>
              </w:rPr>
              <w:t>2.</w:t>
            </w:r>
          </w:p>
        </w:tc>
        <w:tc>
          <w:tcPr>
            <w:tcW w:w="4041" w:type="dxa"/>
            <w:tcBorders>
              <w:top w:val="single" w:sz="4" w:space="0" w:color="auto"/>
              <w:left w:val="single" w:sz="4" w:space="0" w:color="auto"/>
              <w:bottom w:val="single" w:sz="4" w:space="0" w:color="auto"/>
              <w:right w:val="single" w:sz="4" w:space="0" w:color="auto"/>
            </w:tcBorders>
            <w:hideMark/>
          </w:tcPr>
          <w:p w:rsidR="00CC0960" w:rsidRPr="00CC0960" w:rsidRDefault="00CC0960" w:rsidP="00CD57B9">
            <w:pPr>
              <w:rPr>
                <w:rFonts w:ascii="Cambria" w:hAnsi="Cambria"/>
                <w:i/>
              </w:rPr>
            </w:pPr>
            <w:r w:rsidRPr="00CC0960">
              <w:rPr>
                <w:rFonts w:ascii="Cambria" w:hAnsi="Cambria"/>
                <w:i/>
              </w:rPr>
              <w:t>Kurs - Podstawy techniki napędowej</w:t>
            </w:r>
          </w:p>
        </w:tc>
        <w:tc>
          <w:tcPr>
            <w:tcW w:w="5151" w:type="dxa"/>
            <w:tcBorders>
              <w:top w:val="single" w:sz="4" w:space="0" w:color="auto"/>
              <w:left w:val="single" w:sz="4" w:space="0" w:color="auto"/>
              <w:bottom w:val="single" w:sz="4" w:space="0" w:color="auto"/>
              <w:right w:val="single" w:sz="4" w:space="0" w:color="auto"/>
            </w:tcBorders>
            <w:vAlign w:val="center"/>
            <w:hideMark/>
          </w:tcPr>
          <w:p w:rsidR="00CC0960" w:rsidRPr="00CC0960" w:rsidRDefault="00CC0960" w:rsidP="00CD57B9">
            <w:pPr>
              <w:rPr>
                <w:rFonts w:ascii="Cambria" w:hAnsi="Cambria" w:cs="Arial"/>
                <w:i/>
                <w:noProof/>
              </w:rPr>
            </w:pPr>
            <w:r w:rsidRPr="00CC0960">
              <w:rPr>
                <w:rFonts w:ascii="Cambria" w:hAnsi="Cambria" w:cs="Arial"/>
                <w:i/>
                <w:noProof/>
              </w:rPr>
              <w:t>Min. 1 osoba z doświadczaniem w prowadzeniu warsztatów objętych przedmiotem zamówienia, nabytym w ciągu ostatnich 3 lat, spełniająca wymagania Rozporządzenia Ministra Edukacji Narodowej z dnia 1 sierpnia 2017 r. w sprawie szczegółowych kwalifikacji wymaganych od nauczycieli (Dz.U. z 2017 r., poz. 1575 z póź. zm.)</w:t>
            </w:r>
          </w:p>
          <w:p w:rsidR="00CC0960" w:rsidRPr="00CC0960" w:rsidRDefault="00CC0960" w:rsidP="00486BD4">
            <w:pPr>
              <w:rPr>
                <w:rFonts w:ascii="Cambria" w:hAnsi="Cambria" w:cs="Arial"/>
                <w:i/>
                <w:noProof/>
              </w:rPr>
            </w:pPr>
            <w:r w:rsidRPr="00CC0960">
              <w:rPr>
                <w:rFonts w:ascii="Cambria" w:hAnsi="Cambria" w:cs="Arial"/>
                <w:i/>
                <w:noProof/>
              </w:rPr>
              <w:t xml:space="preserve">Min. 1 osoba posiadająca wyższe wykształcenie </w:t>
            </w:r>
          </w:p>
        </w:tc>
      </w:tr>
      <w:tr w:rsidR="00CC0960" w:rsidRPr="00CC0960" w:rsidTr="00CD57B9">
        <w:trPr>
          <w:trHeight w:val="552"/>
          <w:jc w:val="center"/>
        </w:trPr>
        <w:tc>
          <w:tcPr>
            <w:tcW w:w="10185" w:type="dxa"/>
            <w:gridSpan w:val="3"/>
            <w:tcBorders>
              <w:top w:val="single" w:sz="4" w:space="0" w:color="auto"/>
              <w:left w:val="single" w:sz="4" w:space="0" w:color="auto"/>
              <w:bottom w:val="single" w:sz="4" w:space="0" w:color="auto"/>
              <w:right w:val="single" w:sz="4" w:space="0" w:color="auto"/>
            </w:tcBorders>
            <w:vAlign w:val="center"/>
            <w:hideMark/>
          </w:tcPr>
          <w:p w:rsidR="00CC0960" w:rsidRPr="00CC0960" w:rsidRDefault="00CC0960" w:rsidP="00CD57B9">
            <w:pPr>
              <w:jc w:val="center"/>
              <w:rPr>
                <w:rFonts w:ascii="Cambria" w:hAnsi="Cambria" w:cs="Arial"/>
                <w:b/>
                <w:i/>
                <w:noProof/>
              </w:rPr>
            </w:pPr>
            <w:r w:rsidRPr="00CC0960">
              <w:rPr>
                <w:rFonts w:ascii="Cambria" w:hAnsi="Cambria" w:cs="Arial"/>
                <w:b/>
                <w:i/>
                <w:noProof/>
              </w:rPr>
              <w:t>Zadanie 2</w:t>
            </w:r>
          </w:p>
        </w:tc>
      </w:tr>
      <w:tr w:rsidR="00CC0960" w:rsidRPr="00CC0960" w:rsidTr="00CD57B9">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CC0960" w:rsidRPr="00CC0960" w:rsidRDefault="00CC0960" w:rsidP="00CD57B9">
            <w:pPr>
              <w:ind w:left="360"/>
              <w:contextualSpacing/>
              <w:rPr>
                <w:rFonts w:ascii="Cambria" w:hAnsi="Cambria" w:cs="Arial"/>
                <w:i/>
                <w:noProof/>
              </w:rPr>
            </w:pPr>
            <w:r w:rsidRPr="00CC0960">
              <w:rPr>
                <w:rFonts w:ascii="Cambria" w:hAnsi="Cambria" w:cs="Arial"/>
                <w:i/>
                <w:noProof/>
              </w:rPr>
              <w:t>1.</w:t>
            </w:r>
          </w:p>
        </w:tc>
        <w:tc>
          <w:tcPr>
            <w:tcW w:w="4041" w:type="dxa"/>
            <w:tcBorders>
              <w:top w:val="single" w:sz="4" w:space="0" w:color="auto"/>
              <w:left w:val="single" w:sz="4" w:space="0" w:color="auto"/>
              <w:bottom w:val="single" w:sz="4" w:space="0" w:color="auto"/>
              <w:right w:val="single" w:sz="4" w:space="0" w:color="auto"/>
            </w:tcBorders>
            <w:hideMark/>
          </w:tcPr>
          <w:p w:rsidR="00CC0960" w:rsidRPr="00CC0960" w:rsidRDefault="00CC0960" w:rsidP="00CD57B9">
            <w:pPr>
              <w:pStyle w:val="Standard"/>
              <w:spacing w:line="276" w:lineRule="auto"/>
              <w:rPr>
                <w:rFonts w:hint="eastAsia"/>
                <w:i/>
              </w:rPr>
            </w:pPr>
            <w:r w:rsidRPr="00CC0960">
              <w:rPr>
                <w:rFonts w:ascii="Cambria" w:hAnsi="Cambria" w:cs="Times New Roman"/>
                <w:i/>
                <w:sz w:val="20"/>
                <w:szCs w:val="20"/>
              </w:rPr>
              <w:t>Kurs operatora wózka widłowego, podstawowy</w:t>
            </w:r>
          </w:p>
        </w:tc>
        <w:tc>
          <w:tcPr>
            <w:tcW w:w="5151" w:type="dxa"/>
            <w:tcBorders>
              <w:top w:val="single" w:sz="4" w:space="0" w:color="auto"/>
              <w:left w:val="single" w:sz="4" w:space="0" w:color="auto"/>
              <w:bottom w:val="single" w:sz="4" w:space="0" w:color="auto"/>
              <w:right w:val="single" w:sz="4" w:space="0" w:color="auto"/>
            </w:tcBorders>
            <w:vAlign w:val="center"/>
          </w:tcPr>
          <w:p w:rsidR="00CC0960" w:rsidRPr="00CC0960" w:rsidRDefault="00CC0960" w:rsidP="00CD57B9">
            <w:pPr>
              <w:rPr>
                <w:rFonts w:ascii="Cambria" w:hAnsi="Cambria" w:cs="Arial"/>
                <w:i/>
                <w:noProof/>
              </w:rPr>
            </w:pPr>
            <w:r w:rsidRPr="00CC0960">
              <w:rPr>
                <w:rFonts w:ascii="Cambria" w:hAnsi="Cambria" w:cs="Arial"/>
                <w:i/>
                <w:noProof/>
              </w:rPr>
              <w:t xml:space="preserve">Min. 3 osoby z doświadczaniem w prowadzeniu warsztatów/kursów zwiazanych z obsługą wózków widłowych, nabytym w ciągu ostatnich 3 lat, posiadające wykształcenie wyższe i </w:t>
            </w:r>
            <w:r w:rsidRPr="00CC0960">
              <w:rPr>
                <w:rFonts w:ascii="Cambria" w:hAnsi="Cambria" w:cs="Tahoma"/>
                <w:i/>
              </w:rPr>
              <w:t xml:space="preserve">uprawnienia </w:t>
            </w:r>
            <w:r w:rsidRPr="00CC0960">
              <w:rPr>
                <w:rFonts w:ascii="Cambria" w:hAnsi="Cambria" w:cs="Arial"/>
                <w:i/>
                <w:noProof/>
              </w:rPr>
              <w:t>pedagogiczne.</w:t>
            </w:r>
          </w:p>
          <w:p w:rsidR="00CC0960" w:rsidRPr="00CC0960" w:rsidRDefault="00CC0960" w:rsidP="00CD57B9">
            <w:pPr>
              <w:rPr>
                <w:rFonts w:ascii="Cambria" w:hAnsi="Cambria" w:cs="Arial"/>
                <w:i/>
                <w:noProof/>
              </w:rPr>
            </w:pPr>
          </w:p>
        </w:tc>
      </w:tr>
      <w:tr w:rsidR="00CC0960" w:rsidRPr="00CC0960" w:rsidTr="00CD57B9">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CC0960" w:rsidRPr="00CC0960" w:rsidRDefault="00CC0960" w:rsidP="00CD57B9">
            <w:pPr>
              <w:ind w:left="360"/>
              <w:contextualSpacing/>
              <w:rPr>
                <w:rFonts w:ascii="Cambria" w:hAnsi="Cambria" w:cs="Arial"/>
                <w:i/>
                <w:noProof/>
              </w:rPr>
            </w:pPr>
            <w:r w:rsidRPr="00CC0960">
              <w:rPr>
                <w:rFonts w:ascii="Cambria" w:hAnsi="Cambria" w:cs="Arial"/>
                <w:i/>
                <w:noProof/>
              </w:rPr>
              <w:t>2.</w:t>
            </w:r>
          </w:p>
        </w:tc>
        <w:tc>
          <w:tcPr>
            <w:tcW w:w="4041" w:type="dxa"/>
            <w:tcBorders>
              <w:top w:val="single" w:sz="4" w:space="0" w:color="auto"/>
              <w:left w:val="single" w:sz="4" w:space="0" w:color="auto"/>
              <w:bottom w:val="single" w:sz="4" w:space="0" w:color="auto"/>
              <w:right w:val="single" w:sz="4" w:space="0" w:color="auto"/>
            </w:tcBorders>
            <w:hideMark/>
          </w:tcPr>
          <w:p w:rsidR="00CC0960" w:rsidRPr="00CC0960" w:rsidRDefault="00CC0960" w:rsidP="00CD57B9">
            <w:pPr>
              <w:rPr>
                <w:rFonts w:ascii="Cambria" w:hAnsi="Cambria"/>
                <w:i/>
              </w:rPr>
            </w:pPr>
            <w:r w:rsidRPr="00CC0960">
              <w:rPr>
                <w:rFonts w:ascii="Cambria" w:hAnsi="Cambria"/>
                <w:i/>
              </w:rPr>
              <w:t>Kurs wizażu</w:t>
            </w:r>
          </w:p>
        </w:tc>
        <w:tc>
          <w:tcPr>
            <w:tcW w:w="5151" w:type="dxa"/>
            <w:tcBorders>
              <w:top w:val="single" w:sz="4" w:space="0" w:color="auto"/>
              <w:left w:val="single" w:sz="4" w:space="0" w:color="auto"/>
              <w:bottom w:val="single" w:sz="4" w:space="0" w:color="auto"/>
              <w:right w:val="single" w:sz="4" w:space="0" w:color="auto"/>
            </w:tcBorders>
            <w:vAlign w:val="center"/>
            <w:hideMark/>
          </w:tcPr>
          <w:p w:rsidR="00CC0960" w:rsidRPr="00CC0960" w:rsidRDefault="00CC0960" w:rsidP="00CD57B9">
            <w:pPr>
              <w:rPr>
                <w:rFonts w:ascii="Cambria" w:hAnsi="Cambria" w:cs="Arial"/>
                <w:i/>
                <w:noProof/>
              </w:rPr>
            </w:pPr>
            <w:r w:rsidRPr="00CC0960">
              <w:rPr>
                <w:rFonts w:ascii="Cambria" w:hAnsi="Cambria" w:cs="Arial"/>
                <w:i/>
                <w:noProof/>
              </w:rPr>
              <w:t>Min. 2 osoby z doświadczaniem w prowadzeniu warsztatów/kursów związancych z wizażem, nabytym w ciągu ostatnich 3 lat, posiadające wykształcenie minimum średnie .</w:t>
            </w:r>
          </w:p>
          <w:p w:rsidR="00CC0960" w:rsidRPr="00CC0960" w:rsidRDefault="00CC0960" w:rsidP="00CD57B9">
            <w:pPr>
              <w:rPr>
                <w:rFonts w:ascii="Cambria" w:hAnsi="Cambria" w:cs="Arial"/>
                <w:i/>
                <w:noProof/>
              </w:rPr>
            </w:pPr>
            <w:r w:rsidRPr="00CC0960">
              <w:rPr>
                <w:rFonts w:ascii="Cambria" w:hAnsi="Cambria" w:cs="Tahoma"/>
                <w:i/>
              </w:rPr>
              <w:t>Minimum jedna osoba musi posiadać uprawnienia pedagogiczne</w:t>
            </w:r>
          </w:p>
        </w:tc>
      </w:tr>
      <w:tr w:rsidR="00CC0960" w:rsidRPr="00CC0960" w:rsidTr="00CD57B9">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CC0960" w:rsidRPr="00CC0960" w:rsidRDefault="00CC0960" w:rsidP="00CD57B9">
            <w:pPr>
              <w:ind w:left="360"/>
              <w:contextualSpacing/>
              <w:rPr>
                <w:rFonts w:ascii="Cambria" w:hAnsi="Cambria" w:cs="Arial"/>
                <w:i/>
                <w:noProof/>
              </w:rPr>
            </w:pPr>
            <w:r w:rsidRPr="00CC0960">
              <w:rPr>
                <w:rFonts w:ascii="Cambria" w:hAnsi="Cambria" w:cs="Arial"/>
                <w:i/>
                <w:noProof/>
              </w:rPr>
              <w:t>3.</w:t>
            </w:r>
          </w:p>
        </w:tc>
        <w:tc>
          <w:tcPr>
            <w:tcW w:w="4041" w:type="dxa"/>
            <w:tcBorders>
              <w:top w:val="single" w:sz="4" w:space="0" w:color="auto"/>
              <w:left w:val="single" w:sz="4" w:space="0" w:color="auto"/>
              <w:bottom w:val="single" w:sz="4" w:space="0" w:color="auto"/>
              <w:right w:val="single" w:sz="4" w:space="0" w:color="auto"/>
            </w:tcBorders>
            <w:hideMark/>
          </w:tcPr>
          <w:p w:rsidR="00CC0960" w:rsidRPr="00CC0960" w:rsidRDefault="00CC0960" w:rsidP="00CD57B9">
            <w:pPr>
              <w:rPr>
                <w:rFonts w:ascii="Cambria" w:hAnsi="Cambria"/>
                <w:i/>
              </w:rPr>
            </w:pPr>
            <w:r w:rsidRPr="00CC0960">
              <w:rPr>
                <w:rFonts w:ascii="Cambria" w:hAnsi="Cambria"/>
                <w:i/>
              </w:rPr>
              <w:t>Kurs stylizacji paznokci</w:t>
            </w:r>
          </w:p>
        </w:tc>
        <w:tc>
          <w:tcPr>
            <w:tcW w:w="5151" w:type="dxa"/>
            <w:tcBorders>
              <w:top w:val="single" w:sz="4" w:space="0" w:color="auto"/>
              <w:left w:val="single" w:sz="4" w:space="0" w:color="auto"/>
              <w:bottom w:val="single" w:sz="4" w:space="0" w:color="auto"/>
              <w:right w:val="single" w:sz="4" w:space="0" w:color="auto"/>
            </w:tcBorders>
            <w:vAlign w:val="center"/>
            <w:hideMark/>
          </w:tcPr>
          <w:p w:rsidR="00CC0960" w:rsidRPr="00CC0960" w:rsidRDefault="00CC0960" w:rsidP="00CD57B9">
            <w:pPr>
              <w:rPr>
                <w:rFonts w:ascii="Cambria" w:hAnsi="Cambria" w:cs="Arial"/>
                <w:i/>
                <w:noProof/>
              </w:rPr>
            </w:pPr>
            <w:r w:rsidRPr="00CC0960">
              <w:rPr>
                <w:rFonts w:ascii="Cambria" w:hAnsi="Cambria" w:cs="Arial"/>
                <w:i/>
                <w:noProof/>
              </w:rPr>
              <w:t xml:space="preserve">Min. 1 osoba z doświadczaniem w prowadzeniu warsztatów/kursów związancych ze stylizacja paznokci, nabytym w ciągu ostatnich 3 lat, posiadająca wykształcenie minimum średnie i </w:t>
            </w:r>
            <w:r w:rsidRPr="00CC0960">
              <w:rPr>
                <w:rFonts w:ascii="Cambria" w:hAnsi="Cambria" w:cs="Tahoma"/>
                <w:i/>
              </w:rPr>
              <w:t xml:space="preserve">przygotowanie </w:t>
            </w:r>
            <w:r w:rsidRPr="00CC0960">
              <w:rPr>
                <w:rFonts w:ascii="Cambria" w:hAnsi="Cambria" w:cs="Arial"/>
                <w:i/>
                <w:noProof/>
              </w:rPr>
              <w:t>pedagogiczne.</w:t>
            </w:r>
          </w:p>
        </w:tc>
      </w:tr>
      <w:tr w:rsidR="00CC0960" w:rsidRPr="00CC0960" w:rsidTr="00CD57B9">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CC0960" w:rsidRPr="00CC0960" w:rsidRDefault="00CC0960" w:rsidP="00CD57B9">
            <w:pPr>
              <w:ind w:left="360"/>
              <w:contextualSpacing/>
              <w:rPr>
                <w:rFonts w:ascii="Cambria" w:hAnsi="Cambria" w:cs="Arial"/>
                <w:i/>
                <w:noProof/>
              </w:rPr>
            </w:pPr>
            <w:r w:rsidRPr="00CC0960">
              <w:rPr>
                <w:rFonts w:ascii="Cambria" w:hAnsi="Cambria" w:cs="Arial"/>
                <w:i/>
                <w:noProof/>
              </w:rPr>
              <w:t xml:space="preserve">4. </w:t>
            </w:r>
          </w:p>
        </w:tc>
        <w:tc>
          <w:tcPr>
            <w:tcW w:w="4041" w:type="dxa"/>
            <w:tcBorders>
              <w:top w:val="single" w:sz="4" w:space="0" w:color="auto"/>
              <w:left w:val="single" w:sz="4" w:space="0" w:color="auto"/>
              <w:bottom w:val="single" w:sz="4" w:space="0" w:color="auto"/>
              <w:right w:val="single" w:sz="4" w:space="0" w:color="auto"/>
            </w:tcBorders>
            <w:hideMark/>
          </w:tcPr>
          <w:p w:rsidR="00CC0960" w:rsidRPr="00CC0960" w:rsidRDefault="00CC0960" w:rsidP="00CD57B9">
            <w:pPr>
              <w:rPr>
                <w:rFonts w:ascii="Cambria" w:hAnsi="Cambria"/>
                <w:i/>
              </w:rPr>
            </w:pPr>
            <w:r w:rsidRPr="00CC0960">
              <w:rPr>
                <w:rFonts w:ascii="Cambria" w:hAnsi="Cambria"/>
                <w:i/>
              </w:rPr>
              <w:t>Kurs fryzjerski</w:t>
            </w:r>
          </w:p>
        </w:tc>
        <w:tc>
          <w:tcPr>
            <w:tcW w:w="5151" w:type="dxa"/>
            <w:tcBorders>
              <w:top w:val="single" w:sz="4" w:space="0" w:color="auto"/>
              <w:left w:val="single" w:sz="4" w:space="0" w:color="auto"/>
              <w:bottom w:val="single" w:sz="4" w:space="0" w:color="auto"/>
              <w:right w:val="single" w:sz="4" w:space="0" w:color="auto"/>
            </w:tcBorders>
            <w:vAlign w:val="center"/>
          </w:tcPr>
          <w:p w:rsidR="00CC0960" w:rsidRPr="00CC0960" w:rsidRDefault="00CC0960" w:rsidP="00CD57B9">
            <w:pPr>
              <w:rPr>
                <w:rFonts w:ascii="Cambria" w:hAnsi="Cambria" w:cs="Arial"/>
                <w:i/>
                <w:noProof/>
              </w:rPr>
            </w:pPr>
            <w:r w:rsidRPr="00CC0960">
              <w:rPr>
                <w:rFonts w:ascii="Cambria" w:hAnsi="Cambria" w:cs="Arial"/>
                <w:i/>
                <w:noProof/>
              </w:rPr>
              <w:t>2 osoby z doświadczaniem w prowadzeniu warsztatów warsztatów/kursów fryzierskich, nabytym w ciągu ostatnich 3 lat, posiadające wykształcenie minimum średnie .</w:t>
            </w:r>
          </w:p>
          <w:p w:rsidR="00CC0960" w:rsidRPr="00CC0960" w:rsidRDefault="00CC0960" w:rsidP="00CD57B9">
            <w:pPr>
              <w:rPr>
                <w:rFonts w:ascii="Cambria" w:hAnsi="Cambria" w:cs="Arial"/>
                <w:i/>
                <w:noProof/>
              </w:rPr>
            </w:pPr>
            <w:r w:rsidRPr="00CC0960">
              <w:rPr>
                <w:rFonts w:ascii="Cambria" w:hAnsi="Cambria" w:cs="Tahoma"/>
                <w:i/>
              </w:rPr>
              <w:t>Minimum jedna osoba musi posiadać uprawnienia  pedagogiczne.</w:t>
            </w:r>
          </w:p>
          <w:p w:rsidR="00CC0960" w:rsidRPr="00CC0960" w:rsidRDefault="00CC0960" w:rsidP="00CD57B9">
            <w:pPr>
              <w:rPr>
                <w:rFonts w:ascii="Cambria" w:hAnsi="Cambria" w:cs="Arial"/>
                <w:i/>
                <w:noProof/>
              </w:rPr>
            </w:pPr>
            <w:r w:rsidRPr="00CC0960">
              <w:rPr>
                <w:rFonts w:ascii="Cambria" w:hAnsi="Cambria" w:cs="Arial"/>
                <w:i/>
                <w:noProof/>
              </w:rPr>
              <w:t>Min. 1 trener po szkoleniu Vidal Sassoon lub VT Academy lub lub innej prestiżowej Akademii/Stylistów Fryzjerskich na świecie, którego skieruje do realizacji zamówienia.</w:t>
            </w:r>
          </w:p>
        </w:tc>
      </w:tr>
      <w:tr w:rsidR="00CC0960" w:rsidRPr="00CC0960" w:rsidTr="00CD57B9">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CC0960" w:rsidRPr="00CC0960" w:rsidRDefault="00CC0960" w:rsidP="00CD57B9">
            <w:pPr>
              <w:ind w:left="360"/>
              <w:contextualSpacing/>
              <w:rPr>
                <w:rFonts w:ascii="Cambria" w:hAnsi="Cambria" w:cs="Arial"/>
                <w:i/>
                <w:noProof/>
              </w:rPr>
            </w:pPr>
            <w:r w:rsidRPr="00CC0960">
              <w:rPr>
                <w:rFonts w:ascii="Cambria" w:hAnsi="Cambria" w:cs="Arial"/>
                <w:i/>
                <w:noProof/>
              </w:rPr>
              <w:t>5.</w:t>
            </w:r>
          </w:p>
        </w:tc>
        <w:tc>
          <w:tcPr>
            <w:tcW w:w="4041" w:type="dxa"/>
            <w:tcBorders>
              <w:top w:val="single" w:sz="4" w:space="0" w:color="auto"/>
              <w:left w:val="single" w:sz="4" w:space="0" w:color="auto"/>
              <w:bottom w:val="single" w:sz="4" w:space="0" w:color="auto"/>
              <w:right w:val="single" w:sz="4" w:space="0" w:color="auto"/>
            </w:tcBorders>
            <w:hideMark/>
          </w:tcPr>
          <w:p w:rsidR="00CC0960" w:rsidRPr="00CC0960" w:rsidRDefault="00CC0960" w:rsidP="00CD57B9">
            <w:pPr>
              <w:rPr>
                <w:rFonts w:ascii="Cambria" w:hAnsi="Cambria"/>
                <w:i/>
              </w:rPr>
            </w:pPr>
            <w:r w:rsidRPr="00CC0960">
              <w:rPr>
                <w:rFonts w:ascii="Cambria" w:eastAsia="NSimSun" w:hAnsi="Cambria" w:cs="Lucida Sans"/>
                <w:bCs/>
                <w:i/>
                <w:kern w:val="3"/>
                <w:lang w:bidi="hi-IN"/>
              </w:rPr>
              <w:t xml:space="preserve">Kurs programowania drukarek 3D podstawowy </w:t>
            </w:r>
          </w:p>
        </w:tc>
        <w:tc>
          <w:tcPr>
            <w:tcW w:w="5151" w:type="dxa"/>
            <w:tcBorders>
              <w:top w:val="single" w:sz="4" w:space="0" w:color="auto"/>
              <w:left w:val="single" w:sz="4" w:space="0" w:color="auto"/>
              <w:bottom w:val="single" w:sz="4" w:space="0" w:color="auto"/>
              <w:right w:val="single" w:sz="4" w:space="0" w:color="auto"/>
            </w:tcBorders>
            <w:vAlign w:val="center"/>
          </w:tcPr>
          <w:p w:rsidR="00CC0960" w:rsidRPr="00CC0960" w:rsidRDefault="00CC0960" w:rsidP="00CD57B9">
            <w:pPr>
              <w:rPr>
                <w:rFonts w:ascii="Cambria" w:hAnsi="Cambria" w:cs="Arial"/>
                <w:i/>
                <w:noProof/>
              </w:rPr>
            </w:pPr>
            <w:r w:rsidRPr="00CC0960">
              <w:rPr>
                <w:rFonts w:ascii="Cambria" w:hAnsi="Cambria" w:cs="Arial"/>
                <w:i/>
                <w:noProof/>
              </w:rPr>
              <w:t>Min. 1 osoba z doświadczaniem w prowadzeniu warsztatów/kursów związanych z programowniem drukarek 3D, nabytym w ciągu ostatnich 3 lat, posiadająca wykształcenie wyższe w zakresie informatyka/grafika komputerowa i uprawnienia pedagogiczne.</w:t>
            </w:r>
          </w:p>
        </w:tc>
      </w:tr>
      <w:tr w:rsidR="00CC0960" w:rsidRPr="00CC0960" w:rsidTr="00CD57B9">
        <w:trPr>
          <w:trHeight w:val="502"/>
          <w:jc w:val="center"/>
        </w:trPr>
        <w:tc>
          <w:tcPr>
            <w:tcW w:w="10185" w:type="dxa"/>
            <w:gridSpan w:val="3"/>
            <w:tcBorders>
              <w:top w:val="single" w:sz="4" w:space="0" w:color="auto"/>
              <w:left w:val="single" w:sz="4" w:space="0" w:color="auto"/>
              <w:bottom w:val="single" w:sz="4" w:space="0" w:color="auto"/>
              <w:right w:val="single" w:sz="4" w:space="0" w:color="auto"/>
            </w:tcBorders>
            <w:vAlign w:val="center"/>
            <w:hideMark/>
          </w:tcPr>
          <w:p w:rsidR="00CC0960" w:rsidRPr="00CC0960" w:rsidRDefault="00CC0960" w:rsidP="00CD57B9">
            <w:pPr>
              <w:jc w:val="center"/>
              <w:rPr>
                <w:rFonts w:ascii="Cambria" w:hAnsi="Cambria" w:cs="Arial"/>
                <w:b/>
                <w:i/>
                <w:noProof/>
              </w:rPr>
            </w:pPr>
            <w:r w:rsidRPr="00CC0960">
              <w:rPr>
                <w:rFonts w:ascii="Cambria" w:hAnsi="Cambria" w:cs="Arial"/>
                <w:b/>
                <w:i/>
                <w:noProof/>
              </w:rPr>
              <w:lastRenderedPageBreak/>
              <w:t>Zadanie 3</w:t>
            </w:r>
          </w:p>
        </w:tc>
      </w:tr>
      <w:tr w:rsidR="00CC0960" w:rsidRPr="00CC0960" w:rsidTr="00CD57B9">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CC0960" w:rsidRPr="00CC0960" w:rsidRDefault="00CC0960" w:rsidP="00CD57B9">
            <w:pPr>
              <w:ind w:left="360"/>
              <w:contextualSpacing/>
              <w:rPr>
                <w:rFonts w:ascii="Cambria" w:hAnsi="Cambria" w:cs="Arial"/>
                <w:i/>
                <w:noProof/>
              </w:rPr>
            </w:pPr>
            <w:r w:rsidRPr="00CC0960">
              <w:rPr>
                <w:rFonts w:ascii="Cambria" w:hAnsi="Cambria" w:cs="Arial"/>
                <w:i/>
                <w:noProof/>
              </w:rPr>
              <w:t>1.</w:t>
            </w:r>
          </w:p>
        </w:tc>
        <w:tc>
          <w:tcPr>
            <w:tcW w:w="4041" w:type="dxa"/>
            <w:tcBorders>
              <w:top w:val="single" w:sz="4" w:space="0" w:color="auto"/>
              <w:left w:val="single" w:sz="4" w:space="0" w:color="auto"/>
              <w:bottom w:val="single" w:sz="4" w:space="0" w:color="auto"/>
              <w:right w:val="single" w:sz="4" w:space="0" w:color="auto"/>
            </w:tcBorders>
            <w:hideMark/>
          </w:tcPr>
          <w:p w:rsidR="00CC0960" w:rsidRPr="00CC0960" w:rsidRDefault="00CC0960" w:rsidP="00CD57B9">
            <w:pPr>
              <w:rPr>
                <w:rFonts w:ascii="Cambria" w:hAnsi="Cambria"/>
                <w:i/>
              </w:rPr>
            </w:pPr>
            <w:r w:rsidRPr="00CC0960">
              <w:rPr>
                <w:rFonts w:ascii="Cambria" w:eastAsia="NSimSun" w:hAnsi="Cambria" w:cs="Lucida Sans"/>
                <w:bCs/>
                <w:i/>
                <w:kern w:val="3"/>
                <w:lang w:bidi="hi-IN"/>
              </w:rPr>
              <w:t>Kurs operatora dronów Szkolenie VLOS - loty w zasięgu wzroku</w:t>
            </w:r>
          </w:p>
        </w:tc>
        <w:tc>
          <w:tcPr>
            <w:tcW w:w="5151" w:type="dxa"/>
            <w:tcBorders>
              <w:top w:val="single" w:sz="4" w:space="0" w:color="auto"/>
              <w:left w:val="single" w:sz="4" w:space="0" w:color="auto"/>
              <w:bottom w:val="single" w:sz="4" w:space="0" w:color="auto"/>
              <w:right w:val="single" w:sz="4" w:space="0" w:color="auto"/>
            </w:tcBorders>
            <w:vAlign w:val="center"/>
            <w:hideMark/>
          </w:tcPr>
          <w:p w:rsidR="00CC0960" w:rsidRPr="00CC0960" w:rsidRDefault="00CC0960" w:rsidP="00B21F8E">
            <w:pPr>
              <w:rPr>
                <w:rFonts w:ascii="Cambria" w:hAnsi="Cambria" w:cs="Arial"/>
                <w:i/>
                <w:noProof/>
              </w:rPr>
            </w:pPr>
            <w:r w:rsidRPr="00CC0960">
              <w:rPr>
                <w:rFonts w:ascii="Cambria" w:hAnsi="Cambria" w:cs="Arial"/>
                <w:i/>
                <w:noProof/>
              </w:rPr>
              <w:t>Min. 1 osoba z doświadczaniem w prowadzeniu warsztatów/kursów zwiazanych obsługą dronów , n</w:t>
            </w:r>
            <w:r w:rsidR="00633256">
              <w:rPr>
                <w:rFonts w:ascii="Cambria" w:hAnsi="Cambria" w:cs="Arial"/>
                <w:i/>
                <w:noProof/>
              </w:rPr>
              <w:t xml:space="preserve">abytym w ciągu ostatnich 3 lat, </w:t>
            </w:r>
            <w:r w:rsidR="00633256" w:rsidRPr="00633256">
              <w:rPr>
                <w:rFonts w:ascii="Cambria" w:hAnsi="Cambria" w:cs="Arial"/>
                <w:i/>
                <w:noProof/>
              </w:rPr>
              <w:t>posiadająca wykształcenie wyższe.</w:t>
            </w:r>
          </w:p>
        </w:tc>
      </w:tr>
      <w:tr w:rsidR="00CC0960" w:rsidRPr="00CC0960" w:rsidTr="00CD57B9">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CC0960" w:rsidRPr="00CC0960" w:rsidRDefault="00CC0960" w:rsidP="00CD57B9">
            <w:pPr>
              <w:ind w:left="360"/>
              <w:contextualSpacing/>
              <w:rPr>
                <w:rFonts w:ascii="Cambria" w:hAnsi="Cambria" w:cs="Arial"/>
                <w:i/>
                <w:noProof/>
              </w:rPr>
            </w:pPr>
            <w:r w:rsidRPr="00CC0960">
              <w:rPr>
                <w:rFonts w:ascii="Cambria" w:hAnsi="Cambria" w:cs="Arial"/>
                <w:i/>
                <w:noProof/>
              </w:rPr>
              <w:t>2.</w:t>
            </w:r>
          </w:p>
        </w:tc>
        <w:tc>
          <w:tcPr>
            <w:tcW w:w="4041" w:type="dxa"/>
            <w:tcBorders>
              <w:top w:val="single" w:sz="4" w:space="0" w:color="auto"/>
              <w:left w:val="single" w:sz="4" w:space="0" w:color="auto"/>
              <w:bottom w:val="single" w:sz="4" w:space="0" w:color="auto"/>
              <w:right w:val="single" w:sz="4" w:space="0" w:color="auto"/>
            </w:tcBorders>
            <w:hideMark/>
          </w:tcPr>
          <w:p w:rsidR="00CC0960" w:rsidRPr="00CC0960" w:rsidRDefault="00CC0960" w:rsidP="00CD57B9">
            <w:pPr>
              <w:rPr>
                <w:rFonts w:ascii="Cambria" w:eastAsia="NSimSun" w:hAnsi="Cambria" w:cs="Lucida Sans"/>
                <w:bCs/>
                <w:i/>
                <w:kern w:val="3"/>
                <w:lang w:bidi="hi-IN"/>
              </w:rPr>
            </w:pPr>
            <w:r w:rsidRPr="00CC0960">
              <w:rPr>
                <w:rFonts w:ascii="Cambria" w:eastAsia="NSimSun" w:hAnsi="Cambria" w:cs="Lucida Sans"/>
                <w:bCs/>
                <w:i/>
                <w:kern w:val="3"/>
                <w:lang w:bidi="hi-IN"/>
              </w:rPr>
              <w:t>Kurs operatora dronów -Szkolenie BVLOS - loty poza zasięgiem wzroku</w:t>
            </w:r>
          </w:p>
        </w:tc>
        <w:tc>
          <w:tcPr>
            <w:tcW w:w="5151" w:type="dxa"/>
            <w:tcBorders>
              <w:top w:val="single" w:sz="4" w:space="0" w:color="auto"/>
              <w:left w:val="single" w:sz="4" w:space="0" w:color="auto"/>
              <w:bottom w:val="single" w:sz="4" w:space="0" w:color="auto"/>
              <w:right w:val="single" w:sz="4" w:space="0" w:color="auto"/>
            </w:tcBorders>
            <w:vAlign w:val="center"/>
            <w:hideMark/>
          </w:tcPr>
          <w:p w:rsidR="00CC0960" w:rsidRPr="00CC0960" w:rsidRDefault="00CC0960" w:rsidP="00B21F8E">
            <w:pPr>
              <w:rPr>
                <w:rFonts w:ascii="Cambria" w:hAnsi="Cambria" w:cs="Arial"/>
                <w:i/>
                <w:noProof/>
              </w:rPr>
            </w:pPr>
            <w:r w:rsidRPr="00CC0960">
              <w:rPr>
                <w:rFonts w:ascii="Cambria" w:hAnsi="Cambria" w:cs="Arial"/>
                <w:i/>
                <w:noProof/>
              </w:rPr>
              <w:t xml:space="preserve">Min. 1 osoba z doświadczaniem w prowadzeniu warsztatów/kursów zwiazanych obsługą dronów, </w:t>
            </w:r>
            <w:r w:rsidR="00B21F8E">
              <w:rPr>
                <w:rFonts w:ascii="Cambria" w:hAnsi="Cambria" w:cs="Arial"/>
                <w:i/>
                <w:noProof/>
              </w:rPr>
              <w:t>nabytym w ciągu ostatnich 3 lat</w:t>
            </w:r>
            <w:r w:rsidR="00633256">
              <w:rPr>
                <w:rFonts w:ascii="Cambria" w:hAnsi="Cambria" w:cs="Arial"/>
                <w:i/>
                <w:noProof/>
              </w:rPr>
              <w:t xml:space="preserve">, </w:t>
            </w:r>
            <w:r w:rsidR="00633256" w:rsidRPr="00633256">
              <w:rPr>
                <w:rFonts w:ascii="Cambria" w:hAnsi="Cambria" w:cs="Arial"/>
                <w:i/>
                <w:noProof/>
              </w:rPr>
              <w:t>posiadająca wykształcenie wyższe</w:t>
            </w:r>
            <w:r w:rsidR="00633256">
              <w:rPr>
                <w:rFonts w:ascii="Cambria" w:hAnsi="Cambria" w:cs="Arial"/>
                <w:i/>
                <w:noProof/>
              </w:rPr>
              <w:t>.</w:t>
            </w:r>
          </w:p>
        </w:tc>
      </w:tr>
      <w:tr w:rsidR="00CC0960" w:rsidRPr="00CC0960" w:rsidTr="00CD57B9">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CC0960" w:rsidRPr="00CC0960" w:rsidRDefault="00CC0960" w:rsidP="00CD57B9">
            <w:pPr>
              <w:ind w:left="360"/>
              <w:contextualSpacing/>
              <w:rPr>
                <w:rFonts w:ascii="Cambria" w:hAnsi="Cambria" w:cs="Arial"/>
                <w:i/>
                <w:noProof/>
              </w:rPr>
            </w:pPr>
            <w:r w:rsidRPr="00CC0960">
              <w:rPr>
                <w:rFonts w:ascii="Cambria" w:hAnsi="Cambria" w:cs="Arial"/>
                <w:i/>
                <w:noProof/>
              </w:rPr>
              <w:t>3.</w:t>
            </w:r>
          </w:p>
        </w:tc>
        <w:tc>
          <w:tcPr>
            <w:tcW w:w="4041" w:type="dxa"/>
            <w:tcBorders>
              <w:top w:val="single" w:sz="4" w:space="0" w:color="auto"/>
              <w:left w:val="single" w:sz="4" w:space="0" w:color="auto"/>
              <w:bottom w:val="single" w:sz="4" w:space="0" w:color="auto"/>
              <w:right w:val="single" w:sz="4" w:space="0" w:color="auto"/>
            </w:tcBorders>
            <w:hideMark/>
          </w:tcPr>
          <w:p w:rsidR="00CC0960" w:rsidRPr="00CC0960" w:rsidRDefault="00CC0960" w:rsidP="00CD57B9">
            <w:pPr>
              <w:rPr>
                <w:rFonts w:ascii="Cambria" w:eastAsia="NSimSun" w:hAnsi="Cambria" w:cs="Lucida Sans"/>
                <w:bCs/>
                <w:i/>
                <w:kern w:val="3"/>
                <w:lang w:bidi="hi-IN"/>
              </w:rPr>
            </w:pPr>
            <w:r w:rsidRPr="00CC0960">
              <w:rPr>
                <w:rFonts w:ascii="Cambria" w:eastAsia="NSimSun" w:hAnsi="Cambria" w:cs="Lucida Sans"/>
                <w:bCs/>
                <w:i/>
                <w:kern w:val="3"/>
                <w:lang w:bidi="hi-IN"/>
              </w:rPr>
              <w:t>Kurs operatora dronów -Foto-Wideo - pierwsze kroki</w:t>
            </w:r>
          </w:p>
        </w:tc>
        <w:tc>
          <w:tcPr>
            <w:tcW w:w="5151" w:type="dxa"/>
            <w:tcBorders>
              <w:top w:val="single" w:sz="4" w:space="0" w:color="auto"/>
              <w:left w:val="single" w:sz="4" w:space="0" w:color="auto"/>
              <w:bottom w:val="single" w:sz="4" w:space="0" w:color="auto"/>
              <w:right w:val="single" w:sz="4" w:space="0" w:color="auto"/>
            </w:tcBorders>
            <w:vAlign w:val="center"/>
            <w:hideMark/>
          </w:tcPr>
          <w:p w:rsidR="00CC0960" w:rsidRPr="00CC0960" w:rsidRDefault="00CC0960" w:rsidP="00B21F8E">
            <w:pPr>
              <w:rPr>
                <w:rFonts w:ascii="Cambria" w:hAnsi="Cambria" w:cs="Arial"/>
                <w:i/>
                <w:noProof/>
              </w:rPr>
            </w:pPr>
            <w:r w:rsidRPr="00CC0960">
              <w:rPr>
                <w:rFonts w:ascii="Cambria" w:hAnsi="Cambria" w:cs="Arial"/>
                <w:i/>
                <w:noProof/>
              </w:rPr>
              <w:t xml:space="preserve">Min. 1 osoba z doświadczaniem w prowadzeniu warsztatów/kursów zwiazanych obsługą dronów, </w:t>
            </w:r>
            <w:r w:rsidR="00B21F8E">
              <w:rPr>
                <w:rFonts w:ascii="Cambria" w:hAnsi="Cambria" w:cs="Arial"/>
                <w:i/>
                <w:noProof/>
              </w:rPr>
              <w:t>nabytym w ciągu ostatnich 3 lat</w:t>
            </w:r>
            <w:r w:rsidR="00633256">
              <w:rPr>
                <w:rFonts w:ascii="Cambria" w:hAnsi="Cambria" w:cs="Arial"/>
                <w:i/>
                <w:noProof/>
              </w:rPr>
              <w:t xml:space="preserve">, </w:t>
            </w:r>
            <w:r w:rsidR="00633256" w:rsidRPr="00633256">
              <w:rPr>
                <w:rFonts w:ascii="Cambria" w:hAnsi="Cambria" w:cs="Arial"/>
                <w:i/>
                <w:noProof/>
              </w:rPr>
              <w:t>posiadająca wykształcenie wyższe</w:t>
            </w:r>
            <w:r w:rsidR="00633256">
              <w:rPr>
                <w:rFonts w:ascii="Cambria" w:hAnsi="Cambria" w:cs="Arial"/>
                <w:i/>
                <w:noProof/>
              </w:rPr>
              <w:t>.</w:t>
            </w:r>
          </w:p>
        </w:tc>
      </w:tr>
    </w:tbl>
    <w:p w:rsidR="00CC0960" w:rsidRPr="001155C5" w:rsidRDefault="00CC0960" w:rsidP="001155C5">
      <w:pPr>
        <w:spacing w:line="276" w:lineRule="auto"/>
        <w:jc w:val="both"/>
        <w:rPr>
          <w:rFonts w:ascii="Cambria" w:hAnsi="Cambria"/>
        </w:rPr>
      </w:pPr>
      <w:r>
        <w:rPr>
          <w:rFonts w:ascii="Cambria" w:hAnsi="Cambria"/>
        </w:rPr>
        <w:t xml:space="preserve">  </w:t>
      </w:r>
    </w:p>
    <w:p w:rsidR="001155C5" w:rsidRPr="00CC0960" w:rsidRDefault="00CC0960" w:rsidP="001155C5">
      <w:pPr>
        <w:spacing w:line="276" w:lineRule="auto"/>
        <w:jc w:val="both"/>
        <w:rPr>
          <w:rFonts w:ascii="Cambria" w:hAnsi="Cambria"/>
          <w:b/>
          <w:lang w:bidi="pl-PL"/>
        </w:rPr>
      </w:pPr>
      <w:r w:rsidRPr="007E56F1">
        <w:rPr>
          <w:rFonts w:ascii="Cambria" w:hAnsi="Cambria"/>
          <w:b/>
          <w:lang w:bidi="pl-PL"/>
        </w:rPr>
        <w:t xml:space="preserve">oraz w dniu </w:t>
      </w:r>
      <w:r w:rsidR="007E56F1" w:rsidRPr="007E56F1">
        <w:rPr>
          <w:rFonts w:ascii="Cambria" w:hAnsi="Cambria"/>
          <w:b/>
          <w:lang w:bidi="pl-PL"/>
        </w:rPr>
        <w:t>17</w:t>
      </w:r>
      <w:r w:rsidRPr="007E56F1">
        <w:rPr>
          <w:rFonts w:ascii="Cambria" w:hAnsi="Cambria"/>
          <w:b/>
          <w:lang w:bidi="pl-PL"/>
        </w:rPr>
        <w:t>.06.2020 r. zamieszcza Załącznik nr 4 „Wykaz osób” po modyfikacji.</w:t>
      </w:r>
    </w:p>
    <w:p w:rsidR="001155C5" w:rsidRPr="001155C5" w:rsidRDefault="001155C5" w:rsidP="001155C5">
      <w:pPr>
        <w:spacing w:line="276" w:lineRule="auto"/>
        <w:jc w:val="both"/>
        <w:rPr>
          <w:rFonts w:ascii="Cambria" w:hAnsi="Cambria"/>
          <w:lang w:bidi="pl-PL"/>
        </w:rPr>
      </w:pPr>
    </w:p>
    <w:p w:rsidR="001155C5" w:rsidRPr="009574E7" w:rsidRDefault="001155C5" w:rsidP="001155C5">
      <w:pPr>
        <w:spacing w:line="276" w:lineRule="auto"/>
        <w:jc w:val="both"/>
        <w:rPr>
          <w:rFonts w:ascii="Cambria" w:hAnsi="Cambria"/>
          <w:b/>
          <w:u w:val="single"/>
          <w:lang w:bidi="pl-PL"/>
        </w:rPr>
      </w:pPr>
      <w:r w:rsidRPr="009574E7">
        <w:rPr>
          <w:rFonts w:ascii="Cambria" w:hAnsi="Cambria"/>
          <w:b/>
          <w:u w:val="single"/>
          <w:lang w:bidi="pl-PL"/>
        </w:rPr>
        <w:t>Pytanie 2</w:t>
      </w:r>
    </w:p>
    <w:p w:rsidR="00CC0960" w:rsidRPr="009574E7" w:rsidRDefault="00CC0960" w:rsidP="00CC0960">
      <w:pPr>
        <w:spacing w:line="276" w:lineRule="auto"/>
        <w:jc w:val="both"/>
        <w:rPr>
          <w:rFonts w:ascii="Cambria" w:hAnsi="Cambria"/>
          <w:lang w:bidi="pl-PL"/>
        </w:rPr>
      </w:pPr>
      <w:r w:rsidRPr="009574E7">
        <w:rPr>
          <w:rFonts w:ascii="Cambria" w:hAnsi="Cambria"/>
          <w:lang w:bidi="pl-PL"/>
        </w:rPr>
        <w:t>21.3 „Każdy z wykonawców otrzyma 20 pkt. jeżeli ma wdrożony i stosuje system, jakości świadczonych usług szkoleniowych zgodny z normą PN-EN ISO 9001 lub równoważny w zakresie jakość usług szkoleniowych. Do oferty należy załączyć ważne zaświadczenie niezależnego podmiotu zajmującego się poświadczaniem zgodności działań wykonawcy z normami jakościowymi w zakresie świadczenia usług szkoleniowych.”</w:t>
      </w:r>
    </w:p>
    <w:p w:rsidR="001155C5" w:rsidRPr="009574E7" w:rsidRDefault="00CC0960" w:rsidP="00CC0960">
      <w:pPr>
        <w:spacing w:line="276" w:lineRule="auto"/>
        <w:jc w:val="both"/>
        <w:rPr>
          <w:rFonts w:ascii="Cambria" w:hAnsi="Cambria"/>
          <w:lang w:bidi="pl-PL"/>
        </w:rPr>
      </w:pPr>
      <w:r w:rsidRPr="009574E7">
        <w:rPr>
          <w:rFonts w:ascii="Cambria" w:hAnsi="Cambria"/>
          <w:lang w:bidi="pl-PL"/>
        </w:rPr>
        <w:t>Czy zamawiający dopuszcza nieakredytowane zaświadczenie niezależnego podmiotu w w/w zakresie?</w:t>
      </w:r>
    </w:p>
    <w:p w:rsidR="00557A28" w:rsidRDefault="00557A28" w:rsidP="00557A28">
      <w:pPr>
        <w:spacing w:line="276" w:lineRule="auto"/>
        <w:jc w:val="both"/>
        <w:rPr>
          <w:rFonts w:ascii="Cambria" w:hAnsi="Cambria"/>
          <w:b/>
        </w:rPr>
      </w:pPr>
      <w:r w:rsidRPr="009574E7">
        <w:rPr>
          <w:rFonts w:ascii="Cambria" w:hAnsi="Cambria"/>
          <w:b/>
        </w:rPr>
        <w:t>Odpowiedź:</w:t>
      </w:r>
    </w:p>
    <w:p w:rsidR="006675BA" w:rsidRPr="00242747" w:rsidRDefault="006675BA" w:rsidP="006675BA">
      <w:pPr>
        <w:spacing w:line="276" w:lineRule="auto"/>
        <w:jc w:val="both"/>
        <w:rPr>
          <w:rFonts w:ascii="Cambria" w:hAnsi="Cambria"/>
          <w:b/>
          <w:u w:val="single"/>
          <w:lang w:bidi="pl-PL"/>
        </w:rPr>
      </w:pPr>
      <w:r w:rsidRPr="00242747">
        <w:rPr>
          <w:rFonts w:ascii="Cambria" w:hAnsi="Cambria"/>
          <w:b/>
        </w:rPr>
        <w:t xml:space="preserve">Zamawiający </w:t>
      </w:r>
      <w:r w:rsidR="009574E7">
        <w:rPr>
          <w:rFonts w:ascii="Cambria" w:hAnsi="Cambria"/>
          <w:b/>
        </w:rPr>
        <w:t xml:space="preserve">nie dopuszcza nieakredytowanych zaświadczeń. </w:t>
      </w:r>
      <w:r w:rsidRPr="00242747">
        <w:rPr>
          <w:rFonts w:ascii="Cambria" w:hAnsi="Cambria"/>
          <w:b/>
          <w:u w:val="single"/>
          <w:lang w:bidi="pl-PL"/>
        </w:rPr>
        <w:t xml:space="preserve"> </w:t>
      </w:r>
    </w:p>
    <w:p w:rsidR="00CC0960" w:rsidRPr="00242747" w:rsidRDefault="00CC0960" w:rsidP="006675BA">
      <w:pPr>
        <w:spacing w:line="276" w:lineRule="auto"/>
        <w:jc w:val="both"/>
        <w:rPr>
          <w:rFonts w:ascii="Cambria" w:hAnsi="Cambria"/>
          <w:b/>
          <w:u w:val="single"/>
          <w:lang w:bidi="pl-PL"/>
        </w:rPr>
      </w:pPr>
    </w:p>
    <w:p w:rsidR="00CC0960" w:rsidRPr="001155C5" w:rsidRDefault="00CC0960" w:rsidP="00CC0960">
      <w:pPr>
        <w:spacing w:line="276" w:lineRule="auto"/>
        <w:jc w:val="both"/>
        <w:rPr>
          <w:rFonts w:ascii="Cambria" w:hAnsi="Cambria"/>
          <w:b/>
          <w:u w:val="single"/>
          <w:lang w:bidi="pl-PL"/>
        </w:rPr>
      </w:pPr>
      <w:r>
        <w:rPr>
          <w:rFonts w:ascii="Cambria" w:hAnsi="Cambria"/>
          <w:b/>
          <w:u w:val="single"/>
          <w:lang w:bidi="pl-PL"/>
        </w:rPr>
        <w:t>Pytanie 3</w:t>
      </w:r>
    </w:p>
    <w:p w:rsidR="00CC0960" w:rsidRPr="001155C5" w:rsidRDefault="00CF618A" w:rsidP="00CC0960">
      <w:pPr>
        <w:spacing w:line="276" w:lineRule="auto"/>
        <w:jc w:val="both"/>
        <w:rPr>
          <w:rFonts w:ascii="Cambria" w:hAnsi="Cambria"/>
          <w:lang w:bidi="pl-PL"/>
        </w:rPr>
      </w:pPr>
      <w:r w:rsidRPr="00CF618A">
        <w:rPr>
          <w:rFonts w:ascii="Cambria" w:hAnsi="Cambria"/>
          <w:lang w:bidi="pl-PL"/>
        </w:rPr>
        <w:t>7.3.3 Co zamawiający rozumie poprzez „uprawnienia pedagogiczne”? Uprawnieniem pedagogicznym jest zaświadczenie o ukończeniu kursu dla instruktorów praktycznej nauki zawodu. Czy takie zaświadczenie będzie wystarczające?</w:t>
      </w:r>
    </w:p>
    <w:p w:rsidR="00CC0960" w:rsidRDefault="00CC0960" w:rsidP="00CC0960">
      <w:pPr>
        <w:spacing w:line="276" w:lineRule="auto"/>
        <w:jc w:val="both"/>
        <w:rPr>
          <w:rFonts w:ascii="Cambria" w:hAnsi="Cambria"/>
          <w:b/>
        </w:rPr>
      </w:pPr>
      <w:r>
        <w:rPr>
          <w:rFonts w:ascii="Cambria" w:hAnsi="Cambria"/>
          <w:b/>
        </w:rPr>
        <w:t>Odpowiedź:</w:t>
      </w:r>
    </w:p>
    <w:p w:rsidR="00CC0960" w:rsidRPr="00633256" w:rsidRDefault="00CF618A" w:rsidP="00CC0960">
      <w:pPr>
        <w:spacing w:line="276" w:lineRule="auto"/>
        <w:jc w:val="both"/>
        <w:rPr>
          <w:rFonts w:ascii="Cambria" w:hAnsi="Cambria"/>
          <w:b/>
        </w:rPr>
      </w:pPr>
      <w:r w:rsidRPr="007E56F1">
        <w:rPr>
          <w:rFonts w:ascii="Cambria" w:hAnsi="Cambria"/>
          <w:b/>
        </w:rPr>
        <w:t>Zamawiający uzna takie zaświadczenie za wystarczające.</w:t>
      </w:r>
    </w:p>
    <w:p w:rsidR="00CC0960" w:rsidRDefault="00CC0960" w:rsidP="006675BA">
      <w:pPr>
        <w:spacing w:line="276" w:lineRule="auto"/>
        <w:jc w:val="both"/>
        <w:rPr>
          <w:rFonts w:ascii="Cambria" w:hAnsi="Cambria"/>
        </w:rPr>
      </w:pPr>
    </w:p>
    <w:p w:rsidR="00CF618A" w:rsidRPr="001155C5" w:rsidRDefault="00CF618A" w:rsidP="00CF618A">
      <w:pPr>
        <w:spacing w:line="276" w:lineRule="auto"/>
        <w:jc w:val="both"/>
        <w:rPr>
          <w:rFonts w:ascii="Cambria" w:hAnsi="Cambria"/>
          <w:b/>
          <w:u w:val="single"/>
          <w:lang w:bidi="pl-PL"/>
        </w:rPr>
      </w:pPr>
      <w:r>
        <w:rPr>
          <w:rFonts w:ascii="Cambria" w:hAnsi="Cambria"/>
          <w:b/>
          <w:u w:val="single"/>
          <w:lang w:bidi="pl-PL"/>
        </w:rPr>
        <w:t>Pytanie 4</w:t>
      </w:r>
    </w:p>
    <w:p w:rsidR="00CF618A" w:rsidRPr="001155C5" w:rsidRDefault="00CF618A" w:rsidP="00CF618A">
      <w:pPr>
        <w:spacing w:line="276" w:lineRule="auto"/>
        <w:jc w:val="both"/>
        <w:rPr>
          <w:rFonts w:ascii="Cambria" w:hAnsi="Cambria"/>
          <w:lang w:bidi="pl-PL"/>
        </w:rPr>
      </w:pPr>
      <w:r w:rsidRPr="00CF618A">
        <w:rPr>
          <w:rFonts w:ascii="Cambria" w:hAnsi="Cambria"/>
          <w:lang w:bidi="pl-PL"/>
        </w:rPr>
        <w:t xml:space="preserve">Dodatkowo ogłoszenie o zamówieniu jest niespójne. W </w:t>
      </w:r>
      <w:proofErr w:type="spellStart"/>
      <w:r w:rsidRPr="00CF618A">
        <w:rPr>
          <w:rFonts w:ascii="Cambria" w:hAnsi="Cambria"/>
          <w:lang w:bidi="pl-PL"/>
        </w:rPr>
        <w:t>siwz</w:t>
      </w:r>
      <w:proofErr w:type="spellEnd"/>
      <w:r w:rsidRPr="00CF618A">
        <w:rPr>
          <w:rFonts w:ascii="Cambria" w:hAnsi="Cambria"/>
          <w:lang w:bidi="pl-PL"/>
        </w:rPr>
        <w:t xml:space="preserve"> jest informacja o 4 zadaniach, po czym są wypisane 3. W formularzu ofertowym nie ma miejsca  na podanie ceny zadania nr 4. W harmonogramie są 4 zadania.</w:t>
      </w:r>
    </w:p>
    <w:p w:rsidR="00CF618A" w:rsidRDefault="00CF618A" w:rsidP="00CF618A">
      <w:pPr>
        <w:spacing w:line="276" w:lineRule="auto"/>
        <w:jc w:val="both"/>
        <w:rPr>
          <w:rFonts w:ascii="Cambria" w:hAnsi="Cambria"/>
          <w:b/>
        </w:rPr>
      </w:pPr>
      <w:r>
        <w:rPr>
          <w:rFonts w:ascii="Cambria" w:hAnsi="Cambria"/>
          <w:b/>
        </w:rPr>
        <w:t>Odpowiedź:</w:t>
      </w:r>
    </w:p>
    <w:p w:rsidR="00CF618A" w:rsidRPr="00633256" w:rsidRDefault="00CF618A" w:rsidP="00CF618A">
      <w:pPr>
        <w:spacing w:line="276" w:lineRule="auto"/>
        <w:jc w:val="both"/>
        <w:rPr>
          <w:rFonts w:ascii="Cambria" w:hAnsi="Cambria"/>
          <w:b/>
        </w:rPr>
      </w:pPr>
      <w:r w:rsidRPr="00633256">
        <w:rPr>
          <w:rFonts w:ascii="Cambria" w:hAnsi="Cambria"/>
          <w:b/>
        </w:rPr>
        <w:t>Zamawiający dokonuje modyfikacji zdania w pkt. 3.1 SIWZ</w:t>
      </w:r>
    </w:p>
    <w:p w:rsidR="00CF618A" w:rsidRPr="00CF618A" w:rsidRDefault="00CF618A" w:rsidP="00CF618A">
      <w:pPr>
        <w:spacing w:line="276" w:lineRule="auto"/>
        <w:jc w:val="both"/>
        <w:rPr>
          <w:rFonts w:ascii="Cambria" w:hAnsi="Cambria"/>
          <w:b/>
        </w:rPr>
      </w:pPr>
      <w:r w:rsidRPr="00CF618A">
        <w:rPr>
          <w:rFonts w:ascii="Cambria" w:hAnsi="Cambria"/>
          <w:b/>
        </w:rPr>
        <w:t>było:</w:t>
      </w:r>
    </w:p>
    <w:p w:rsidR="00CF618A" w:rsidRDefault="00CF618A" w:rsidP="00CF618A">
      <w:pPr>
        <w:spacing w:line="276" w:lineRule="auto"/>
        <w:jc w:val="both"/>
        <w:rPr>
          <w:rFonts w:ascii="Cambria" w:hAnsi="Cambria"/>
          <w:i/>
        </w:rPr>
      </w:pPr>
      <w:r w:rsidRPr="00CF618A">
        <w:rPr>
          <w:rFonts w:ascii="Cambria" w:hAnsi="Cambria"/>
          <w:i/>
        </w:rPr>
        <w:t>„Przedmiot zamówienia został podzielony na 4 zadania”</w:t>
      </w:r>
    </w:p>
    <w:p w:rsidR="00CF618A" w:rsidRDefault="00CF618A" w:rsidP="00CF618A">
      <w:pPr>
        <w:spacing w:line="276" w:lineRule="auto"/>
        <w:jc w:val="both"/>
        <w:rPr>
          <w:rFonts w:ascii="Cambria" w:hAnsi="Cambria"/>
          <w:b/>
        </w:rPr>
      </w:pPr>
      <w:r>
        <w:rPr>
          <w:rFonts w:ascii="Cambria" w:hAnsi="Cambria"/>
          <w:b/>
        </w:rPr>
        <w:t>po modyfikacji</w:t>
      </w:r>
      <w:r w:rsidR="000A65BB">
        <w:rPr>
          <w:rFonts w:ascii="Cambria" w:hAnsi="Cambria"/>
          <w:b/>
        </w:rPr>
        <w:t xml:space="preserve"> jest</w:t>
      </w:r>
      <w:r>
        <w:rPr>
          <w:rFonts w:ascii="Cambria" w:hAnsi="Cambria"/>
          <w:b/>
        </w:rPr>
        <w:t>:</w:t>
      </w:r>
    </w:p>
    <w:p w:rsidR="00CF618A" w:rsidRDefault="00CF618A" w:rsidP="00CF618A">
      <w:pPr>
        <w:spacing w:line="276" w:lineRule="auto"/>
        <w:jc w:val="both"/>
        <w:rPr>
          <w:rFonts w:ascii="Cambria" w:hAnsi="Cambria" w:cs="Cambria"/>
          <w:i/>
        </w:rPr>
      </w:pPr>
      <w:r>
        <w:rPr>
          <w:rFonts w:ascii="Cambria" w:hAnsi="Cambria" w:cs="Cambria"/>
          <w:i/>
        </w:rPr>
        <w:t>„</w:t>
      </w:r>
      <w:r w:rsidRPr="00CF618A">
        <w:rPr>
          <w:rFonts w:ascii="Cambria" w:hAnsi="Cambria" w:cs="Cambria"/>
          <w:i/>
        </w:rPr>
        <w:t xml:space="preserve">Przedmiot zamówienia został podzielony </w:t>
      </w:r>
      <w:r w:rsidRPr="00CF618A">
        <w:rPr>
          <w:rFonts w:ascii="Cambria" w:hAnsi="Cambria" w:cs="Cambria"/>
          <w:b/>
          <w:i/>
        </w:rPr>
        <w:t>na 3 zadania</w:t>
      </w:r>
      <w:r>
        <w:rPr>
          <w:rFonts w:ascii="Cambria" w:hAnsi="Cambria" w:cs="Cambria"/>
          <w:i/>
        </w:rPr>
        <w:t>”</w:t>
      </w:r>
    </w:p>
    <w:p w:rsidR="00CF618A" w:rsidRPr="00CF618A" w:rsidRDefault="00CF618A" w:rsidP="00CF618A">
      <w:pPr>
        <w:spacing w:line="276" w:lineRule="auto"/>
        <w:jc w:val="both"/>
        <w:rPr>
          <w:rFonts w:ascii="Cambria" w:hAnsi="Cambria"/>
          <w:b/>
        </w:rPr>
      </w:pPr>
    </w:p>
    <w:p w:rsidR="00CF618A" w:rsidRDefault="00CF618A" w:rsidP="006675BA">
      <w:pPr>
        <w:spacing w:line="276" w:lineRule="auto"/>
        <w:jc w:val="both"/>
        <w:rPr>
          <w:rFonts w:ascii="Cambria" w:hAnsi="Cambria"/>
          <w:b/>
          <w:lang w:bidi="pl-PL"/>
        </w:rPr>
      </w:pPr>
      <w:r w:rsidRPr="007E56F1">
        <w:rPr>
          <w:rFonts w:ascii="Cambria" w:hAnsi="Cambria"/>
          <w:b/>
          <w:lang w:bidi="pl-PL"/>
        </w:rPr>
        <w:t xml:space="preserve">oraz w dniu </w:t>
      </w:r>
      <w:r w:rsidR="007E56F1" w:rsidRPr="007E56F1">
        <w:rPr>
          <w:rFonts w:ascii="Cambria" w:hAnsi="Cambria"/>
          <w:b/>
          <w:lang w:bidi="pl-PL"/>
        </w:rPr>
        <w:t>17.</w:t>
      </w:r>
      <w:r w:rsidRPr="007E56F1">
        <w:rPr>
          <w:rFonts w:ascii="Cambria" w:hAnsi="Cambria"/>
          <w:b/>
          <w:lang w:bidi="pl-PL"/>
        </w:rPr>
        <w:t>06.2020 r. zamieszcza</w:t>
      </w:r>
      <w:r w:rsidR="00BB436C" w:rsidRPr="007E56F1">
        <w:rPr>
          <w:rFonts w:ascii="Cambria" w:hAnsi="Cambria"/>
          <w:b/>
          <w:lang w:bidi="pl-PL"/>
        </w:rPr>
        <w:t xml:space="preserve"> Załącznik nr 3 „Wzór Umowy”, </w:t>
      </w:r>
      <w:r w:rsidRPr="007E56F1">
        <w:rPr>
          <w:rFonts w:ascii="Cambria" w:hAnsi="Cambria"/>
          <w:b/>
          <w:lang w:bidi="pl-PL"/>
        </w:rPr>
        <w:t>Załącznik nr 6 „Szczegółowy</w:t>
      </w:r>
      <w:r w:rsidR="00BB436C" w:rsidRPr="007E56F1">
        <w:rPr>
          <w:rFonts w:ascii="Cambria" w:hAnsi="Cambria"/>
          <w:b/>
          <w:lang w:bidi="pl-PL"/>
        </w:rPr>
        <w:t xml:space="preserve"> opis przedmiotu zamówienia” i </w:t>
      </w:r>
      <w:r w:rsidRPr="007E56F1">
        <w:rPr>
          <w:rFonts w:ascii="Cambria" w:hAnsi="Cambria"/>
          <w:b/>
          <w:lang w:bidi="pl-PL"/>
        </w:rPr>
        <w:t>Załącznik nr 6a „Harmonogram szkoleń” po modyfikacji.</w:t>
      </w:r>
    </w:p>
    <w:p w:rsidR="001154FF" w:rsidRDefault="001154FF" w:rsidP="001154FF">
      <w:pPr>
        <w:jc w:val="both"/>
        <w:rPr>
          <w:rFonts w:ascii="Cambria" w:hAnsi="Cambria"/>
          <w:b/>
          <w:lang w:bidi="pl-PL"/>
        </w:rPr>
      </w:pPr>
    </w:p>
    <w:p w:rsidR="0041609F" w:rsidRDefault="0041609F" w:rsidP="00BB1194">
      <w:pPr>
        <w:spacing w:line="276" w:lineRule="auto"/>
        <w:jc w:val="both"/>
        <w:rPr>
          <w:rFonts w:ascii="Cambria" w:hAnsi="Cambria"/>
          <w:b/>
          <w:highlight w:val="yellow"/>
          <w:u w:val="single"/>
          <w:lang w:bidi="pl-PL"/>
        </w:rPr>
      </w:pPr>
    </w:p>
    <w:p w:rsidR="00BB1194" w:rsidRPr="007E56F1" w:rsidRDefault="00BB1194" w:rsidP="00BB1194">
      <w:pPr>
        <w:spacing w:line="276" w:lineRule="auto"/>
        <w:jc w:val="both"/>
        <w:rPr>
          <w:rFonts w:ascii="Cambria" w:hAnsi="Cambria"/>
          <w:b/>
          <w:u w:val="single"/>
          <w:lang w:bidi="pl-PL"/>
        </w:rPr>
      </w:pPr>
      <w:r w:rsidRPr="007E56F1">
        <w:rPr>
          <w:rFonts w:ascii="Cambria" w:hAnsi="Cambria"/>
          <w:b/>
          <w:u w:val="single"/>
          <w:lang w:bidi="pl-PL"/>
        </w:rPr>
        <w:t>Pytanie 5</w:t>
      </w:r>
    </w:p>
    <w:p w:rsidR="00BB1194" w:rsidRPr="007E56F1" w:rsidRDefault="00BB1194" w:rsidP="00BB1194">
      <w:pPr>
        <w:spacing w:line="276" w:lineRule="auto"/>
        <w:jc w:val="both"/>
        <w:rPr>
          <w:rFonts w:ascii="Cambria" w:hAnsi="Cambria"/>
          <w:lang w:bidi="pl-PL"/>
        </w:rPr>
      </w:pPr>
      <w:r w:rsidRPr="007E56F1">
        <w:rPr>
          <w:rFonts w:ascii="Cambria" w:hAnsi="Cambria"/>
          <w:lang w:bidi="pl-PL"/>
        </w:rPr>
        <w:t xml:space="preserve">Po zapoznaniu się z ogłoszeniem o zamówieniu PN/3/03/2020  (SIWZ) oraz z załącznikiem nr 6 szczegółowy opis zamówienia ZADANIE 4  zarówno w punkcie 1 jak i 2 dla kursów VLOS i BVLOS wskazane </w:t>
      </w:r>
      <w:r w:rsidRPr="007E56F1">
        <w:rPr>
          <w:rFonts w:ascii="Cambria" w:hAnsi="Cambria"/>
          <w:lang w:bidi="pl-PL"/>
        </w:rPr>
        <w:lastRenderedPageBreak/>
        <w:t xml:space="preserve">przez Państwa ilości godzin na poszczególne kursy jest niezgodna z wytycznymi Prezesa Urzędu Lotnictwa Cywilnego z dnia 6 lutego 2019 r. w sprawie programów szkoleń do uzyskania świadectwa kwalifikacji członków personelu lotniczego oraz wpisywanych do nich uprawnień prowadzących przez podmioty szkolące. </w:t>
      </w:r>
    </w:p>
    <w:p w:rsidR="00BB1194" w:rsidRPr="007E56F1" w:rsidRDefault="00BB1194" w:rsidP="00BB1194">
      <w:pPr>
        <w:spacing w:line="276" w:lineRule="auto"/>
        <w:jc w:val="both"/>
        <w:rPr>
          <w:rFonts w:ascii="Cambria" w:hAnsi="Cambria"/>
          <w:lang w:bidi="pl-PL"/>
        </w:rPr>
      </w:pPr>
      <w:r w:rsidRPr="007E56F1">
        <w:rPr>
          <w:rFonts w:ascii="Cambria" w:hAnsi="Cambria"/>
          <w:lang w:bidi="pl-PL"/>
        </w:rPr>
        <w:t xml:space="preserve">Wymagania ujęte w powyższym ogłoszeniu stanowią: </w:t>
      </w:r>
    </w:p>
    <w:p w:rsidR="00BB1194" w:rsidRPr="007E56F1" w:rsidRDefault="00BB1194" w:rsidP="00BB1194">
      <w:pPr>
        <w:spacing w:line="276" w:lineRule="auto"/>
        <w:jc w:val="both"/>
        <w:rPr>
          <w:rFonts w:ascii="Cambria" w:hAnsi="Cambria"/>
          <w:lang w:bidi="pl-PL"/>
        </w:rPr>
      </w:pPr>
      <w:r w:rsidRPr="007E56F1">
        <w:rPr>
          <w:rFonts w:ascii="Cambria" w:hAnsi="Cambria"/>
          <w:lang w:bidi="pl-PL"/>
        </w:rPr>
        <w:t xml:space="preserve">1. Kurs VLOS do 5 kg - 14 godzin zegarowych teorii oraz 6 godzin szkolenia praktycznego czyli w sumie 20 godzin - u Państwa 22 godziny </w:t>
      </w:r>
    </w:p>
    <w:p w:rsidR="00BB1194" w:rsidRPr="007E56F1" w:rsidRDefault="00BB1194" w:rsidP="00BB1194">
      <w:pPr>
        <w:spacing w:line="276" w:lineRule="auto"/>
        <w:jc w:val="both"/>
        <w:rPr>
          <w:rFonts w:ascii="Cambria" w:hAnsi="Cambria"/>
          <w:lang w:bidi="pl-PL"/>
        </w:rPr>
      </w:pPr>
      <w:r w:rsidRPr="007E56F1">
        <w:rPr>
          <w:rFonts w:ascii="Cambria" w:hAnsi="Cambria"/>
          <w:lang w:bidi="pl-PL"/>
        </w:rPr>
        <w:t>2. Kurs BVLOS do 5 kg - w założeniu, że kursant nie posiada uprawień VLOS szkolenie powinno zawierać: 25 godzin zegarowych teorii oraz 10 godzin praktyki czyli w sumie 35 godzin zegarowych. Państwo przewidują na ten kurs 26 godzin. Podmioty szkolące są zobowiązane do prowadzenia zajęć zgodnie wytycznymi ilościowymi (należy prowadzić ewidencję), w związku z tym, w tym nie ma możliwości przeprowadzenia zgodnie z prawem tego szkolenie w wymiarze 26 godzin</w:t>
      </w:r>
    </w:p>
    <w:p w:rsidR="00BB1194" w:rsidRPr="007E56F1" w:rsidRDefault="00BB1194" w:rsidP="00BB1194">
      <w:pPr>
        <w:spacing w:line="276" w:lineRule="auto"/>
        <w:jc w:val="both"/>
        <w:rPr>
          <w:rFonts w:ascii="Cambria" w:hAnsi="Cambria"/>
          <w:b/>
        </w:rPr>
      </w:pPr>
      <w:r w:rsidRPr="007E56F1">
        <w:rPr>
          <w:rFonts w:ascii="Cambria" w:hAnsi="Cambria"/>
          <w:b/>
        </w:rPr>
        <w:t>Odpowiedź:</w:t>
      </w:r>
    </w:p>
    <w:p w:rsidR="00BB1194" w:rsidRPr="00566EAF" w:rsidRDefault="007E56F1" w:rsidP="00BB1194">
      <w:pPr>
        <w:spacing w:line="276" w:lineRule="auto"/>
        <w:jc w:val="both"/>
        <w:rPr>
          <w:rFonts w:ascii="Cambria" w:hAnsi="Cambria"/>
          <w:b/>
        </w:rPr>
      </w:pPr>
      <w:r w:rsidRPr="007E56F1">
        <w:rPr>
          <w:rFonts w:ascii="Cambria" w:hAnsi="Cambria"/>
          <w:b/>
        </w:rPr>
        <w:t>Zamawiający dokonał modyfikacji opisu przedmiotu zamówienia w zakresie godzin realizacji kursów na drony</w:t>
      </w:r>
      <w:r>
        <w:rPr>
          <w:rFonts w:ascii="Cambria" w:hAnsi="Cambria"/>
          <w:b/>
        </w:rPr>
        <w:t xml:space="preserve"> . Aktualny opis przedmiotu zamówienia </w:t>
      </w:r>
      <w:r w:rsidR="00360A95">
        <w:rPr>
          <w:rFonts w:ascii="Cambria" w:hAnsi="Cambria"/>
          <w:b/>
        </w:rPr>
        <w:t>został zamieszczony</w:t>
      </w:r>
      <w:r>
        <w:rPr>
          <w:rFonts w:ascii="Cambria" w:hAnsi="Cambria"/>
          <w:b/>
        </w:rPr>
        <w:t xml:space="preserve"> na stronie </w:t>
      </w:r>
      <w:r w:rsidR="00360A95">
        <w:rPr>
          <w:rFonts w:ascii="Cambria" w:hAnsi="Cambria"/>
          <w:b/>
        </w:rPr>
        <w:t xml:space="preserve">w dniu  </w:t>
      </w:r>
      <w:r>
        <w:rPr>
          <w:rFonts w:ascii="Cambria" w:hAnsi="Cambria"/>
          <w:b/>
        </w:rPr>
        <w:t>17.06.2020</w:t>
      </w:r>
    </w:p>
    <w:p w:rsidR="00BB1194" w:rsidRDefault="00BB1194" w:rsidP="001154FF">
      <w:pPr>
        <w:ind w:firstLine="360"/>
        <w:jc w:val="both"/>
        <w:rPr>
          <w:rFonts w:ascii="Cambria" w:hAnsi="Cambria" w:cs="Arial"/>
          <w:b/>
          <w:color w:val="000000"/>
        </w:rPr>
      </w:pPr>
    </w:p>
    <w:p w:rsidR="00BB1194" w:rsidRPr="001155C5" w:rsidRDefault="00BB1194" w:rsidP="00BB1194">
      <w:pPr>
        <w:spacing w:line="276" w:lineRule="auto"/>
        <w:jc w:val="both"/>
        <w:rPr>
          <w:rFonts w:ascii="Cambria" w:hAnsi="Cambria"/>
          <w:b/>
          <w:u w:val="single"/>
          <w:lang w:bidi="pl-PL"/>
        </w:rPr>
      </w:pPr>
      <w:r w:rsidRPr="00242747">
        <w:rPr>
          <w:rFonts w:ascii="Cambria" w:hAnsi="Cambria"/>
          <w:b/>
          <w:u w:val="single"/>
          <w:lang w:bidi="pl-PL"/>
        </w:rPr>
        <w:t>Pytanie 6</w:t>
      </w:r>
    </w:p>
    <w:p w:rsidR="00BB1194" w:rsidRPr="00BB1194" w:rsidRDefault="00BB1194" w:rsidP="00BB1194">
      <w:pPr>
        <w:spacing w:line="276" w:lineRule="auto"/>
        <w:jc w:val="both"/>
        <w:rPr>
          <w:rFonts w:ascii="Cambria" w:hAnsi="Cambria"/>
          <w:lang w:bidi="pl-PL"/>
        </w:rPr>
      </w:pPr>
      <w:r w:rsidRPr="00BB1194">
        <w:rPr>
          <w:rFonts w:ascii="Cambria" w:hAnsi="Cambria"/>
          <w:lang w:bidi="pl-PL"/>
        </w:rPr>
        <w:t xml:space="preserve">W przedmiocie zamówienia dotyczącym kursów </w:t>
      </w:r>
      <w:proofErr w:type="spellStart"/>
      <w:r w:rsidRPr="00BB1194">
        <w:rPr>
          <w:rFonts w:ascii="Cambria" w:hAnsi="Cambria"/>
          <w:lang w:bidi="pl-PL"/>
        </w:rPr>
        <w:t>dronowych</w:t>
      </w:r>
      <w:proofErr w:type="spellEnd"/>
      <w:r w:rsidRPr="00BB1194">
        <w:rPr>
          <w:rFonts w:ascii="Cambria" w:hAnsi="Cambria"/>
          <w:lang w:bidi="pl-PL"/>
        </w:rPr>
        <w:t xml:space="preserve"> pojawiają się również następujące wątpliwości: </w:t>
      </w:r>
    </w:p>
    <w:p w:rsidR="00BB1194" w:rsidRPr="00BB1194" w:rsidRDefault="00BB1194" w:rsidP="00BB1194">
      <w:pPr>
        <w:spacing w:line="276" w:lineRule="auto"/>
        <w:jc w:val="both"/>
        <w:rPr>
          <w:rFonts w:ascii="Cambria" w:hAnsi="Cambria"/>
          <w:lang w:bidi="pl-PL"/>
        </w:rPr>
      </w:pPr>
      <w:r w:rsidRPr="00BB1194">
        <w:rPr>
          <w:rFonts w:ascii="Cambria" w:hAnsi="Cambria"/>
          <w:lang w:bidi="pl-PL"/>
        </w:rPr>
        <w:t>1. Dla jakiej kategorii wagowej mają być powyższe szkolenia?</w:t>
      </w:r>
    </w:p>
    <w:p w:rsidR="00BB1194" w:rsidRPr="001155C5" w:rsidRDefault="00BB1194" w:rsidP="00BB1194">
      <w:pPr>
        <w:spacing w:line="276" w:lineRule="auto"/>
        <w:jc w:val="both"/>
        <w:rPr>
          <w:rFonts w:ascii="Cambria" w:hAnsi="Cambria"/>
          <w:lang w:bidi="pl-PL"/>
        </w:rPr>
      </w:pPr>
      <w:r w:rsidRPr="00BB1194">
        <w:rPr>
          <w:rFonts w:ascii="Cambria" w:hAnsi="Cambria"/>
          <w:lang w:bidi="pl-PL"/>
        </w:rPr>
        <w:t>2. Czy szkolenie ma prowadzić do uzyskania uprawnień (świadectwa kwalifikacji) co wiąże się z egzaminem państwowym?</w:t>
      </w:r>
    </w:p>
    <w:p w:rsidR="00BB1194" w:rsidRPr="00633256" w:rsidRDefault="00BB1194" w:rsidP="00BB1194">
      <w:pPr>
        <w:spacing w:line="276" w:lineRule="auto"/>
        <w:jc w:val="both"/>
        <w:rPr>
          <w:rFonts w:ascii="Cambria" w:hAnsi="Cambria"/>
          <w:b/>
        </w:rPr>
      </w:pPr>
      <w:r w:rsidRPr="00633256">
        <w:rPr>
          <w:rFonts w:ascii="Cambria" w:hAnsi="Cambria"/>
          <w:b/>
        </w:rPr>
        <w:t xml:space="preserve">Odpowiedź: </w:t>
      </w:r>
    </w:p>
    <w:p w:rsidR="00BB1194" w:rsidRPr="00633256" w:rsidRDefault="00BB1194" w:rsidP="00BB1194">
      <w:pPr>
        <w:spacing w:line="276" w:lineRule="auto"/>
        <w:jc w:val="both"/>
        <w:rPr>
          <w:rFonts w:ascii="Cambria" w:hAnsi="Cambria"/>
          <w:b/>
        </w:rPr>
      </w:pPr>
      <w:r w:rsidRPr="00633256">
        <w:rPr>
          <w:rFonts w:ascii="Cambria" w:hAnsi="Cambria"/>
          <w:b/>
        </w:rPr>
        <w:t>Ad. 1</w:t>
      </w:r>
      <w:r w:rsidR="00566EAF">
        <w:rPr>
          <w:rFonts w:ascii="Cambria" w:hAnsi="Cambria"/>
          <w:b/>
        </w:rPr>
        <w:t>.</w:t>
      </w:r>
      <w:r w:rsidRPr="00633256">
        <w:rPr>
          <w:rFonts w:ascii="Cambria" w:hAnsi="Cambria"/>
          <w:b/>
        </w:rPr>
        <w:t xml:space="preserve"> </w:t>
      </w:r>
      <w:r w:rsidR="00633256" w:rsidRPr="00633256">
        <w:rPr>
          <w:rFonts w:ascii="Cambria" w:hAnsi="Cambria"/>
          <w:b/>
        </w:rPr>
        <w:t>Kursy VLOS i BVLOS do 5 kg.</w:t>
      </w:r>
    </w:p>
    <w:p w:rsidR="00BB1194" w:rsidRPr="00633256" w:rsidRDefault="00BB1194" w:rsidP="00BB1194">
      <w:pPr>
        <w:spacing w:line="276" w:lineRule="auto"/>
        <w:jc w:val="both"/>
        <w:rPr>
          <w:rFonts w:ascii="Cambria" w:hAnsi="Cambria"/>
          <w:b/>
        </w:rPr>
      </w:pPr>
      <w:r w:rsidRPr="00633256">
        <w:rPr>
          <w:rFonts w:ascii="Cambria" w:hAnsi="Cambria"/>
          <w:b/>
        </w:rPr>
        <w:t>Ad. 2</w:t>
      </w:r>
      <w:r w:rsidR="00566EAF">
        <w:rPr>
          <w:rFonts w:ascii="Cambria" w:hAnsi="Cambria"/>
          <w:b/>
        </w:rPr>
        <w:t>.</w:t>
      </w:r>
      <w:r w:rsidRPr="00633256">
        <w:rPr>
          <w:rFonts w:ascii="Cambria" w:hAnsi="Cambria"/>
          <w:b/>
        </w:rPr>
        <w:t xml:space="preserve"> </w:t>
      </w:r>
      <w:r w:rsidR="00633256" w:rsidRPr="00633256">
        <w:rPr>
          <w:rFonts w:ascii="Cambria" w:hAnsi="Cambria"/>
          <w:b/>
        </w:rPr>
        <w:t>Szkolenia muszą prowadzić do uzyskania świadectwa kwalifikacji – Urząd Lotnictwa Cywilnego</w:t>
      </w:r>
    </w:p>
    <w:p w:rsidR="00BB1194" w:rsidRDefault="00BB1194" w:rsidP="00BB1194">
      <w:pPr>
        <w:jc w:val="both"/>
        <w:rPr>
          <w:rFonts w:ascii="Cambria" w:hAnsi="Cambria" w:cs="Arial"/>
          <w:b/>
          <w:color w:val="000000"/>
        </w:rPr>
      </w:pPr>
    </w:p>
    <w:p w:rsidR="00B21F8E" w:rsidRPr="001155C5" w:rsidRDefault="00B21F8E" w:rsidP="00B21F8E">
      <w:pPr>
        <w:spacing w:line="276" w:lineRule="auto"/>
        <w:jc w:val="both"/>
        <w:rPr>
          <w:rFonts w:ascii="Cambria" w:hAnsi="Cambria"/>
          <w:b/>
          <w:u w:val="single"/>
          <w:lang w:bidi="pl-PL"/>
        </w:rPr>
      </w:pPr>
      <w:r w:rsidRPr="00242747">
        <w:rPr>
          <w:rFonts w:ascii="Cambria" w:hAnsi="Cambria"/>
          <w:b/>
          <w:u w:val="single"/>
          <w:lang w:bidi="pl-PL"/>
        </w:rPr>
        <w:t>Pytanie 7</w:t>
      </w:r>
    </w:p>
    <w:p w:rsidR="00B21F8E" w:rsidRPr="001155C5" w:rsidRDefault="00B21F8E" w:rsidP="00B21F8E">
      <w:pPr>
        <w:spacing w:line="276" w:lineRule="auto"/>
        <w:jc w:val="both"/>
        <w:rPr>
          <w:rFonts w:ascii="Cambria" w:hAnsi="Cambria"/>
          <w:lang w:bidi="pl-PL"/>
        </w:rPr>
      </w:pPr>
      <w:r w:rsidRPr="00B21F8E">
        <w:rPr>
          <w:rFonts w:ascii="Cambria" w:hAnsi="Cambria"/>
          <w:lang w:bidi="pl-PL"/>
        </w:rPr>
        <w:t xml:space="preserve">Dot.zad.1; czy certyfikaty muszą być wydane tylko przez TUV NORD, czy mogą być wydane przez TUV </w:t>
      </w:r>
      <w:proofErr w:type="spellStart"/>
      <w:r w:rsidRPr="00B21F8E">
        <w:rPr>
          <w:rFonts w:ascii="Cambria" w:hAnsi="Cambria"/>
          <w:lang w:bidi="pl-PL"/>
        </w:rPr>
        <w:t>Rheinland</w:t>
      </w:r>
      <w:proofErr w:type="spellEnd"/>
      <w:r w:rsidRPr="00B21F8E">
        <w:rPr>
          <w:rFonts w:ascii="Cambria" w:hAnsi="Cambria"/>
          <w:lang w:bidi="pl-PL"/>
        </w:rPr>
        <w:t>?</w:t>
      </w:r>
    </w:p>
    <w:p w:rsidR="00B21F8E" w:rsidRDefault="00B21F8E" w:rsidP="00B21F8E">
      <w:pPr>
        <w:spacing w:line="276" w:lineRule="auto"/>
        <w:jc w:val="both"/>
        <w:rPr>
          <w:rFonts w:ascii="Cambria" w:hAnsi="Cambria"/>
          <w:b/>
        </w:rPr>
      </w:pPr>
      <w:r>
        <w:rPr>
          <w:rFonts w:ascii="Cambria" w:hAnsi="Cambria"/>
          <w:b/>
        </w:rPr>
        <w:t xml:space="preserve">Odpowiedź: </w:t>
      </w:r>
    </w:p>
    <w:p w:rsidR="00B21F8E" w:rsidRPr="00633256" w:rsidRDefault="00633256" w:rsidP="00B21F8E">
      <w:pPr>
        <w:jc w:val="both"/>
        <w:rPr>
          <w:rFonts w:ascii="Cambria" w:hAnsi="Cambria" w:cs="Arial"/>
          <w:b/>
          <w:color w:val="000000"/>
        </w:rPr>
      </w:pPr>
      <w:r w:rsidRPr="00633256">
        <w:rPr>
          <w:rFonts w:ascii="Cambria" w:hAnsi="Cambria" w:cs="Arial"/>
          <w:b/>
          <w:color w:val="000000"/>
        </w:rPr>
        <w:t xml:space="preserve">Zamawiający dopuszcza certyfikat TUV NORD i TUV </w:t>
      </w:r>
      <w:proofErr w:type="spellStart"/>
      <w:r w:rsidRPr="00633256">
        <w:rPr>
          <w:rFonts w:ascii="Cambria" w:hAnsi="Cambria" w:cs="Arial"/>
          <w:b/>
          <w:color w:val="000000"/>
        </w:rPr>
        <w:t>Rheinland</w:t>
      </w:r>
      <w:proofErr w:type="spellEnd"/>
      <w:r w:rsidRPr="00633256">
        <w:rPr>
          <w:rFonts w:ascii="Cambria" w:hAnsi="Cambria" w:cs="Arial"/>
          <w:b/>
          <w:color w:val="000000"/>
        </w:rPr>
        <w:t>.</w:t>
      </w:r>
    </w:p>
    <w:p w:rsidR="00633256" w:rsidRDefault="00633256" w:rsidP="00B21F8E">
      <w:pPr>
        <w:jc w:val="both"/>
        <w:rPr>
          <w:rFonts w:ascii="Cambria" w:hAnsi="Cambria" w:cs="Arial"/>
          <w:b/>
          <w:color w:val="000000"/>
        </w:rPr>
      </w:pPr>
    </w:p>
    <w:p w:rsidR="00B21F8E" w:rsidRPr="001155C5" w:rsidRDefault="00B21F8E" w:rsidP="00B21F8E">
      <w:pPr>
        <w:spacing w:line="276" w:lineRule="auto"/>
        <w:jc w:val="both"/>
        <w:rPr>
          <w:rFonts w:ascii="Cambria" w:hAnsi="Cambria"/>
          <w:b/>
          <w:u w:val="single"/>
          <w:lang w:bidi="pl-PL"/>
        </w:rPr>
      </w:pPr>
      <w:r w:rsidRPr="00242747">
        <w:rPr>
          <w:rFonts w:ascii="Cambria" w:hAnsi="Cambria"/>
          <w:b/>
          <w:u w:val="single"/>
          <w:lang w:bidi="pl-PL"/>
        </w:rPr>
        <w:t>Pytanie 8</w:t>
      </w:r>
    </w:p>
    <w:p w:rsidR="00B21F8E" w:rsidRPr="001155C5" w:rsidRDefault="00B21F8E" w:rsidP="00B21F8E">
      <w:pPr>
        <w:spacing w:line="276" w:lineRule="auto"/>
        <w:jc w:val="both"/>
        <w:rPr>
          <w:rFonts w:ascii="Cambria" w:hAnsi="Cambria"/>
          <w:lang w:bidi="pl-PL"/>
        </w:rPr>
      </w:pPr>
      <w:r w:rsidRPr="00B21F8E">
        <w:rPr>
          <w:rFonts w:ascii="Cambria" w:hAnsi="Cambria"/>
          <w:lang w:bidi="pl-PL"/>
        </w:rPr>
        <w:t>Czy szkolenia dla operatorów dronów powinny prowadzić do uzyskania świadectwa kwalifikacji operatora bezzałogowego statku powietrznego wydawanego przez Urząd Lotnictwa Cywilnego. Jest to dokument potwierdzający kwalifikację. Czy szkolenie ma być tylko szkoleniem prowadzącym do nabycia umiejętności przez Kursantów niepotwierdzonych żadnym dokumentem?</w:t>
      </w:r>
    </w:p>
    <w:p w:rsidR="00B21F8E" w:rsidRDefault="00B21F8E" w:rsidP="00B21F8E">
      <w:pPr>
        <w:spacing w:line="276" w:lineRule="auto"/>
        <w:jc w:val="both"/>
        <w:rPr>
          <w:rFonts w:ascii="Cambria" w:hAnsi="Cambria"/>
          <w:b/>
        </w:rPr>
      </w:pPr>
      <w:r>
        <w:rPr>
          <w:rFonts w:ascii="Cambria" w:hAnsi="Cambria"/>
          <w:b/>
        </w:rPr>
        <w:t xml:space="preserve">Odpowiedź: </w:t>
      </w:r>
    </w:p>
    <w:p w:rsidR="00B21F8E" w:rsidRPr="00633256" w:rsidRDefault="00633256" w:rsidP="00B21F8E">
      <w:pPr>
        <w:jc w:val="both"/>
        <w:rPr>
          <w:rFonts w:ascii="Cambria" w:hAnsi="Cambria" w:cs="Arial"/>
          <w:b/>
          <w:color w:val="000000"/>
        </w:rPr>
      </w:pPr>
      <w:r w:rsidRPr="00633256">
        <w:rPr>
          <w:rFonts w:ascii="Cambria" w:hAnsi="Cambria" w:cs="Arial"/>
          <w:b/>
          <w:color w:val="000000"/>
        </w:rPr>
        <w:t>Szkolenie muszą prowadzić do uzyskania świadectwa kwalifikacji – Urząd Lotnictwa Cywilnego.</w:t>
      </w:r>
    </w:p>
    <w:p w:rsidR="00633256" w:rsidRDefault="00633256" w:rsidP="00B21F8E">
      <w:pPr>
        <w:jc w:val="both"/>
        <w:rPr>
          <w:rFonts w:ascii="Cambria" w:hAnsi="Cambria" w:cs="Arial"/>
          <w:b/>
          <w:color w:val="000000"/>
        </w:rPr>
      </w:pPr>
    </w:p>
    <w:p w:rsidR="00B21F8E" w:rsidRPr="001155C5" w:rsidRDefault="00B21F8E" w:rsidP="00B21F8E">
      <w:pPr>
        <w:spacing w:line="276" w:lineRule="auto"/>
        <w:jc w:val="both"/>
        <w:rPr>
          <w:rFonts w:ascii="Cambria" w:hAnsi="Cambria"/>
          <w:b/>
          <w:u w:val="single"/>
          <w:lang w:bidi="pl-PL"/>
        </w:rPr>
      </w:pPr>
      <w:r w:rsidRPr="00242747">
        <w:rPr>
          <w:rFonts w:ascii="Cambria" w:hAnsi="Cambria"/>
          <w:b/>
          <w:u w:val="single"/>
          <w:lang w:bidi="pl-PL"/>
        </w:rPr>
        <w:t>Pytanie 9</w:t>
      </w:r>
    </w:p>
    <w:p w:rsidR="00B21F8E" w:rsidRPr="00B21F8E" w:rsidRDefault="00B21F8E" w:rsidP="00B21F8E">
      <w:pPr>
        <w:spacing w:line="276" w:lineRule="auto"/>
        <w:jc w:val="both"/>
        <w:rPr>
          <w:rFonts w:ascii="Cambria" w:hAnsi="Cambria"/>
          <w:lang w:bidi="pl-PL"/>
        </w:rPr>
      </w:pPr>
      <w:r w:rsidRPr="00B21F8E">
        <w:rPr>
          <w:rFonts w:ascii="Cambria" w:hAnsi="Cambria"/>
          <w:lang w:bidi="pl-PL"/>
        </w:rPr>
        <w:t>Jeżeli ma być to szkolenie prowadzące do uzyskania świadectwa kwalifikacji operatora bezzałogowego statku powietrznego:</w:t>
      </w:r>
    </w:p>
    <w:p w:rsidR="00B21F8E" w:rsidRPr="0030116A" w:rsidRDefault="00B21F8E" w:rsidP="00B21F8E">
      <w:pPr>
        <w:spacing w:line="276" w:lineRule="auto"/>
        <w:jc w:val="both"/>
        <w:rPr>
          <w:rFonts w:ascii="Cambria" w:hAnsi="Cambria"/>
          <w:lang w:bidi="pl-PL"/>
        </w:rPr>
      </w:pPr>
      <w:r>
        <w:rPr>
          <w:rFonts w:ascii="Cambria" w:hAnsi="Cambria"/>
          <w:lang w:bidi="pl-PL"/>
        </w:rPr>
        <w:t>1</w:t>
      </w:r>
      <w:r w:rsidRPr="00B21F8E">
        <w:rPr>
          <w:rFonts w:ascii="Cambria" w:hAnsi="Cambria"/>
          <w:lang w:bidi="pl-PL"/>
        </w:rPr>
        <w:t xml:space="preserve">. Proszę o informację, na jaką kategorię wagową opiewają szkolenia operatorów dronów, zarówno VLOS </w:t>
      </w:r>
      <w:r w:rsidRPr="0030116A">
        <w:rPr>
          <w:rFonts w:ascii="Cambria" w:hAnsi="Cambria"/>
          <w:lang w:bidi="pl-PL"/>
        </w:rPr>
        <w:t xml:space="preserve">jak i BVLOS (do 5 kg czy od 5 do 25 kg?). </w:t>
      </w:r>
    </w:p>
    <w:p w:rsidR="00B21F8E" w:rsidRPr="0030116A" w:rsidRDefault="00B21F8E" w:rsidP="00B21F8E">
      <w:pPr>
        <w:spacing w:line="276" w:lineRule="auto"/>
        <w:jc w:val="both"/>
        <w:rPr>
          <w:rFonts w:ascii="Cambria" w:hAnsi="Cambria"/>
          <w:lang w:bidi="pl-PL"/>
        </w:rPr>
      </w:pPr>
      <w:r w:rsidRPr="0030116A">
        <w:rPr>
          <w:rFonts w:ascii="Cambria" w:hAnsi="Cambria"/>
          <w:lang w:bidi="pl-PL"/>
        </w:rPr>
        <w:t>2. Proszę o weryfikację ilości godzin szkolenia operatorów dronów BVLOS- zgodnie z przepisami oraz programem szkolenia Urzędu Lotnictwa Cywilnego szkolenie BVLOS 5 kg musi trwać:</w:t>
      </w:r>
    </w:p>
    <w:p w:rsidR="00B21F8E" w:rsidRPr="0030116A" w:rsidRDefault="00B21F8E" w:rsidP="00B21F8E">
      <w:pPr>
        <w:pStyle w:val="Akapitzlist"/>
        <w:numPr>
          <w:ilvl w:val="0"/>
          <w:numId w:val="7"/>
        </w:numPr>
        <w:spacing w:line="276" w:lineRule="auto"/>
        <w:jc w:val="both"/>
        <w:rPr>
          <w:rFonts w:ascii="Cambria" w:hAnsi="Cambria"/>
          <w:lang w:bidi="pl-PL"/>
        </w:rPr>
      </w:pPr>
      <w:r w:rsidRPr="0030116A">
        <w:rPr>
          <w:rFonts w:ascii="Cambria" w:hAnsi="Cambria"/>
          <w:lang w:bidi="pl-PL"/>
        </w:rPr>
        <w:lastRenderedPageBreak/>
        <w:t>szkolenie teoretyczne: min 25 h (w grupach)</w:t>
      </w:r>
    </w:p>
    <w:p w:rsidR="00B21F8E" w:rsidRPr="0030116A" w:rsidRDefault="00B21F8E" w:rsidP="00B21F8E">
      <w:pPr>
        <w:pStyle w:val="Akapitzlist"/>
        <w:numPr>
          <w:ilvl w:val="0"/>
          <w:numId w:val="7"/>
        </w:numPr>
        <w:spacing w:line="276" w:lineRule="auto"/>
        <w:jc w:val="both"/>
        <w:rPr>
          <w:rFonts w:ascii="Cambria" w:hAnsi="Cambria"/>
          <w:lang w:bidi="pl-PL"/>
        </w:rPr>
      </w:pPr>
      <w:r w:rsidRPr="0030116A">
        <w:rPr>
          <w:rFonts w:ascii="Cambria" w:hAnsi="Cambria"/>
          <w:lang w:bidi="pl-PL"/>
        </w:rPr>
        <w:t xml:space="preserve">szkolenie na symulatorach: Ilość godzin ćwiczeń na symulatorze określa podmiot szkolący </w:t>
      </w:r>
      <w:r w:rsidR="00242747" w:rsidRPr="0030116A">
        <w:rPr>
          <w:rFonts w:ascii="Cambria" w:hAnsi="Cambria"/>
          <w:lang w:bidi="pl-PL"/>
        </w:rPr>
        <w:br/>
      </w:r>
      <w:r w:rsidRPr="0030116A">
        <w:rPr>
          <w:rFonts w:ascii="Cambria" w:hAnsi="Cambria"/>
          <w:lang w:bidi="pl-PL"/>
        </w:rPr>
        <w:t>(w grupach)</w:t>
      </w:r>
    </w:p>
    <w:p w:rsidR="00B21F8E" w:rsidRPr="0030116A" w:rsidRDefault="00B21F8E" w:rsidP="00B21F8E">
      <w:pPr>
        <w:pStyle w:val="Akapitzlist"/>
        <w:numPr>
          <w:ilvl w:val="0"/>
          <w:numId w:val="7"/>
        </w:numPr>
        <w:spacing w:line="276" w:lineRule="auto"/>
        <w:jc w:val="both"/>
        <w:rPr>
          <w:rFonts w:ascii="Cambria" w:hAnsi="Cambria"/>
          <w:lang w:bidi="pl-PL"/>
        </w:rPr>
      </w:pPr>
      <w:r w:rsidRPr="0030116A">
        <w:rPr>
          <w:rFonts w:ascii="Cambria" w:hAnsi="Cambria"/>
          <w:lang w:bidi="pl-PL"/>
        </w:rPr>
        <w:t>ćwiczenia naziemne: min. 3 h (w grupach)</w:t>
      </w:r>
    </w:p>
    <w:p w:rsidR="00B21F8E" w:rsidRPr="0030116A" w:rsidRDefault="00B21F8E" w:rsidP="00B21F8E">
      <w:pPr>
        <w:pStyle w:val="Akapitzlist"/>
        <w:numPr>
          <w:ilvl w:val="0"/>
          <w:numId w:val="7"/>
        </w:numPr>
        <w:spacing w:line="276" w:lineRule="auto"/>
        <w:jc w:val="both"/>
        <w:rPr>
          <w:rFonts w:ascii="Cambria" w:hAnsi="Cambria"/>
          <w:lang w:bidi="pl-PL"/>
        </w:rPr>
      </w:pPr>
      <w:r w:rsidRPr="0030116A">
        <w:rPr>
          <w:rFonts w:ascii="Cambria" w:hAnsi="Cambria"/>
          <w:lang w:bidi="pl-PL"/>
        </w:rPr>
        <w:t>szkolenie praktyczne w locie: min. 10 h (każdy kursant indywidualnie)</w:t>
      </w:r>
    </w:p>
    <w:p w:rsidR="00B21F8E" w:rsidRPr="001155C5" w:rsidRDefault="00B21F8E" w:rsidP="00B21F8E">
      <w:pPr>
        <w:spacing w:line="276" w:lineRule="auto"/>
        <w:jc w:val="both"/>
        <w:rPr>
          <w:rFonts w:ascii="Cambria" w:hAnsi="Cambria"/>
          <w:lang w:bidi="pl-PL"/>
        </w:rPr>
      </w:pPr>
      <w:r w:rsidRPr="0030116A">
        <w:rPr>
          <w:rFonts w:ascii="Cambria" w:hAnsi="Cambria"/>
          <w:lang w:bidi="pl-PL"/>
        </w:rPr>
        <w:t>w związku z tym, ilość godzin przypadająca na szkolenie dla 1 Kursanta, zakładając ok. 2 h szkolenia na symulatorach to min. 40 h (z czego 30 h może być zorganizowane w grupie)</w:t>
      </w:r>
    </w:p>
    <w:p w:rsidR="00B21F8E" w:rsidRDefault="00B21F8E" w:rsidP="00B21F8E">
      <w:pPr>
        <w:spacing w:line="276" w:lineRule="auto"/>
        <w:jc w:val="both"/>
        <w:rPr>
          <w:rFonts w:ascii="Cambria" w:hAnsi="Cambria"/>
          <w:b/>
        </w:rPr>
      </w:pPr>
      <w:r>
        <w:rPr>
          <w:rFonts w:ascii="Cambria" w:hAnsi="Cambria"/>
          <w:b/>
        </w:rPr>
        <w:t xml:space="preserve">Odpowiedź: </w:t>
      </w:r>
    </w:p>
    <w:p w:rsidR="00B21F8E" w:rsidRDefault="00B21F8E" w:rsidP="00B21F8E">
      <w:pPr>
        <w:jc w:val="both"/>
        <w:rPr>
          <w:rFonts w:ascii="Cambria" w:hAnsi="Cambria" w:cs="Arial"/>
          <w:b/>
          <w:color w:val="000000"/>
        </w:rPr>
      </w:pPr>
      <w:r>
        <w:rPr>
          <w:rFonts w:ascii="Cambria" w:hAnsi="Cambria" w:cs="Arial"/>
          <w:b/>
          <w:color w:val="000000"/>
        </w:rPr>
        <w:t>Ad. 1</w:t>
      </w:r>
      <w:r w:rsidR="00566EAF">
        <w:rPr>
          <w:rFonts w:ascii="Cambria" w:hAnsi="Cambria" w:cs="Arial"/>
          <w:b/>
          <w:color w:val="000000"/>
        </w:rPr>
        <w:t>.</w:t>
      </w:r>
      <w:r>
        <w:rPr>
          <w:rFonts w:ascii="Cambria" w:hAnsi="Cambria" w:cs="Arial"/>
          <w:b/>
          <w:color w:val="000000"/>
        </w:rPr>
        <w:t xml:space="preserve"> </w:t>
      </w:r>
      <w:r w:rsidR="00633256">
        <w:rPr>
          <w:rFonts w:ascii="Cambria" w:hAnsi="Cambria" w:cs="Arial"/>
          <w:b/>
          <w:color w:val="000000"/>
        </w:rPr>
        <w:t>K</w:t>
      </w:r>
      <w:r w:rsidR="00633256" w:rsidRPr="00633256">
        <w:rPr>
          <w:rFonts w:ascii="Cambria" w:hAnsi="Cambria" w:cs="Arial"/>
          <w:b/>
          <w:color w:val="000000"/>
        </w:rPr>
        <w:t>ursy VLOS i BVLOS do 5 kg</w:t>
      </w:r>
    </w:p>
    <w:p w:rsidR="00B21F8E" w:rsidRDefault="00B21F8E" w:rsidP="00B21F8E">
      <w:pPr>
        <w:jc w:val="both"/>
        <w:rPr>
          <w:rFonts w:ascii="Cambria" w:hAnsi="Cambria" w:cs="Arial"/>
          <w:b/>
          <w:color w:val="000000"/>
        </w:rPr>
      </w:pPr>
      <w:r>
        <w:rPr>
          <w:rFonts w:ascii="Cambria" w:hAnsi="Cambria" w:cs="Arial"/>
          <w:b/>
          <w:color w:val="000000"/>
        </w:rPr>
        <w:t>Ad. 2</w:t>
      </w:r>
      <w:r w:rsidR="00566EAF">
        <w:rPr>
          <w:rFonts w:ascii="Cambria" w:hAnsi="Cambria" w:cs="Arial"/>
          <w:b/>
          <w:color w:val="000000"/>
        </w:rPr>
        <w:t>.</w:t>
      </w:r>
      <w:r>
        <w:rPr>
          <w:rFonts w:ascii="Cambria" w:hAnsi="Cambria" w:cs="Arial"/>
          <w:b/>
          <w:color w:val="000000"/>
        </w:rPr>
        <w:t xml:space="preserve"> </w:t>
      </w:r>
      <w:r w:rsidR="007E56F1">
        <w:rPr>
          <w:rFonts w:ascii="Cambria" w:hAnsi="Cambria" w:cs="Arial"/>
          <w:b/>
          <w:color w:val="000000"/>
        </w:rPr>
        <w:t>Patrz odpowiedź na pytanie 5</w:t>
      </w:r>
    </w:p>
    <w:p w:rsidR="00B21F8E" w:rsidRDefault="00B21F8E" w:rsidP="00B21F8E">
      <w:pPr>
        <w:jc w:val="both"/>
        <w:rPr>
          <w:rFonts w:ascii="Cambria" w:hAnsi="Cambria" w:cs="Arial"/>
          <w:b/>
          <w:color w:val="000000"/>
        </w:rPr>
      </w:pPr>
    </w:p>
    <w:p w:rsidR="00B21F8E" w:rsidRPr="0030116A" w:rsidRDefault="00B21F8E" w:rsidP="00B21F8E">
      <w:pPr>
        <w:spacing w:line="276" w:lineRule="auto"/>
        <w:jc w:val="both"/>
        <w:rPr>
          <w:rFonts w:ascii="Cambria" w:hAnsi="Cambria"/>
          <w:b/>
          <w:u w:val="single"/>
          <w:lang w:bidi="pl-PL"/>
        </w:rPr>
      </w:pPr>
      <w:r w:rsidRPr="0030116A">
        <w:rPr>
          <w:rFonts w:ascii="Cambria" w:hAnsi="Cambria"/>
          <w:b/>
          <w:u w:val="single"/>
          <w:lang w:bidi="pl-PL"/>
        </w:rPr>
        <w:t>Pytanie 10</w:t>
      </w:r>
    </w:p>
    <w:p w:rsidR="00B21F8E" w:rsidRPr="0030116A" w:rsidRDefault="00B21F8E" w:rsidP="00B21F8E">
      <w:pPr>
        <w:spacing w:line="276" w:lineRule="auto"/>
        <w:jc w:val="both"/>
        <w:rPr>
          <w:rFonts w:ascii="Cambria" w:hAnsi="Cambria"/>
          <w:lang w:bidi="pl-PL"/>
        </w:rPr>
      </w:pPr>
      <w:r w:rsidRPr="0030116A">
        <w:rPr>
          <w:rFonts w:ascii="Cambria" w:hAnsi="Cambria"/>
          <w:lang w:bidi="pl-PL"/>
        </w:rPr>
        <w:t>Czy podana ilość godzin szkolenia dla operatorów dronów to ilość na osobę czy na grupę. Tak jak zostało napisane powyżej, szkolenie praktyczne nie może odbywać się w grupach. W związku z tym, przykładowo przy szkoleniu VLOS dla grupy 15 osobowej, szkolenie będzie realizowane:</w:t>
      </w:r>
    </w:p>
    <w:p w:rsidR="00B21F8E" w:rsidRPr="0030116A" w:rsidRDefault="00B21F8E" w:rsidP="00B21F8E">
      <w:pPr>
        <w:pStyle w:val="Akapitzlist"/>
        <w:numPr>
          <w:ilvl w:val="0"/>
          <w:numId w:val="8"/>
        </w:numPr>
        <w:spacing w:line="276" w:lineRule="auto"/>
        <w:jc w:val="both"/>
        <w:rPr>
          <w:rFonts w:ascii="Cambria" w:hAnsi="Cambria"/>
          <w:lang w:bidi="pl-PL"/>
        </w:rPr>
      </w:pPr>
      <w:r w:rsidRPr="0030116A">
        <w:rPr>
          <w:rFonts w:ascii="Cambria" w:hAnsi="Cambria"/>
          <w:lang w:bidi="pl-PL"/>
        </w:rPr>
        <w:t>szkolenie teoretyczne: 14 h na grupę</w:t>
      </w:r>
    </w:p>
    <w:p w:rsidR="00B21F8E" w:rsidRPr="0030116A" w:rsidRDefault="00B21F8E" w:rsidP="00B21F8E">
      <w:pPr>
        <w:pStyle w:val="Akapitzlist"/>
        <w:numPr>
          <w:ilvl w:val="0"/>
          <w:numId w:val="8"/>
        </w:numPr>
        <w:spacing w:line="276" w:lineRule="auto"/>
        <w:jc w:val="both"/>
        <w:rPr>
          <w:rFonts w:ascii="Cambria" w:hAnsi="Cambria"/>
          <w:lang w:bidi="pl-PL"/>
        </w:rPr>
      </w:pPr>
      <w:r w:rsidRPr="0030116A">
        <w:rPr>
          <w:rFonts w:ascii="Cambria" w:hAnsi="Cambria"/>
          <w:lang w:bidi="pl-PL"/>
        </w:rPr>
        <w:t>szkolenie na symulatorach: Ilość godzin ćwiczeń na symulatorze określa podmiot szkolący (w grupach)</w:t>
      </w:r>
    </w:p>
    <w:p w:rsidR="00B21F8E" w:rsidRPr="0030116A" w:rsidRDefault="00B21F8E" w:rsidP="00B21F8E">
      <w:pPr>
        <w:pStyle w:val="Akapitzlist"/>
        <w:numPr>
          <w:ilvl w:val="0"/>
          <w:numId w:val="8"/>
        </w:numPr>
        <w:spacing w:line="276" w:lineRule="auto"/>
        <w:jc w:val="both"/>
        <w:rPr>
          <w:rFonts w:ascii="Cambria" w:hAnsi="Cambria"/>
          <w:lang w:bidi="pl-PL"/>
        </w:rPr>
      </w:pPr>
      <w:r w:rsidRPr="0030116A">
        <w:rPr>
          <w:rFonts w:ascii="Cambria" w:hAnsi="Cambria"/>
          <w:lang w:bidi="pl-PL"/>
        </w:rPr>
        <w:t>szkolenie naziemne: min. 2 h na grupę</w:t>
      </w:r>
    </w:p>
    <w:p w:rsidR="00B21F8E" w:rsidRPr="0030116A" w:rsidRDefault="00B21F8E" w:rsidP="00B21F8E">
      <w:pPr>
        <w:pStyle w:val="Akapitzlist"/>
        <w:numPr>
          <w:ilvl w:val="0"/>
          <w:numId w:val="8"/>
        </w:numPr>
        <w:spacing w:line="276" w:lineRule="auto"/>
        <w:jc w:val="both"/>
        <w:rPr>
          <w:rFonts w:ascii="Cambria" w:hAnsi="Cambria"/>
          <w:lang w:bidi="pl-PL"/>
        </w:rPr>
      </w:pPr>
      <w:r w:rsidRPr="0030116A">
        <w:rPr>
          <w:rFonts w:ascii="Cambria" w:hAnsi="Cambria"/>
          <w:lang w:bidi="pl-PL"/>
        </w:rPr>
        <w:t>szkolenie praktyczne: 4 h na każdego kursanta.</w:t>
      </w:r>
    </w:p>
    <w:p w:rsidR="00B21F8E" w:rsidRDefault="00B21F8E" w:rsidP="00B21F8E">
      <w:pPr>
        <w:spacing w:line="276" w:lineRule="auto"/>
        <w:jc w:val="both"/>
        <w:rPr>
          <w:rFonts w:ascii="Cambria" w:hAnsi="Cambria"/>
          <w:b/>
        </w:rPr>
      </w:pPr>
      <w:r>
        <w:rPr>
          <w:rFonts w:ascii="Cambria" w:hAnsi="Cambria"/>
          <w:b/>
        </w:rPr>
        <w:t xml:space="preserve">Odpowiedź: </w:t>
      </w:r>
    </w:p>
    <w:p w:rsidR="00B21F8E" w:rsidRDefault="007E56F1" w:rsidP="00B21F8E">
      <w:pPr>
        <w:jc w:val="both"/>
        <w:rPr>
          <w:rFonts w:ascii="Cambria" w:hAnsi="Cambria" w:cs="Arial"/>
          <w:b/>
          <w:color w:val="000000"/>
        </w:rPr>
      </w:pPr>
      <w:r>
        <w:rPr>
          <w:rFonts w:ascii="Cambria" w:hAnsi="Cambria" w:cs="Arial"/>
          <w:b/>
          <w:color w:val="000000"/>
        </w:rPr>
        <w:t>Patrz odpowiedź na pytanie 5</w:t>
      </w:r>
    </w:p>
    <w:p w:rsidR="007E56F1" w:rsidRDefault="007E56F1" w:rsidP="00B21F8E">
      <w:pPr>
        <w:jc w:val="both"/>
        <w:rPr>
          <w:rFonts w:ascii="Cambria" w:hAnsi="Cambria" w:cs="Arial"/>
          <w:b/>
          <w:color w:val="000000"/>
        </w:rPr>
      </w:pPr>
    </w:p>
    <w:p w:rsidR="00B21F8E" w:rsidRPr="001155C5" w:rsidRDefault="00B21F8E" w:rsidP="00B21F8E">
      <w:pPr>
        <w:spacing w:line="276" w:lineRule="auto"/>
        <w:jc w:val="both"/>
        <w:rPr>
          <w:rFonts w:ascii="Cambria" w:hAnsi="Cambria"/>
          <w:b/>
          <w:u w:val="single"/>
          <w:lang w:bidi="pl-PL"/>
        </w:rPr>
      </w:pPr>
      <w:r w:rsidRPr="00242747">
        <w:rPr>
          <w:rFonts w:ascii="Cambria" w:hAnsi="Cambria"/>
          <w:b/>
          <w:u w:val="single"/>
          <w:lang w:bidi="pl-PL"/>
        </w:rPr>
        <w:t>Pytanie 11</w:t>
      </w:r>
    </w:p>
    <w:p w:rsidR="00B21F8E" w:rsidRPr="001155C5" w:rsidRDefault="00B21F8E" w:rsidP="00B21F8E">
      <w:pPr>
        <w:spacing w:line="276" w:lineRule="auto"/>
        <w:jc w:val="both"/>
        <w:rPr>
          <w:rFonts w:ascii="Cambria" w:hAnsi="Cambria"/>
          <w:lang w:bidi="pl-PL"/>
        </w:rPr>
      </w:pPr>
      <w:r w:rsidRPr="00B21F8E">
        <w:rPr>
          <w:rFonts w:ascii="Cambria" w:hAnsi="Cambria"/>
          <w:lang w:bidi="pl-PL"/>
        </w:rPr>
        <w:t>Szkolenia dla operatorów dronów prowadzące do uzyskania Świadectwa Kwalifikacji mogą być prowadzone tylko przez podmioty wpisane do Rejestru Podmiotów Szkolących prezesa Urzędu Lotnictwa Cywilnego - czy przedłożenie takiego dokumentu jest wymagane?</w:t>
      </w:r>
    </w:p>
    <w:p w:rsidR="00B21F8E" w:rsidRDefault="00B21F8E" w:rsidP="00B21F8E">
      <w:pPr>
        <w:spacing w:line="276" w:lineRule="auto"/>
        <w:jc w:val="both"/>
        <w:rPr>
          <w:rFonts w:ascii="Cambria" w:hAnsi="Cambria"/>
          <w:b/>
        </w:rPr>
      </w:pPr>
      <w:r>
        <w:rPr>
          <w:rFonts w:ascii="Cambria" w:hAnsi="Cambria"/>
          <w:b/>
        </w:rPr>
        <w:t xml:space="preserve">Odpowiedź: </w:t>
      </w:r>
    </w:p>
    <w:p w:rsidR="00B21F8E" w:rsidRDefault="00633256" w:rsidP="00B21F8E">
      <w:pPr>
        <w:jc w:val="both"/>
        <w:rPr>
          <w:rFonts w:ascii="Cambria" w:hAnsi="Cambria" w:cs="Arial"/>
          <w:b/>
          <w:color w:val="000000"/>
        </w:rPr>
      </w:pPr>
      <w:r w:rsidRPr="00633256">
        <w:rPr>
          <w:rFonts w:ascii="Cambria" w:hAnsi="Cambria" w:cs="Arial"/>
          <w:b/>
          <w:color w:val="000000"/>
        </w:rPr>
        <w:t>Szkolenie dla operatorów dronów musi być prowadzone przez podmiot wpisany do Rejestru Podmiotów Szkolących prezesa Urzędu Lotnictwa Cywilnego. Przedłożenie dokumentu jest wymagane. Ośrodek szkoleniowy zobowiązany jest przedstawić doświadczenie osób prowadzących szkolenia, które zamierza zaangażować w realizację przedmiotu zamówienia</w:t>
      </w:r>
    </w:p>
    <w:p w:rsidR="00B21F8E" w:rsidRDefault="00B21F8E" w:rsidP="00B21F8E">
      <w:pPr>
        <w:jc w:val="both"/>
        <w:rPr>
          <w:rFonts w:ascii="Cambria" w:hAnsi="Cambria" w:cs="Arial"/>
          <w:b/>
          <w:color w:val="000000"/>
        </w:rPr>
      </w:pPr>
    </w:p>
    <w:p w:rsidR="00B21F8E" w:rsidRPr="00D04CB2" w:rsidRDefault="00B21F8E" w:rsidP="00B21F8E">
      <w:pPr>
        <w:spacing w:line="276" w:lineRule="auto"/>
        <w:jc w:val="both"/>
        <w:rPr>
          <w:rFonts w:ascii="Cambria" w:hAnsi="Cambria"/>
          <w:b/>
          <w:u w:val="single"/>
          <w:lang w:bidi="pl-PL"/>
        </w:rPr>
      </w:pPr>
      <w:r w:rsidRPr="00D04CB2">
        <w:rPr>
          <w:rFonts w:ascii="Cambria" w:hAnsi="Cambria"/>
          <w:b/>
          <w:u w:val="single"/>
          <w:lang w:bidi="pl-PL"/>
        </w:rPr>
        <w:t>Pytanie 12</w:t>
      </w:r>
    </w:p>
    <w:p w:rsidR="00B21F8E" w:rsidRPr="001155C5" w:rsidRDefault="00B21F8E" w:rsidP="00B21F8E">
      <w:pPr>
        <w:spacing w:line="276" w:lineRule="auto"/>
        <w:jc w:val="both"/>
        <w:rPr>
          <w:rFonts w:ascii="Cambria" w:hAnsi="Cambria"/>
          <w:lang w:bidi="pl-PL"/>
        </w:rPr>
      </w:pPr>
      <w:r w:rsidRPr="00D04CB2">
        <w:rPr>
          <w:rFonts w:ascii="Cambria" w:hAnsi="Cambria"/>
          <w:lang w:bidi="pl-PL"/>
        </w:rPr>
        <w:t>W związku z powyższym, szkolenie nie może być realizowane przez pojedyncze osoby, a przez Trenerów podlegających pod dany Podmiot szkolący. Czy doświadczenie osób prowadzących szkolenie może być przedstawione całościowo dla Ośrodka Szkoleniowego czy musi być przedstawione dla pojedynczych osób/trenerów, których wykonawca planuje zaangażować w realizację przedmiotu zamówienia?</w:t>
      </w:r>
    </w:p>
    <w:p w:rsidR="00B21F8E" w:rsidRDefault="00B21F8E" w:rsidP="00B21F8E">
      <w:pPr>
        <w:spacing w:line="276" w:lineRule="auto"/>
        <w:jc w:val="both"/>
        <w:rPr>
          <w:rFonts w:ascii="Cambria" w:hAnsi="Cambria"/>
          <w:b/>
        </w:rPr>
      </w:pPr>
      <w:r>
        <w:rPr>
          <w:rFonts w:ascii="Cambria" w:hAnsi="Cambria"/>
          <w:b/>
        </w:rPr>
        <w:t xml:space="preserve">Odpowiedź: </w:t>
      </w:r>
    </w:p>
    <w:p w:rsidR="00B21F8E" w:rsidRDefault="00D04CB2" w:rsidP="00B21F8E">
      <w:pPr>
        <w:jc w:val="both"/>
        <w:rPr>
          <w:rFonts w:ascii="Cambria" w:hAnsi="Cambria" w:cs="Arial"/>
          <w:b/>
          <w:color w:val="000000"/>
        </w:rPr>
      </w:pPr>
      <w:r>
        <w:rPr>
          <w:rFonts w:ascii="Cambria" w:hAnsi="Cambria" w:cs="Arial"/>
          <w:b/>
          <w:color w:val="000000"/>
        </w:rPr>
        <w:t>Zamawiający wymaga doświadczenia tylko dla osób/trenerów a nie Ośrodka Szkoleniowego. Zamawiający wymaga min. 1 osoby</w:t>
      </w:r>
      <w:r w:rsidRPr="00D04CB2">
        <w:rPr>
          <w:rFonts w:ascii="Cambria" w:hAnsi="Cambria" w:cs="Arial"/>
          <w:b/>
          <w:color w:val="000000"/>
        </w:rPr>
        <w:t xml:space="preserve"> z doświadczaniem w prowadzeniu warsztatów/kursów związanych</w:t>
      </w:r>
      <w:r>
        <w:rPr>
          <w:rFonts w:ascii="Cambria" w:hAnsi="Cambria" w:cs="Arial"/>
          <w:b/>
          <w:color w:val="000000"/>
        </w:rPr>
        <w:t xml:space="preserve"> obsługą dronów</w:t>
      </w:r>
      <w:r w:rsidRPr="00D04CB2">
        <w:rPr>
          <w:rFonts w:ascii="Cambria" w:hAnsi="Cambria" w:cs="Arial"/>
          <w:b/>
          <w:color w:val="000000"/>
        </w:rPr>
        <w:t>, nabytym w ciągu ostatnich 3 lat</w:t>
      </w:r>
      <w:r>
        <w:rPr>
          <w:rFonts w:ascii="Cambria" w:hAnsi="Cambria" w:cs="Arial"/>
          <w:b/>
          <w:color w:val="000000"/>
        </w:rPr>
        <w:t>.</w:t>
      </w:r>
    </w:p>
    <w:p w:rsidR="00B21F8E" w:rsidRDefault="00B21F8E" w:rsidP="00B21F8E">
      <w:pPr>
        <w:jc w:val="both"/>
        <w:rPr>
          <w:rFonts w:ascii="Cambria" w:hAnsi="Cambria" w:cs="Arial"/>
          <w:b/>
          <w:color w:val="000000"/>
        </w:rPr>
      </w:pPr>
    </w:p>
    <w:p w:rsidR="00B21F8E" w:rsidRPr="001155C5" w:rsidRDefault="00B21F8E" w:rsidP="00B21F8E">
      <w:pPr>
        <w:spacing w:line="276" w:lineRule="auto"/>
        <w:jc w:val="both"/>
        <w:rPr>
          <w:rFonts w:ascii="Cambria" w:hAnsi="Cambria"/>
          <w:b/>
          <w:u w:val="single"/>
          <w:lang w:bidi="pl-PL"/>
        </w:rPr>
      </w:pPr>
      <w:r w:rsidRPr="00242747">
        <w:rPr>
          <w:rFonts w:ascii="Cambria" w:hAnsi="Cambria"/>
          <w:b/>
          <w:u w:val="single"/>
          <w:lang w:bidi="pl-PL"/>
        </w:rPr>
        <w:t>Pytanie 13</w:t>
      </w:r>
    </w:p>
    <w:p w:rsidR="00B21F8E" w:rsidRPr="00B21F8E" w:rsidRDefault="00B21F8E" w:rsidP="00B21F8E">
      <w:pPr>
        <w:spacing w:line="276" w:lineRule="auto"/>
        <w:jc w:val="both"/>
        <w:rPr>
          <w:rFonts w:ascii="Cambria" w:hAnsi="Cambria"/>
          <w:lang w:bidi="pl-PL"/>
        </w:rPr>
      </w:pPr>
      <w:r w:rsidRPr="00B21F8E">
        <w:rPr>
          <w:rFonts w:ascii="Cambria" w:hAnsi="Cambria"/>
          <w:lang w:bidi="pl-PL"/>
        </w:rPr>
        <w:t>Proszę o informację, co jest rozumiane pod pojęciem "uprawnienia pedagogi</w:t>
      </w:r>
      <w:r w:rsidR="00242747">
        <w:rPr>
          <w:rFonts w:ascii="Cambria" w:hAnsi="Cambria"/>
          <w:lang w:bidi="pl-PL"/>
        </w:rPr>
        <w:t>czne</w:t>
      </w:r>
      <w:r w:rsidRPr="00B21F8E">
        <w:rPr>
          <w:rFonts w:ascii="Cambria" w:hAnsi="Cambria"/>
          <w:lang w:bidi="pl-PL"/>
        </w:rPr>
        <w:t xml:space="preserve">" czy wymagane jest udowodnienie studiów/kursów pedagogicznych, czy udowodnienie doświadczenia w pedagogice? </w:t>
      </w:r>
      <w:r>
        <w:rPr>
          <w:rFonts w:ascii="Cambria" w:hAnsi="Cambria"/>
          <w:lang w:bidi="pl-PL"/>
        </w:rPr>
        <w:br/>
      </w:r>
      <w:r w:rsidRPr="00B21F8E">
        <w:rPr>
          <w:rFonts w:ascii="Cambria" w:hAnsi="Cambria"/>
          <w:lang w:bidi="pl-PL"/>
        </w:rPr>
        <w:t>W przypadku szkoleń dla operatorów dronów prawo nie wymaga posiadania uprawnień pedagogicznych przez trenerów a odpowiednich uprawnień szkoleniowych/trenerskich. Czy potwierdzeniem uprawnień jest np. wykazanie doświadczenia w pracy na uczelni lub doświadczenia w szkoleniach?</w:t>
      </w:r>
    </w:p>
    <w:p w:rsidR="00B21F8E" w:rsidRDefault="00B21F8E" w:rsidP="00B21F8E">
      <w:pPr>
        <w:spacing w:line="276" w:lineRule="auto"/>
        <w:jc w:val="both"/>
        <w:rPr>
          <w:rFonts w:ascii="Cambria" w:hAnsi="Cambria"/>
          <w:b/>
        </w:rPr>
      </w:pPr>
      <w:r>
        <w:rPr>
          <w:rFonts w:ascii="Cambria" w:hAnsi="Cambria"/>
          <w:b/>
        </w:rPr>
        <w:t xml:space="preserve">Odpowiedź: </w:t>
      </w:r>
    </w:p>
    <w:p w:rsidR="00B21F8E" w:rsidRDefault="00633256" w:rsidP="00B21F8E">
      <w:pPr>
        <w:jc w:val="both"/>
        <w:rPr>
          <w:rFonts w:ascii="Cambria" w:hAnsi="Cambria" w:cs="Arial"/>
          <w:b/>
          <w:color w:val="000000"/>
        </w:rPr>
      </w:pPr>
      <w:r>
        <w:rPr>
          <w:rFonts w:ascii="Cambria" w:hAnsi="Cambria" w:cs="Arial"/>
          <w:b/>
          <w:color w:val="000000"/>
        </w:rPr>
        <w:lastRenderedPageBreak/>
        <w:t>Patrz odpowiedź Pytanie 1.</w:t>
      </w:r>
    </w:p>
    <w:p w:rsidR="00B21F8E" w:rsidRDefault="00B21F8E" w:rsidP="00B21F8E">
      <w:pPr>
        <w:jc w:val="both"/>
        <w:rPr>
          <w:rFonts w:ascii="Cambria" w:hAnsi="Cambria" w:cs="Arial"/>
          <w:b/>
          <w:color w:val="000000"/>
        </w:rPr>
      </w:pPr>
    </w:p>
    <w:p w:rsidR="00B21F8E" w:rsidRDefault="00B21F8E" w:rsidP="00B21F8E">
      <w:pPr>
        <w:jc w:val="both"/>
        <w:rPr>
          <w:rFonts w:ascii="Cambria" w:hAnsi="Cambria" w:cs="Arial"/>
          <w:b/>
          <w:color w:val="000000"/>
        </w:rPr>
      </w:pPr>
    </w:p>
    <w:p w:rsidR="00B21F8E" w:rsidRPr="00954981" w:rsidRDefault="00B21F8E" w:rsidP="00B21F8E">
      <w:pPr>
        <w:spacing w:line="276" w:lineRule="auto"/>
        <w:jc w:val="both"/>
        <w:rPr>
          <w:rFonts w:ascii="Cambria" w:hAnsi="Cambria"/>
          <w:b/>
          <w:u w:val="single"/>
          <w:lang w:bidi="pl-PL"/>
        </w:rPr>
      </w:pPr>
      <w:r w:rsidRPr="00954981">
        <w:rPr>
          <w:rFonts w:ascii="Cambria" w:hAnsi="Cambria"/>
          <w:b/>
          <w:u w:val="single"/>
          <w:lang w:bidi="pl-PL"/>
        </w:rPr>
        <w:t>Pytanie 14</w:t>
      </w:r>
    </w:p>
    <w:p w:rsidR="00B21F8E" w:rsidRPr="00B21F8E" w:rsidRDefault="00B21F8E" w:rsidP="00B21F8E">
      <w:pPr>
        <w:spacing w:line="276" w:lineRule="auto"/>
        <w:jc w:val="both"/>
        <w:rPr>
          <w:rFonts w:ascii="Cambria" w:hAnsi="Cambria"/>
          <w:lang w:bidi="pl-PL"/>
        </w:rPr>
      </w:pPr>
      <w:r w:rsidRPr="00B21F8E">
        <w:rPr>
          <w:rFonts w:ascii="Cambria" w:hAnsi="Cambria"/>
          <w:lang w:bidi="pl-PL"/>
        </w:rPr>
        <w:t xml:space="preserve">Czy Kurs operatora dronów -Foto-Wideo - pierwsze kroki - to kurs jedynie z fotografii i filmowania </w:t>
      </w:r>
      <w:r>
        <w:rPr>
          <w:rFonts w:ascii="Cambria" w:hAnsi="Cambria"/>
          <w:lang w:bidi="pl-PL"/>
        </w:rPr>
        <w:br/>
      </w:r>
      <w:r w:rsidRPr="00B21F8E">
        <w:rPr>
          <w:rFonts w:ascii="Cambria" w:hAnsi="Cambria"/>
          <w:lang w:bidi="pl-PL"/>
        </w:rPr>
        <w:t>z powietrza dla osób już posiadających świadectwo kwalifikacji?</w:t>
      </w:r>
    </w:p>
    <w:p w:rsidR="00B21F8E" w:rsidRPr="00954981" w:rsidRDefault="00B21F8E" w:rsidP="00B21F8E">
      <w:pPr>
        <w:spacing w:line="276" w:lineRule="auto"/>
        <w:jc w:val="both"/>
        <w:rPr>
          <w:rFonts w:ascii="Cambria" w:hAnsi="Cambria"/>
          <w:b/>
        </w:rPr>
      </w:pPr>
      <w:r w:rsidRPr="00954981">
        <w:rPr>
          <w:rFonts w:ascii="Cambria" w:hAnsi="Cambria"/>
          <w:b/>
        </w:rPr>
        <w:t xml:space="preserve">Odpowiedź: </w:t>
      </w:r>
    </w:p>
    <w:p w:rsidR="00B21F8E" w:rsidRDefault="00242747" w:rsidP="00B21F8E">
      <w:pPr>
        <w:jc w:val="both"/>
        <w:rPr>
          <w:rFonts w:ascii="Cambria" w:hAnsi="Cambria" w:cs="Arial"/>
          <w:b/>
          <w:color w:val="000000"/>
        </w:rPr>
      </w:pPr>
      <w:r w:rsidRPr="007E56F1">
        <w:rPr>
          <w:rFonts w:ascii="Cambria" w:hAnsi="Cambria" w:cs="Arial"/>
          <w:b/>
          <w:color w:val="000000"/>
        </w:rPr>
        <w:t xml:space="preserve">Kurs z zakresu video foto na dronach. Wymiar kursu 8 godzin zegarowych, zajęcia indywidualne </w:t>
      </w:r>
      <w:r w:rsidRPr="007E56F1">
        <w:rPr>
          <w:rFonts w:ascii="Cambria" w:hAnsi="Cambria" w:cs="Arial"/>
          <w:b/>
          <w:color w:val="000000"/>
        </w:rPr>
        <w:br/>
        <w:t>w turach po 10 osób, rok 2020 do przeszkolenia 30 uczniów i rok 2021 kolejnych 30 uczniów. Uczniowie nie będą posiadać świadectw kwalifikacji VLOS czy BVLOS przed kursem video foto na dronach.</w:t>
      </w:r>
    </w:p>
    <w:p w:rsidR="00B21F8E" w:rsidRDefault="00B21F8E" w:rsidP="00B21F8E">
      <w:pPr>
        <w:jc w:val="both"/>
        <w:rPr>
          <w:rFonts w:ascii="Cambria" w:hAnsi="Cambria" w:cs="Arial"/>
          <w:b/>
          <w:color w:val="000000"/>
        </w:rPr>
      </w:pPr>
    </w:p>
    <w:p w:rsidR="00954981" w:rsidRPr="00954981" w:rsidRDefault="00954981" w:rsidP="00954981">
      <w:pPr>
        <w:spacing w:line="276" w:lineRule="auto"/>
        <w:jc w:val="both"/>
        <w:rPr>
          <w:rFonts w:ascii="Cambria" w:hAnsi="Cambria"/>
          <w:b/>
          <w:u w:val="single"/>
          <w:lang w:bidi="pl-PL"/>
        </w:rPr>
      </w:pPr>
      <w:r w:rsidRPr="00954981">
        <w:rPr>
          <w:rFonts w:ascii="Cambria" w:hAnsi="Cambria"/>
          <w:b/>
          <w:u w:val="single"/>
          <w:lang w:bidi="pl-PL"/>
        </w:rPr>
        <w:t>Pytanie 15</w:t>
      </w:r>
    </w:p>
    <w:p w:rsidR="00954981" w:rsidRPr="00954981" w:rsidRDefault="00954981" w:rsidP="00954981">
      <w:pPr>
        <w:spacing w:line="276" w:lineRule="auto"/>
        <w:jc w:val="both"/>
        <w:rPr>
          <w:rFonts w:ascii="Cambria" w:hAnsi="Cambria"/>
          <w:b/>
          <w:u w:val="single"/>
          <w:lang w:bidi="pl-PL"/>
        </w:rPr>
      </w:pPr>
      <w:r w:rsidRPr="00954981">
        <w:rPr>
          <w:rFonts w:ascii="Cambria" w:hAnsi="Cambria"/>
        </w:rPr>
        <w:t>Prosimy o wyjaśnienie czy zakres zamówienia obejmuje poczęstunek, ponieważ w umowie jest o tym wzmianka.</w:t>
      </w:r>
    </w:p>
    <w:p w:rsidR="00954981" w:rsidRDefault="00954981" w:rsidP="00954981">
      <w:pPr>
        <w:spacing w:line="276" w:lineRule="auto"/>
        <w:jc w:val="both"/>
        <w:rPr>
          <w:rFonts w:ascii="Cambria" w:hAnsi="Cambria"/>
          <w:b/>
        </w:rPr>
      </w:pPr>
      <w:r w:rsidRPr="00954981">
        <w:rPr>
          <w:rFonts w:ascii="Cambria" w:hAnsi="Cambria"/>
          <w:b/>
        </w:rPr>
        <w:t xml:space="preserve">Odpowiedź: </w:t>
      </w:r>
    </w:p>
    <w:p w:rsidR="000B48ED" w:rsidRPr="00954981" w:rsidRDefault="000B48ED" w:rsidP="00954981">
      <w:pPr>
        <w:spacing w:line="276" w:lineRule="auto"/>
        <w:jc w:val="both"/>
        <w:rPr>
          <w:rFonts w:ascii="Cambria" w:hAnsi="Cambria"/>
          <w:b/>
        </w:rPr>
      </w:pPr>
      <w:r w:rsidRPr="000B48ED">
        <w:rPr>
          <w:rFonts w:ascii="Cambria" w:hAnsi="Cambria"/>
          <w:b/>
        </w:rPr>
        <w:t xml:space="preserve">Zamówienie nie obejmuje poczęstunku, Zamawiający usuwa zapis dot. poczęstunku oraz w dniu </w:t>
      </w:r>
      <w:r w:rsidRPr="007E56F1">
        <w:rPr>
          <w:rFonts w:ascii="Cambria" w:hAnsi="Cambria"/>
          <w:b/>
        </w:rPr>
        <w:t>1</w:t>
      </w:r>
      <w:r w:rsidR="007E56F1" w:rsidRPr="007E56F1">
        <w:rPr>
          <w:rFonts w:ascii="Cambria" w:hAnsi="Cambria"/>
          <w:b/>
        </w:rPr>
        <w:t>7</w:t>
      </w:r>
      <w:r w:rsidRPr="007E56F1">
        <w:rPr>
          <w:rFonts w:ascii="Cambria" w:hAnsi="Cambria"/>
          <w:b/>
        </w:rPr>
        <w:t>.06.2020 r. zamieszcza Załącznik nr. 3 Wzór Umowy, po modyfikacji.</w:t>
      </w:r>
    </w:p>
    <w:p w:rsidR="00B21F8E" w:rsidRPr="00954981" w:rsidRDefault="00B21F8E" w:rsidP="00B21F8E">
      <w:pPr>
        <w:jc w:val="both"/>
        <w:rPr>
          <w:rFonts w:ascii="Cambria" w:hAnsi="Cambria" w:cs="Arial"/>
          <w:b/>
          <w:color w:val="000000"/>
        </w:rPr>
      </w:pPr>
    </w:p>
    <w:p w:rsidR="00954981" w:rsidRPr="00954981" w:rsidRDefault="00954981" w:rsidP="00954981">
      <w:pPr>
        <w:spacing w:line="276" w:lineRule="auto"/>
        <w:jc w:val="both"/>
        <w:rPr>
          <w:rFonts w:ascii="Cambria" w:hAnsi="Cambria"/>
          <w:b/>
          <w:u w:val="single"/>
          <w:lang w:bidi="pl-PL"/>
        </w:rPr>
      </w:pPr>
      <w:r w:rsidRPr="00954981">
        <w:rPr>
          <w:rFonts w:ascii="Cambria" w:hAnsi="Cambria"/>
          <w:b/>
          <w:u w:val="single"/>
          <w:lang w:bidi="pl-PL"/>
        </w:rPr>
        <w:t>Pytanie 16</w:t>
      </w:r>
    </w:p>
    <w:p w:rsidR="00954981" w:rsidRPr="00954981" w:rsidRDefault="00954981" w:rsidP="00954981">
      <w:pPr>
        <w:spacing w:line="276" w:lineRule="auto"/>
        <w:jc w:val="both"/>
        <w:rPr>
          <w:rFonts w:ascii="Cambria" w:hAnsi="Cambria"/>
          <w:b/>
          <w:u w:val="single"/>
          <w:lang w:bidi="pl-PL"/>
        </w:rPr>
      </w:pPr>
      <w:r w:rsidRPr="00954981">
        <w:rPr>
          <w:rFonts w:ascii="Cambria" w:hAnsi="Cambria"/>
        </w:rPr>
        <w:t>Wnosimy o wykreślenie z umowy par. 7 ust. Ust. 1 lit. d), za nie wywiązanie się z obowiązku spełnienia klauzuli społecznej opisanej w SIWZ w wysokości 1000 zł, ponieważ w SIWZ brak jest zapisów dotyczących klauzul społecznych.</w:t>
      </w:r>
    </w:p>
    <w:p w:rsidR="00954981" w:rsidRDefault="00360A95" w:rsidP="00954981">
      <w:pPr>
        <w:spacing w:line="276" w:lineRule="auto"/>
        <w:jc w:val="both"/>
        <w:rPr>
          <w:rFonts w:ascii="Cambria" w:hAnsi="Cambria"/>
          <w:b/>
        </w:rPr>
      </w:pPr>
      <w:r>
        <w:rPr>
          <w:rFonts w:ascii="Cambria" w:hAnsi="Cambria"/>
          <w:b/>
        </w:rPr>
        <w:t>Odpowiedź:</w:t>
      </w:r>
    </w:p>
    <w:p w:rsidR="000B48ED" w:rsidRPr="00954981" w:rsidRDefault="000B48ED" w:rsidP="00954981">
      <w:pPr>
        <w:spacing w:line="276" w:lineRule="auto"/>
        <w:jc w:val="both"/>
        <w:rPr>
          <w:rFonts w:ascii="Cambria" w:hAnsi="Cambria"/>
          <w:b/>
        </w:rPr>
      </w:pPr>
      <w:r w:rsidRPr="007E56F1">
        <w:rPr>
          <w:rFonts w:ascii="Cambria" w:hAnsi="Cambria"/>
          <w:b/>
        </w:rPr>
        <w:t>Zamawiający usuwa zapis dot. klauzuli społecznej oraz w dniu 1</w:t>
      </w:r>
      <w:r w:rsidR="007E56F1" w:rsidRPr="007E56F1">
        <w:rPr>
          <w:rFonts w:ascii="Cambria" w:hAnsi="Cambria"/>
          <w:b/>
        </w:rPr>
        <w:t>7</w:t>
      </w:r>
      <w:r w:rsidRPr="007E56F1">
        <w:rPr>
          <w:rFonts w:ascii="Cambria" w:hAnsi="Cambria"/>
          <w:b/>
        </w:rPr>
        <w:t>.06.2020 r. zamieszcza Załącznik nr. 3 Wzór Umowy, po modyfikacji.</w:t>
      </w:r>
    </w:p>
    <w:p w:rsidR="00954981" w:rsidRPr="00954981" w:rsidRDefault="00954981" w:rsidP="00B21F8E">
      <w:pPr>
        <w:jc w:val="both"/>
        <w:rPr>
          <w:rFonts w:ascii="Cambria" w:hAnsi="Cambria" w:cs="Arial"/>
          <w:b/>
          <w:color w:val="000000"/>
        </w:rPr>
      </w:pPr>
    </w:p>
    <w:p w:rsidR="00954981" w:rsidRPr="00954981" w:rsidRDefault="00954981" w:rsidP="00954981">
      <w:pPr>
        <w:spacing w:line="276" w:lineRule="auto"/>
        <w:jc w:val="both"/>
        <w:rPr>
          <w:rFonts w:ascii="Cambria" w:hAnsi="Cambria"/>
          <w:b/>
          <w:u w:val="single"/>
          <w:lang w:bidi="pl-PL"/>
        </w:rPr>
      </w:pPr>
      <w:r w:rsidRPr="00954981">
        <w:rPr>
          <w:rFonts w:ascii="Cambria" w:hAnsi="Cambria"/>
          <w:b/>
          <w:u w:val="single"/>
          <w:lang w:bidi="pl-PL"/>
        </w:rPr>
        <w:t>Pytanie 16</w:t>
      </w:r>
    </w:p>
    <w:p w:rsidR="00954981" w:rsidRPr="00954981" w:rsidRDefault="00954981" w:rsidP="00954981">
      <w:pPr>
        <w:spacing w:line="276" w:lineRule="auto"/>
        <w:jc w:val="both"/>
        <w:rPr>
          <w:rFonts w:ascii="Cambria" w:hAnsi="Cambria"/>
          <w:b/>
          <w:u w:val="single"/>
          <w:lang w:bidi="pl-PL"/>
        </w:rPr>
      </w:pPr>
      <w:r w:rsidRPr="00954981">
        <w:rPr>
          <w:rFonts w:ascii="Cambria" w:hAnsi="Cambria"/>
        </w:rPr>
        <w:t>Czy kursy VLOS, BVLOS oraz kurs Foto – Video odbywają się w ramach godzin lekcyjnych  czy jako zajęcia dodatkowe po obowiązkowych zajęciach lekcyjnych?</w:t>
      </w:r>
    </w:p>
    <w:p w:rsidR="00954981" w:rsidRPr="00954981" w:rsidRDefault="00954981" w:rsidP="00954981">
      <w:pPr>
        <w:spacing w:line="276" w:lineRule="auto"/>
        <w:jc w:val="both"/>
        <w:rPr>
          <w:rFonts w:ascii="Cambria" w:hAnsi="Cambria"/>
          <w:b/>
        </w:rPr>
      </w:pPr>
      <w:r w:rsidRPr="00954981">
        <w:rPr>
          <w:rFonts w:ascii="Cambria" w:hAnsi="Cambria"/>
          <w:b/>
        </w:rPr>
        <w:t xml:space="preserve">Odpowiedź: </w:t>
      </w:r>
    </w:p>
    <w:p w:rsidR="00954981" w:rsidRDefault="007E56F1">
      <w:pPr>
        <w:rPr>
          <w:rFonts w:ascii="Cambria" w:hAnsi="Cambria" w:cs="Arial"/>
          <w:b/>
          <w:color w:val="000000"/>
        </w:rPr>
      </w:pPr>
      <w:r>
        <w:rPr>
          <w:rFonts w:ascii="Cambria" w:hAnsi="Cambria" w:cs="Arial"/>
          <w:b/>
          <w:color w:val="000000"/>
        </w:rPr>
        <w:t>Kurs należy realizować w ramach zajęć dodatkowych.</w:t>
      </w:r>
    </w:p>
    <w:p w:rsidR="007E56F1" w:rsidRPr="00954981" w:rsidRDefault="007E56F1">
      <w:pPr>
        <w:rPr>
          <w:rFonts w:ascii="Cambria" w:hAnsi="Cambria" w:cs="Arial"/>
          <w:b/>
          <w:color w:val="000000"/>
        </w:rPr>
      </w:pPr>
    </w:p>
    <w:p w:rsidR="00954981" w:rsidRPr="00954981" w:rsidRDefault="00954981" w:rsidP="00954981">
      <w:pPr>
        <w:spacing w:line="276" w:lineRule="auto"/>
        <w:jc w:val="both"/>
        <w:rPr>
          <w:rFonts w:ascii="Cambria" w:hAnsi="Cambria"/>
          <w:b/>
          <w:u w:val="single"/>
          <w:lang w:bidi="pl-PL"/>
        </w:rPr>
      </w:pPr>
      <w:r w:rsidRPr="00954981">
        <w:rPr>
          <w:rFonts w:ascii="Cambria" w:hAnsi="Cambria"/>
          <w:b/>
          <w:u w:val="single"/>
          <w:lang w:bidi="pl-PL"/>
        </w:rPr>
        <w:t>Pytanie 17</w:t>
      </w:r>
    </w:p>
    <w:p w:rsidR="00954981" w:rsidRPr="00954981" w:rsidRDefault="00954981" w:rsidP="00954981">
      <w:pPr>
        <w:spacing w:line="276" w:lineRule="auto"/>
        <w:jc w:val="both"/>
        <w:rPr>
          <w:rFonts w:ascii="Cambria" w:hAnsi="Cambria"/>
          <w:b/>
          <w:u w:val="single"/>
          <w:lang w:bidi="pl-PL"/>
        </w:rPr>
      </w:pPr>
      <w:r w:rsidRPr="00954981">
        <w:rPr>
          <w:rFonts w:ascii="Cambria" w:hAnsi="Cambria"/>
        </w:rPr>
        <w:t>Czy godziny, o których mowa w specyfikacji, to godziny zegarowe czy dydaktyczne?</w:t>
      </w:r>
    </w:p>
    <w:p w:rsidR="00954981" w:rsidRDefault="00954981" w:rsidP="00954981">
      <w:pPr>
        <w:spacing w:line="276" w:lineRule="auto"/>
        <w:jc w:val="both"/>
        <w:rPr>
          <w:rFonts w:ascii="Cambria" w:hAnsi="Cambria"/>
          <w:b/>
        </w:rPr>
      </w:pPr>
      <w:r w:rsidRPr="00954981">
        <w:rPr>
          <w:rFonts w:ascii="Cambria" w:hAnsi="Cambria"/>
          <w:b/>
        </w:rPr>
        <w:t xml:space="preserve">Odpowiedź: </w:t>
      </w:r>
    </w:p>
    <w:p w:rsidR="007E56F1" w:rsidRPr="00954981" w:rsidRDefault="007E56F1" w:rsidP="00954981">
      <w:pPr>
        <w:spacing w:line="276" w:lineRule="auto"/>
        <w:jc w:val="both"/>
        <w:rPr>
          <w:rFonts w:ascii="Cambria" w:hAnsi="Cambria"/>
          <w:b/>
        </w:rPr>
      </w:pPr>
      <w:r>
        <w:rPr>
          <w:rFonts w:ascii="Cambria" w:hAnsi="Cambria"/>
          <w:b/>
        </w:rPr>
        <w:t>Godziny zegarowe</w:t>
      </w:r>
      <w:r w:rsidR="00360A95">
        <w:rPr>
          <w:rFonts w:ascii="Cambria" w:hAnsi="Cambria"/>
          <w:b/>
        </w:rPr>
        <w:t>.</w:t>
      </w:r>
    </w:p>
    <w:p w:rsidR="00954981" w:rsidRPr="00954981" w:rsidRDefault="00954981">
      <w:pPr>
        <w:rPr>
          <w:rFonts w:ascii="Cambria" w:hAnsi="Cambria" w:cs="Arial"/>
          <w:b/>
          <w:color w:val="000000"/>
        </w:rPr>
      </w:pPr>
    </w:p>
    <w:p w:rsidR="00954981" w:rsidRPr="00954981" w:rsidRDefault="00954981" w:rsidP="00954981">
      <w:pPr>
        <w:spacing w:line="276" w:lineRule="auto"/>
        <w:jc w:val="both"/>
        <w:rPr>
          <w:rFonts w:ascii="Cambria" w:hAnsi="Cambria"/>
          <w:b/>
          <w:u w:val="single"/>
          <w:lang w:bidi="pl-PL"/>
        </w:rPr>
      </w:pPr>
      <w:r w:rsidRPr="00954981">
        <w:rPr>
          <w:rFonts w:ascii="Cambria" w:hAnsi="Cambria"/>
          <w:b/>
          <w:u w:val="single"/>
          <w:lang w:bidi="pl-PL"/>
        </w:rPr>
        <w:t>Pytanie 18</w:t>
      </w:r>
    </w:p>
    <w:p w:rsidR="00954981" w:rsidRPr="00954981" w:rsidRDefault="00954981" w:rsidP="00954981">
      <w:pPr>
        <w:spacing w:line="276" w:lineRule="auto"/>
        <w:jc w:val="both"/>
        <w:rPr>
          <w:rFonts w:ascii="Cambria" w:hAnsi="Cambria"/>
          <w:b/>
          <w:u w:val="single"/>
          <w:lang w:bidi="pl-PL"/>
        </w:rPr>
      </w:pPr>
      <w:r w:rsidRPr="00954981">
        <w:rPr>
          <w:rFonts w:ascii="Cambria" w:hAnsi="Cambria"/>
        </w:rPr>
        <w:t>Czy zamawiający planując ilości osób do przeszkolenia w ramach BVLOS  uwzględnił, fakt że kursant musi być pełnoletni?</w:t>
      </w:r>
    </w:p>
    <w:p w:rsidR="00954981" w:rsidRDefault="00954981" w:rsidP="00954981">
      <w:pPr>
        <w:spacing w:line="276" w:lineRule="auto"/>
        <w:jc w:val="both"/>
        <w:rPr>
          <w:rFonts w:ascii="Cambria" w:hAnsi="Cambria"/>
          <w:b/>
        </w:rPr>
      </w:pPr>
      <w:r w:rsidRPr="00954981">
        <w:rPr>
          <w:rFonts w:ascii="Cambria" w:hAnsi="Cambria"/>
          <w:b/>
        </w:rPr>
        <w:t xml:space="preserve">Odpowiedź: </w:t>
      </w:r>
    </w:p>
    <w:p w:rsidR="007E56F1" w:rsidRPr="00954981" w:rsidRDefault="007E56F1" w:rsidP="00954981">
      <w:pPr>
        <w:spacing w:line="276" w:lineRule="auto"/>
        <w:jc w:val="both"/>
        <w:rPr>
          <w:rFonts w:ascii="Cambria" w:hAnsi="Cambria"/>
          <w:b/>
        </w:rPr>
      </w:pPr>
      <w:r>
        <w:rPr>
          <w:rFonts w:ascii="Cambria" w:hAnsi="Cambria"/>
          <w:b/>
        </w:rPr>
        <w:t>Tak</w:t>
      </w:r>
    </w:p>
    <w:p w:rsidR="00954981" w:rsidRPr="00954981" w:rsidRDefault="00954981" w:rsidP="00B21F8E">
      <w:pPr>
        <w:jc w:val="both"/>
        <w:rPr>
          <w:rFonts w:ascii="Cambria" w:hAnsi="Cambria" w:cs="Arial"/>
          <w:b/>
          <w:color w:val="000000"/>
        </w:rPr>
      </w:pPr>
    </w:p>
    <w:p w:rsidR="00954981" w:rsidRPr="00954981" w:rsidRDefault="00954981" w:rsidP="00954981">
      <w:pPr>
        <w:spacing w:line="276" w:lineRule="auto"/>
        <w:jc w:val="both"/>
        <w:rPr>
          <w:rFonts w:ascii="Cambria" w:hAnsi="Cambria"/>
          <w:b/>
          <w:u w:val="single"/>
          <w:lang w:bidi="pl-PL"/>
        </w:rPr>
      </w:pPr>
      <w:r w:rsidRPr="00954981">
        <w:rPr>
          <w:rFonts w:ascii="Cambria" w:hAnsi="Cambria"/>
          <w:b/>
          <w:u w:val="single"/>
          <w:lang w:bidi="pl-PL"/>
        </w:rPr>
        <w:t>Pytanie 19</w:t>
      </w:r>
    </w:p>
    <w:p w:rsidR="00954981" w:rsidRPr="00954981" w:rsidRDefault="00954981" w:rsidP="00954981">
      <w:pPr>
        <w:spacing w:line="276" w:lineRule="auto"/>
        <w:jc w:val="both"/>
        <w:rPr>
          <w:rFonts w:ascii="Cambria" w:hAnsi="Cambria"/>
        </w:rPr>
      </w:pPr>
      <w:r w:rsidRPr="00954981">
        <w:rPr>
          <w:rFonts w:ascii="Cambria" w:hAnsi="Cambria"/>
        </w:rPr>
        <w:t>Warunkiem przystąpienia do kursu BVLOS jest otrzymanie orzeczenia lotniczo-lekarskiego. Wymaga to wykonania badań laboratoryjnych i okulistycznych oraz wizyty u lekarza orzecznika. W związku z tym nasuwa się pytanie jak będzie wyglądał proces rekrutacji do tego zadania?</w:t>
      </w:r>
    </w:p>
    <w:p w:rsidR="00954981" w:rsidRDefault="00954981" w:rsidP="00954981">
      <w:pPr>
        <w:spacing w:line="276" w:lineRule="auto"/>
        <w:jc w:val="both"/>
        <w:rPr>
          <w:rFonts w:ascii="Cambria" w:hAnsi="Cambria"/>
          <w:b/>
        </w:rPr>
      </w:pPr>
      <w:r w:rsidRPr="00954981">
        <w:rPr>
          <w:rFonts w:ascii="Cambria" w:hAnsi="Cambria"/>
          <w:b/>
        </w:rPr>
        <w:t xml:space="preserve">Odpowiedź: </w:t>
      </w:r>
    </w:p>
    <w:p w:rsidR="007E56F1" w:rsidRDefault="007E56F1" w:rsidP="00954981">
      <w:pPr>
        <w:spacing w:line="276" w:lineRule="auto"/>
        <w:jc w:val="both"/>
        <w:rPr>
          <w:rFonts w:asciiTheme="majorHAnsi" w:hAnsiTheme="majorHAnsi" w:cs="Arial"/>
          <w:b/>
        </w:rPr>
      </w:pPr>
      <w:r w:rsidRPr="007E56F1">
        <w:rPr>
          <w:rFonts w:ascii="Cambria" w:hAnsi="Cambria"/>
          <w:b/>
        </w:rPr>
        <w:lastRenderedPageBreak/>
        <w:t xml:space="preserve">Zamawiający przekaże listę uczestników, Wykonawca zgodnie z § 3 </w:t>
      </w:r>
      <w:r>
        <w:rPr>
          <w:rFonts w:ascii="Cambria" w:hAnsi="Cambria"/>
          <w:b/>
        </w:rPr>
        <w:t>p</w:t>
      </w:r>
      <w:r w:rsidRPr="007E56F1">
        <w:rPr>
          <w:rFonts w:ascii="Cambria" w:hAnsi="Cambria"/>
          <w:b/>
        </w:rPr>
        <w:t xml:space="preserve">kt. 6 umowy w ramach zaoferowanej ceny </w:t>
      </w:r>
      <w:r w:rsidRPr="007E56F1">
        <w:rPr>
          <w:rFonts w:asciiTheme="majorHAnsi" w:hAnsiTheme="majorHAnsi" w:cs="Arial"/>
          <w:b/>
        </w:rPr>
        <w:t>wykonana badania lekarskie na szkoleniach gdzie badania są wymagane</w:t>
      </w:r>
      <w:r>
        <w:rPr>
          <w:rFonts w:asciiTheme="majorHAnsi" w:hAnsiTheme="majorHAnsi" w:cs="Arial"/>
          <w:b/>
        </w:rPr>
        <w:t>.</w:t>
      </w:r>
    </w:p>
    <w:p w:rsidR="007E56F1" w:rsidRPr="007E56F1" w:rsidRDefault="007E56F1" w:rsidP="007E56F1">
      <w:pPr>
        <w:spacing w:line="276" w:lineRule="auto"/>
        <w:jc w:val="both"/>
        <w:rPr>
          <w:rFonts w:ascii="Cambria" w:hAnsi="Cambria"/>
          <w:b/>
        </w:rPr>
      </w:pPr>
      <w:r>
        <w:rPr>
          <w:rFonts w:asciiTheme="majorHAnsi" w:hAnsiTheme="majorHAnsi" w:cs="Arial"/>
          <w:b/>
        </w:rPr>
        <w:t xml:space="preserve">Jeżeli uczestnik nie </w:t>
      </w:r>
      <w:r w:rsidRPr="007E56F1">
        <w:rPr>
          <w:rFonts w:ascii="Cambria" w:hAnsi="Cambria"/>
          <w:b/>
        </w:rPr>
        <w:t>przejdzie badań lekarskich</w:t>
      </w:r>
      <w:r>
        <w:rPr>
          <w:rFonts w:ascii="Cambria" w:hAnsi="Cambria"/>
          <w:b/>
        </w:rPr>
        <w:t xml:space="preserve">, zamawiający wyznaczy do szkolenia innego uczestnika i pokryje koszt dodatkowych badań. </w:t>
      </w:r>
    </w:p>
    <w:p w:rsidR="00954981" w:rsidRPr="00954981" w:rsidRDefault="00954981" w:rsidP="00B21F8E">
      <w:pPr>
        <w:jc w:val="both"/>
        <w:rPr>
          <w:rFonts w:ascii="Cambria" w:hAnsi="Cambria" w:cs="Arial"/>
          <w:b/>
          <w:color w:val="000000"/>
        </w:rPr>
      </w:pPr>
    </w:p>
    <w:p w:rsidR="00954981" w:rsidRPr="00954981" w:rsidRDefault="00954981" w:rsidP="00954981">
      <w:pPr>
        <w:jc w:val="both"/>
        <w:rPr>
          <w:rFonts w:ascii="Cambria" w:hAnsi="Cambria"/>
          <w:b/>
          <w:u w:val="single"/>
          <w:lang w:bidi="pl-PL"/>
        </w:rPr>
      </w:pPr>
      <w:r w:rsidRPr="00954981">
        <w:rPr>
          <w:rFonts w:ascii="Cambria" w:hAnsi="Cambria"/>
          <w:b/>
          <w:u w:val="single"/>
          <w:lang w:bidi="pl-PL"/>
        </w:rPr>
        <w:t>Pytanie 20</w:t>
      </w:r>
    </w:p>
    <w:p w:rsidR="00954981" w:rsidRPr="00954981" w:rsidRDefault="00954981" w:rsidP="00954981">
      <w:pPr>
        <w:pStyle w:val="NormalnyWeb"/>
        <w:spacing w:before="0" w:beforeAutospacing="0" w:after="0" w:afterAutospacing="0"/>
        <w:rPr>
          <w:rFonts w:ascii="Cambria" w:hAnsi="Cambria"/>
          <w:sz w:val="20"/>
          <w:szCs w:val="20"/>
        </w:rPr>
      </w:pPr>
      <w:r w:rsidRPr="00954981">
        <w:rPr>
          <w:rFonts w:ascii="Cambria" w:hAnsi="Cambria"/>
          <w:sz w:val="20"/>
          <w:szCs w:val="20"/>
        </w:rPr>
        <w:t>Czy kursy VLOS i BVLOS muszą zakończyć się egzaminem państwowym?</w:t>
      </w:r>
    </w:p>
    <w:p w:rsidR="00954981" w:rsidRDefault="00954981" w:rsidP="00954981">
      <w:pPr>
        <w:spacing w:line="276" w:lineRule="auto"/>
        <w:jc w:val="both"/>
        <w:rPr>
          <w:rFonts w:ascii="Cambria" w:hAnsi="Cambria"/>
          <w:b/>
        </w:rPr>
      </w:pPr>
      <w:r w:rsidRPr="00954981">
        <w:rPr>
          <w:rFonts w:ascii="Cambria" w:hAnsi="Cambria"/>
          <w:b/>
        </w:rPr>
        <w:t xml:space="preserve">Odpowiedź: </w:t>
      </w:r>
    </w:p>
    <w:p w:rsidR="007E56F1" w:rsidRPr="00954981" w:rsidRDefault="007E56F1" w:rsidP="00954981">
      <w:pPr>
        <w:spacing w:line="276" w:lineRule="auto"/>
        <w:jc w:val="both"/>
        <w:rPr>
          <w:rFonts w:ascii="Cambria" w:hAnsi="Cambria"/>
          <w:b/>
        </w:rPr>
      </w:pPr>
      <w:r>
        <w:rPr>
          <w:rFonts w:ascii="Cambria" w:hAnsi="Cambria"/>
          <w:b/>
        </w:rPr>
        <w:t>Tak</w:t>
      </w:r>
    </w:p>
    <w:p w:rsidR="00B21F8E" w:rsidRDefault="00B21F8E" w:rsidP="00A47ED4">
      <w:pPr>
        <w:jc w:val="both"/>
        <w:rPr>
          <w:rFonts w:ascii="Cambria" w:hAnsi="Cambria" w:cs="Arial"/>
          <w:b/>
          <w:color w:val="000000"/>
        </w:rPr>
      </w:pPr>
    </w:p>
    <w:p w:rsidR="00A47ED4" w:rsidRDefault="003B051B" w:rsidP="00A47ED4">
      <w:pPr>
        <w:jc w:val="both"/>
        <w:rPr>
          <w:rFonts w:ascii="Cambria" w:hAnsi="Cambria"/>
          <w:b/>
          <w:u w:val="single"/>
          <w:lang w:bidi="pl-PL"/>
        </w:rPr>
      </w:pPr>
      <w:r>
        <w:rPr>
          <w:rFonts w:ascii="Cambria" w:hAnsi="Cambria"/>
          <w:b/>
          <w:u w:val="single"/>
          <w:lang w:bidi="pl-PL"/>
        </w:rPr>
        <w:t>Pytanie 21</w:t>
      </w:r>
    </w:p>
    <w:p w:rsidR="00A47ED4" w:rsidRPr="00954981" w:rsidRDefault="00A47ED4" w:rsidP="00A47ED4">
      <w:pPr>
        <w:jc w:val="both"/>
        <w:rPr>
          <w:rFonts w:ascii="Cambria" w:hAnsi="Cambria"/>
        </w:rPr>
      </w:pPr>
      <w:r w:rsidRPr="00A47ED4">
        <w:rPr>
          <w:rFonts w:ascii="Cambria" w:hAnsi="Cambria"/>
        </w:rPr>
        <w:t>Czy zamawiający może usystematyzowań dokumenty przetargowe, gdyż w poszczególnych dokumentach,</w:t>
      </w:r>
      <w:r>
        <w:rPr>
          <w:rFonts w:ascii="Cambria" w:hAnsi="Cambria"/>
        </w:rPr>
        <w:t xml:space="preserve"> </w:t>
      </w:r>
      <w:r w:rsidRPr="00A47ED4">
        <w:rPr>
          <w:rFonts w:ascii="Cambria" w:hAnsi="Cambria"/>
        </w:rPr>
        <w:t>Kursy operatorów dronów występują jako Zadanie 3 lub 4? Prosimy również o poprawienie zał</w:t>
      </w:r>
      <w:r>
        <w:rPr>
          <w:rFonts w:ascii="Cambria" w:hAnsi="Cambria"/>
        </w:rPr>
        <w:t>.</w:t>
      </w:r>
      <w:r w:rsidRPr="00A47ED4">
        <w:rPr>
          <w:rFonts w:ascii="Cambria" w:hAnsi="Cambria"/>
        </w:rPr>
        <w:t xml:space="preserve"> 6a –</w:t>
      </w:r>
      <w:r>
        <w:rPr>
          <w:rFonts w:ascii="Cambria" w:hAnsi="Cambria"/>
        </w:rPr>
        <w:t xml:space="preserve"> </w:t>
      </w:r>
      <w:r w:rsidRPr="00A47ED4">
        <w:rPr>
          <w:rFonts w:ascii="Cambria" w:hAnsi="Cambria"/>
        </w:rPr>
        <w:t xml:space="preserve">harmonogram – dla zadania dot. Kurs dronów – pkt 2 jest opisany jako </w:t>
      </w:r>
      <w:proofErr w:type="spellStart"/>
      <w:r w:rsidRPr="00A47ED4">
        <w:rPr>
          <w:rFonts w:ascii="Cambria" w:hAnsi="Cambria"/>
        </w:rPr>
        <w:t>vlos</w:t>
      </w:r>
      <w:proofErr w:type="spellEnd"/>
      <w:r w:rsidRPr="00A47ED4">
        <w:rPr>
          <w:rFonts w:ascii="Cambria" w:hAnsi="Cambria"/>
        </w:rPr>
        <w:t xml:space="preserve"> , zamiast </w:t>
      </w:r>
      <w:proofErr w:type="spellStart"/>
      <w:r w:rsidRPr="00A47ED4">
        <w:rPr>
          <w:rFonts w:ascii="Cambria" w:hAnsi="Cambria"/>
        </w:rPr>
        <w:t>bvlos</w:t>
      </w:r>
      <w:proofErr w:type="spellEnd"/>
      <w:r>
        <w:rPr>
          <w:rFonts w:ascii="Cambria" w:hAnsi="Cambria"/>
        </w:rPr>
        <w:t>.</w:t>
      </w:r>
    </w:p>
    <w:p w:rsidR="00A47ED4" w:rsidRDefault="00A47ED4" w:rsidP="00A47ED4">
      <w:pPr>
        <w:spacing w:line="276" w:lineRule="auto"/>
        <w:jc w:val="both"/>
        <w:rPr>
          <w:rFonts w:ascii="Cambria" w:hAnsi="Cambria"/>
          <w:b/>
        </w:rPr>
      </w:pPr>
      <w:r w:rsidRPr="00954981">
        <w:rPr>
          <w:rFonts w:ascii="Cambria" w:hAnsi="Cambria"/>
          <w:b/>
        </w:rPr>
        <w:t xml:space="preserve">Odpowiedź: </w:t>
      </w:r>
    </w:p>
    <w:p w:rsidR="00A47ED4" w:rsidRDefault="00A47ED4" w:rsidP="00A47ED4">
      <w:pPr>
        <w:spacing w:line="276" w:lineRule="auto"/>
        <w:jc w:val="both"/>
        <w:rPr>
          <w:rFonts w:ascii="Cambria" w:hAnsi="Cambria"/>
          <w:b/>
        </w:rPr>
      </w:pPr>
      <w:r>
        <w:rPr>
          <w:rFonts w:ascii="Cambria" w:hAnsi="Cambria"/>
          <w:b/>
        </w:rPr>
        <w:t>Patrz odpowiedź na Pytanie 4.</w:t>
      </w:r>
    </w:p>
    <w:p w:rsidR="00A47ED4" w:rsidRDefault="00A47ED4" w:rsidP="00A47ED4">
      <w:pPr>
        <w:spacing w:line="276" w:lineRule="auto"/>
        <w:jc w:val="both"/>
        <w:rPr>
          <w:rFonts w:ascii="Cambria" w:hAnsi="Cambria"/>
          <w:b/>
        </w:rPr>
      </w:pPr>
    </w:p>
    <w:p w:rsidR="00A47ED4" w:rsidRDefault="003B051B" w:rsidP="00A47ED4">
      <w:pPr>
        <w:jc w:val="both"/>
        <w:rPr>
          <w:rFonts w:ascii="Cambria" w:hAnsi="Cambria"/>
          <w:b/>
          <w:u w:val="single"/>
          <w:lang w:bidi="pl-PL"/>
        </w:rPr>
      </w:pPr>
      <w:r>
        <w:rPr>
          <w:rFonts w:ascii="Cambria" w:hAnsi="Cambria"/>
          <w:b/>
          <w:u w:val="single"/>
          <w:lang w:bidi="pl-PL"/>
        </w:rPr>
        <w:t>Pytanie 22</w:t>
      </w:r>
    </w:p>
    <w:p w:rsidR="00A47ED4" w:rsidRPr="00954981" w:rsidRDefault="00A47ED4" w:rsidP="003B051B">
      <w:pPr>
        <w:jc w:val="both"/>
        <w:rPr>
          <w:rFonts w:ascii="Cambria" w:hAnsi="Cambria"/>
        </w:rPr>
      </w:pPr>
      <w:r w:rsidRPr="00A47ED4">
        <w:rPr>
          <w:rFonts w:ascii="Cambria" w:hAnsi="Cambria"/>
        </w:rPr>
        <w:t>Dla zadania 3 – Kurs operatorów dronów (w OPZ, opisane jako Zadanie 4 ), Zamawiający dla kursów</w:t>
      </w:r>
      <w:r>
        <w:rPr>
          <w:rFonts w:ascii="Cambria" w:hAnsi="Cambria"/>
        </w:rPr>
        <w:t xml:space="preserve"> </w:t>
      </w:r>
      <w:r w:rsidRPr="00A47ED4">
        <w:rPr>
          <w:rFonts w:ascii="Cambria" w:hAnsi="Cambria"/>
        </w:rPr>
        <w:t>VLOS 5kg, wymaga 22h godzin. Zgodnie z wytycznymi ULC, kursy VLOS 5kg, wymagają</w:t>
      </w:r>
      <w:r>
        <w:rPr>
          <w:rFonts w:ascii="Cambria" w:hAnsi="Cambria"/>
        </w:rPr>
        <w:t xml:space="preserve"> </w:t>
      </w:r>
      <w:r w:rsidRPr="00A47ED4">
        <w:rPr>
          <w:rFonts w:ascii="Cambria" w:hAnsi="Cambria"/>
        </w:rPr>
        <w:t>przeprowadzenia 14h szkolenia teoretycznego w grupach, 2h szkolenia praktycznego na ziemi w grupach</w:t>
      </w:r>
      <w:r w:rsidR="003B051B">
        <w:rPr>
          <w:rFonts w:ascii="Cambria" w:hAnsi="Cambria"/>
        </w:rPr>
        <w:t xml:space="preserve"> </w:t>
      </w:r>
      <w:r w:rsidRPr="00A47ED4">
        <w:rPr>
          <w:rFonts w:ascii="Cambria" w:hAnsi="Cambria"/>
        </w:rPr>
        <w:t>oraz 4h lotów indywidualnych dla każdego kursanta.</w:t>
      </w:r>
      <w:r w:rsidR="003B051B">
        <w:rPr>
          <w:rFonts w:ascii="Cambria" w:hAnsi="Cambria"/>
        </w:rPr>
        <w:t xml:space="preserve"> </w:t>
      </w:r>
      <w:r w:rsidRPr="00A47ED4">
        <w:rPr>
          <w:rFonts w:ascii="Cambria" w:hAnsi="Cambria"/>
        </w:rPr>
        <w:t>Razem wytyczne ULC dla powyższego (VLOS 5kg) to 20h szkoleń.</w:t>
      </w:r>
      <w:r w:rsidR="003B051B">
        <w:rPr>
          <w:rFonts w:ascii="Cambria" w:hAnsi="Cambria"/>
        </w:rPr>
        <w:t xml:space="preserve"> </w:t>
      </w:r>
      <w:r w:rsidRPr="00A47ED4">
        <w:rPr>
          <w:rFonts w:ascii="Cambria" w:hAnsi="Cambria"/>
        </w:rPr>
        <w:t>Czy zamawiający może wyjaśnić jak mają być wykorzystane nadprogramowe 2h? Czy na szkolenia</w:t>
      </w:r>
      <w:r w:rsidR="003B051B">
        <w:rPr>
          <w:rFonts w:ascii="Cambria" w:hAnsi="Cambria"/>
        </w:rPr>
        <w:t xml:space="preserve"> </w:t>
      </w:r>
      <w:r w:rsidRPr="00A47ED4">
        <w:rPr>
          <w:rFonts w:ascii="Cambria" w:hAnsi="Cambria"/>
        </w:rPr>
        <w:t>teoretyczne w grupach?</w:t>
      </w:r>
    </w:p>
    <w:p w:rsidR="00A47ED4" w:rsidRDefault="00A47ED4" w:rsidP="00A47ED4">
      <w:pPr>
        <w:spacing w:line="276" w:lineRule="auto"/>
        <w:jc w:val="both"/>
        <w:rPr>
          <w:rFonts w:ascii="Cambria" w:hAnsi="Cambria"/>
          <w:b/>
        </w:rPr>
      </w:pPr>
      <w:r w:rsidRPr="00954981">
        <w:rPr>
          <w:rFonts w:ascii="Cambria" w:hAnsi="Cambria"/>
          <w:b/>
        </w:rPr>
        <w:t xml:space="preserve">Odpowiedź: </w:t>
      </w:r>
    </w:p>
    <w:p w:rsidR="007E56F1" w:rsidRDefault="007E56F1" w:rsidP="007E56F1">
      <w:pPr>
        <w:spacing w:line="276" w:lineRule="auto"/>
        <w:jc w:val="both"/>
        <w:rPr>
          <w:rFonts w:ascii="Cambria" w:hAnsi="Cambria"/>
          <w:b/>
        </w:rPr>
      </w:pPr>
      <w:r>
        <w:rPr>
          <w:rFonts w:ascii="Cambria" w:hAnsi="Cambria"/>
          <w:b/>
        </w:rPr>
        <w:t>Patrz odpowiedź na Pytanie 5.</w:t>
      </w:r>
    </w:p>
    <w:p w:rsidR="003B051B" w:rsidRDefault="003B051B" w:rsidP="00A47ED4">
      <w:pPr>
        <w:spacing w:line="276" w:lineRule="auto"/>
        <w:jc w:val="both"/>
        <w:rPr>
          <w:rFonts w:ascii="Cambria" w:hAnsi="Cambria"/>
          <w:b/>
        </w:rPr>
      </w:pPr>
    </w:p>
    <w:p w:rsidR="003B051B" w:rsidRDefault="003B051B" w:rsidP="003B051B">
      <w:pPr>
        <w:jc w:val="both"/>
        <w:rPr>
          <w:rFonts w:ascii="Cambria" w:hAnsi="Cambria"/>
          <w:b/>
          <w:u w:val="single"/>
          <w:lang w:bidi="pl-PL"/>
        </w:rPr>
      </w:pPr>
      <w:r>
        <w:rPr>
          <w:rFonts w:ascii="Cambria" w:hAnsi="Cambria"/>
          <w:b/>
          <w:u w:val="single"/>
          <w:lang w:bidi="pl-PL"/>
        </w:rPr>
        <w:t>Pytanie 23</w:t>
      </w:r>
    </w:p>
    <w:p w:rsidR="003B051B" w:rsidRPr="00954981" w:rsidRDefault="003B051B" w:rsidP="003B051B">
      <w:pPr>
        <w:jc w:val="both"/>
        <w:rPr>
          <w:rFonts w:ascii="Cambria" w:hAnsi="Cambria"/>
        </w:rPr>
      </w:pPr>
      <w:r w:rsidRPr="003B051B">
        <w:rPr>
          <w:rFonts w:ascii="Cambria" w:hAnsi="Cambria"/>
        </w:rPr>
        <w:t>Kurs VLOS 5kg – zgodnie z wytycznymi ULC , przewidziany jest dla osób powyżej 13 roku życia i</w:t>
      </w:r>
      <w:r>
        <w:rPr>
          <w:rFonts w:ascii="Cambria" w:hAnsi="Cambria"/>
        </w:rPr>
        <w:t xml:space="preserve"> </w:t>
      </w:r>
      <w:r w:rsidRPr="003B051B">
        <w:rPr>
          <w:rFonts w:ascii="Cambria" w:hAnsi="Cambria"/>
        </w:rPr>
        <w:t>wymagana jest zgoda opiekuna w przypadku wieku poniżej 18 lat.</w:t>
      </w:r>
      <w:r>
        <w:rPr>
          <w:rFonts w:ascii="Cambria" w:hAnsi="Cambria"/>
        </w:rPr>
        <w:t xml:space="preserve"> </w:t>
      </w:r>
      <w:r w:rsidRPr="003B051B">
        <w:rPr>
          <w:rFonts w:ascii="Cambria" w:hAnsi="Cambria"/>
        </w:rPr>
        <w:t xml:space="preserve">Czy zamawiający zapewni </w:t>
      </w:r>
      <w:proofErr w:type="spellStart"/>
      <w:r w:rsidRPr="003B051B">
        <w:rPr>
          <w:rFonts w:ascii="Cambria" w:hAnsi="Cambria"/>
        </w:rPr>
        <w:t>w.w</w:t>
      </w:r>
      <w:proofErr w:type="spellEnd"/>
      <w:r w:rsidRPr="003B051B">
        <w:rPr>
          <w:rFonts w:ascii="Cambria" w:hAnsi="Cambria"/>
        </w:rPr>
        <w:t xml:space="preserve"> zgodę opiekunów?</w:t>
      </w:r>
    </w:p>
    <w:p w:rsidR="003B051B" w:rsidRPr="00954981" w:rsidRDefault="003B051B" w:rsidP="003B051B">
      <w:pPr>
        <w:spacing w:line="276" w:lineRule="auto"/>
        <w:jc w:val="both"/>
        <w:rPr>
          <w:rFonts w:ascii="Cambria" w:hAnsi="Cambria"/>
          <w:b/>
        </w:rPr>
      </w:pPr>
      <w:r w:rsidRPr="00954981">
        <w:rPr>
          <w:rFonts w:ascii="Cambria" w:hAnsi="Cambria"/>
          <w:b/>
        </w:rPr>
        <w:t xml:space="preserve">Odpowiedź: </w:t>
      </w:r>
    </w:p>
    <w:p w:rsidR="003B051B" w:rsidRDefault="00360A95" w:rsidP="00A47ED4">
      <w:pPr>
        <w:spacing w:line="276" w:lineRule="auto"/>
        <w:jc w:val="both"/>
        <w:rPr>
          <w:rFonts w:ascii="Cambria" w:hAnsi="Cambria"/>
          <w:b/>
        </w:rPr>
      </w:pPr>
      <w:r>
        <w:rPr>
          <w:rFonts w:ascii="Cambria" w:hAnsi="Cambria"/>
          <w:b/>
        </w:rPr>
        <w:t>Z</w:t>
      </w:r>
      <w:r w:rsidR="007E56F1" w:rsidRPr="007E56F1">
        <w:rPr>
          <w:rFonts w:ascii="Cambria" w:hAnsi="Cambria"/>
          <w:b/>
        </w:rPr>
        <w:t>amawiający zapewni zgodę opiekunów</w:t>
      </w:r>
      <w:r w:rsidR="007E56F1">
        <w:rPr>
          <w:rFonts w:ascii="Cambria" w:hAnsi="Cambria"/>
          <w:b/>
        </w:rPr>
        <w:t>.</w:t>
      </w:r>
    </w:p>
    <w:p w:rsidR="007E56F1" w:rsidRPr="007E56F1" w:rsidRDefault="007E56F1" w:rsidP="00A47ED4">
      <w:pPr>
        <w:spacing w:line="276" w:lineRule="auto"/>
        <w:jc w:val="both"/>
        <w:rPr>
          <w:rFonts w:ascii="Cambria" w:hAnsi="Cambria"/>
          <w:b/>
        </w:rPr>
      </w:pPr>
    </w:p>
    <w:p w:rsidR="003B051B" w:rsidRDefault="003B051B" w:rsidP="003B051B">
      <w:pPr>
        <w:jc w:val="both"/>
        <w:rPr>
          <w:rFonts w:ascii="Cambria" w:hAnsi="Cambria"/>
          <w:b/>
          <w:u w:val="single"/>
          <w:lang w:bidi="pl-PL"/>
        </w:rPr>
      </w:pPr>
      <w:r>
        <w:rPr>
          <w:rFonts w:ascii="Cambria" w:hAnsi="Cambria"/>
          <w:b/>
          <w:u w:val="single"/>
          <w:lang w:bidi="pl-PL"/>
        </w:rPr>
        <w:t>Pytanie 24</w:t>
      </w:r>
    </w:p>
    <w:p w:rsidR="003B051B" w:rsidRPr="003B051B" w:rsidRDefault="003B051B" w:rsidP="003B051B">
      <w:pPr>
        <w:jc w:val="both"/>
        <w:rPr>
          <w:rFonts w:ascii="Cambria" w:hAnsi="Cambria"/>
        </w:rPr>
      </w:pPr>
      <w:r w:rsidRPr="003B051B">
        <w:rPr>
          <w:rFonts w:ascii="Cambria" w:hAnsi="Cambria"/>
        </w:rPr>
        <w:t>Dla zadania 3 – Kurs operatorów dronów – BVLOS 5kg - zamawiający wymaga 26h dla kursów.</w:t>
      </w:r>
      <w:r>
        <w:rPr>
          <w:rFonts w:ascii="Cambria" w:hAnsi="Cambria"/>
        </w:rPr>
        <w:t xml:space="preserve"> </w:t>
      </w:r>
      <w:r w:rsidRPr="003B051B">
        <w:rPr>
          <w:rFonts w:ascii="Cambria" w:hAnsi="Cambria"/>
        </w:rPr>
        <w:t xml:space="preserve">Zgodnie </w:t>
      </w:r>
      <w:r>
        <w:rPr>
          <w:rFonts w:ascii="Cambria" w:hAnsi="Cambria"/>
        </w:rPr>
        <w:br/>
      </w:r>
      <w:r w:rsidRPr="003B051B">
        <w:rPr>
          <w:rFonts w:ascii="Cambria" w:hAnsi="Cambria"/>
        </w:rPr>
        <w:t>z wytycznymi ULC, aby powyższe szkolenie było uznawane, a kursanci mogli być dopuszczeni</w:t>
      </w:r>
      <w:r>
        <w:rPr>
          <w:rFonts w:ascii="Cambria" w:hAnsi="Cambria"/>
        </w:rPr>
        <w:t xml:space="preserve"> </w:t>
      </w:r>
      <w:r w:rsidRPr="003B051B">
        <w:rPr>
          <w:rFonts w:ascii="Cambria" w:hAnsi="Cambria"/>
        </w:rPr>
        <w:t>do egzaminu Państwowego, kurs BVLOS 5kg, musi się składać z:</w:t>
      </w:r>
    </w:p>
    <w:p w:rsidR="003B051B" w:rsidRPr="003B051B" w:rsidRDefault="003B051B" w:rsidP="003B051B">
      <w:pPr>
        <w:jc w:val="both"/>
        <w:rPr>
          <w:rFonts w:ascii="Cambria" w:hAnsi="Cambria"/>
        </w:rPr>
      </w:pPr>
      <w:r w:rsidRPr="003B051B">
        <w:rPr>
          <w:rFonts w:ascii="Cambria" w:hAnsi="Cambria"/>
        </w:rPr>
        <w:t>25h – szkolenie teoretyczne w grupach, 3h szkolenie praktyczne na ziemi w grupach oraz 10h lotów</w:t>
      </w:r>
      <w:r>
        <w:rPr>
          <w:rFonts w:ascii="Cambria" w:hAnsi="Cambria"/>
        </w:rPr>
        <w:t xml:space="preserve"> </w:t>
      </w:r>
      <w:r w:rsidRPr="003B051B">
        <w:rPr>
          <w:rFonts w:ascii="Cambria" w:hAnsi="Cambria"/>
        </w:rPr>
        <w:t>indywidualnych dla każdego kursanta.</w:t>
      </w:r>
    </w:p>
    <w:p w:rsidR="003B051B" w:rsidRPr="003B051B" w:rsidRDefault="003B051B" w:rsidP="003B051B">
      <w:pPr>
        <w:jc w:val="both"/>
        <w:rPr>
          <w:rFonts w:ascii="Cambria" w:hAnsi="Cambria"/>
        </w:rPr>
      </w:pPr>
      <w:r w:rsidRPr="003B051B">
        <w:rPr>
          <w:rFonts w:ascii="Cambria" w:hAnsi="Cambria"/>
        </w:rPr>
        <w:t>Razem wytyczne ULC dla powyższego (BVLOS 5kg ) to 38 h.</w:t>
      </w:r>
    </w:p>
    <w:p w:rsidR="003B051B" w:rsidRPr="00954981" w:rsidRDefault="003B051B" w:rsidP="003B051B">
      <w:pPr>
        <w:jc w:val="both"/>
        <w:rPr>
          <w:rFonts w:ascii="Cambria" w:hAnsi="Cambria"/>
        </w:rPr>
      </w:pPr>
      <w:r w:rsidRPr="003B051B">
        <w:rPr>
          <w:rFonts w:ascii="Cambria" w:hAnsi="Cambria"/>
        </w:rPr>
        <w:t>Czy zamawiający może wyjaśnić brak w ilościach godzin względem wymagań ULC?</w:t>
      </w:r>
      <w:r>
        <w:rPr>
          <w:rFonts w:ascii="Cambria" w:hAnsi="Cambria"/>
        </w:rPr>
        <w:t xml:space="preserve"> </w:t>
      </w:r>
      <w:r w:rsidRPr="003B051B">
        <w:rPr>
          <w:rFonts w:ascii="Cambria" w:hAnsi="Cambria"/>
        </w:rPr>
        <w:t>Biorąc pod uwagę wydatkowanie środków publicznych , wnosimy o zmianę zapisów dla wymagań</w:t>
      </w:r>
      <w:r>
        <w:rPr>
          <w:rFonts w:ascii="Cambria" w:hAnsi="Cambria"/>
        </w:rPr>
        <w:t xml:space="preserve"> </w:t>
      </w:r>
      <w:r w:rsidRPr="003B051B">
        <w:rPr>
          <w:rFonts w:ascii="Cambria" w:hAnsi="Cambria"/>
        </w:rPr>
        <w:t>BVLOS 5kg, gdyż obecne wymagania nie spełnią wymogów przystąpienia kursantów to zewnętrznych</w:t>
      </w:r>
      <w:r>
        <w:rPr>
          <w:rFonts w:ascii="Cambria" w:hAnsi="Cambria"/>
        </w:rPr>
        <w:t xml:space="preserve"> </w:t>
      </w:r>
      <w:r w:rsidRPr="003B051B">
        <w:rPr>
          <w:rFonts w:ascii="Cambria" w:hAnsi="Cambria"/>
        </w:rPr>
        <w:t>egzaminów państwowych, a wymóg badań lekarskich dla kursantów będzie bezzasadny.</w:t>
      </w:r>
    </w:p>
    <w:p w:rsidR="003B051B" w:rsidRPr="00954981" w:rsidRDefault="003B051B" w:rsidP="003B051B">
      <w:pPr>
        <w:spacing w:line="276" w:lineRule="auto"/>
        <w:jc w:val="both"/>
        <w:rPr>
          <w:rFonts w:ascii="Cambria" w:hAnsi="Cambria"/>
          <w:b/>
        </w:rPr>
      </w:pPr>
      <w:r w:rsidRPr="00954981">
        <w:rPr>
          <w:rFonts w:ascii="Cambria" w:hAnsi="Cambria"/>
          <w:b/>
        </w:rPr>
        <w:t xml:space="preserve">Odpowiedź: </w:t>
      </w:r>
    </w:p>
    <w:p w:rsidR="00435BC7" w:rsidRDefault="00435BC7" w:rsidP="00435BC7">
      <w:pPr>
        <w:spacing w:line="276" w:lineRule="auto"/>
        <w:jc w:val="both"/>
        <w:rPr>
          <w:rFonts w:ascii="Cambria" w:hAnsi="Cambria"/>
          <w:b/>
        </w:rPr>
      </w:pPr>
      <w:r>
        <w:rPr>
          <w:rFonts w:ascii="Cambria" w:hAnsi="Cambria"/>
          <w:b/>
        </w:rPr>
        <w:t>Patrz odpowiedź na Pytanie 5.</w:t>
      </w:r>
    </w:p>
    <w:p w:rsidR="003B051B" w:rsidRPr="00954981" w:rsidRDefault="003B051B" w:rsidP="00A47ED4">
      <w:pPr>
        <w:spacing w:line="276" w:lineRule="auto"/>
        <w:jc w:val="both"/>
        <w:rPr>
          <w:rFonts w:ascii="Cambria" w:hAnsi="Cambria"/>
          <w:b/>
        </w:rPr>
      </w:pPr>
    </w:p>
    <w:p w:rsidR="003B051B" w:rsidRDefault="003B051B" w:rsidP="003B051B">
      <w:pPr>
        <w:jc w:val="both"/>
        <w:rPr>
          <w:rFonts w:ascii="Cambria" w:hAnsi="Cambria"/>
          <w:b/>
          <w:u w:val="single"/>
          <w:lang w:bidi="pl-PL"/>
        </w:rPr>
      </w:pPr>
      <w:r>
        <w:rPr>
          <w:rFonts w:ascii="Cambria" w:hAnsi="Cambria"/>
          <w:b/>
          <w:u w:val="single"/>
          <w:lang w:bidi="pl-PL"/>
        </w:rPr>
        <w:t>Pytanie 25</w:t>
      </w:r>
    </w:p>
    <w:p w:rsidR="003B051B" w:rsidRPr="00954981" w:rsidRDefault="003B051B" w:rsidP="003B051B">
      <w:pPr>
        <w:jc w:val="both"/>
        <w:rPr>
          <w:rFonts w:ascii="Cambria" w:hAnsi="Cambria"/>
        </w:rPr>
      </w:pPr>
      <w:r w:rsidRPr="003B051B">
        <w:rPr>
          <w:rFonts w:ascii="Cambria" w:hAnsi="Cambria"/>
        </w:rPr>
        <w:t>Kurs BVLOS 5kg – zgodnie z wytycznymi ULC , przewidziany jest dla osób powyżej 18 roku życia.</w:t>
      </w:r>
      <w:r>
        <w:rPr>
          <w:rFonts w:ascii="Cambria" w:hAnsi="Cambria"/>
        </w:rPr>
        <w:t xml:space="preserve"> </w:t>
      </w:r>
      <w:r w:rsidRPr="003B051B">
        <w:rPr>
          <w:rFonts w:ascii="Cambria" w:hAnsi="Cambria"/>
        </w:rPr>
        <w:t>Czy zamawiający potwierdza, że kursanci z przewidzianej ilości w OZP, będą spełniali wytyczne ULC tj.</w:t>
      </w:r>
      <w:r>
        <w:rPr>
          <w:rFonts w:ascii="Cambria" w:hAnsi="Cambria"/>
        </w:rPr>
        <w:t xml:space="preserve"> </w:t>
      </w:r>
      <w:r w:rsidRPr="003B051B">
        <w:rPr>
          <w:rFonts w:ascii="Cambria" w:hAnsi="Cambria"/>
        </w:rPr>
        <w:t>będą mieli ukończone 18 lat w dzień rozpoczęcia kursów.</w:t>
      </w:r>
    </w:p>
    <w:p w:rsidR="003B051B" w:rsidRDefault="003B051B" w:rsidP="003B051B">
      <w:pPr>
        <w:spacing w:line="276" w:lineRule="auto"/>
        <w:jc w:val="both"/>
        <w:rPr>
          <w:rFonts w:ascii="Cambria" w:hAnsi="Cambria"/>
          <w:b/>
        </w:rPr>
      </w:pPr>
      <w:r w:rsidRPr="00954981">
        <w:rPr>
          <w:rFonts w:ascii="Cambria" w:hAnsi="Cambria"/>
          <w:b/>
        </w:rPr>
        <w:t xml:space="preserve">Odpowiedź: </w:t>
      </w:r>
    </w:p>
    <w:p w:rsidR="003B051B" w:rsidRDefault="00435BC7" w:rsidP="003B051B">
      <w:pPr>
        <w:spacing w:line="276" w:lineRule="auto"/>
        <w:jc w:val="both"/>
        <w:rPr>
          <w:rFonts w:ascii="Cambria" w:hAnsi="Cambria"/>
          <w:b/>
        </w:rPr>
      </w:pPr>
      <w:r>
        <w:rPr>
          <w:rFonts w:ascii="Cambria" w:hAnsi="Cambria"/>
          <w:b/>
        </w:rPr>
        <w:t xml:space="preserve">Tak. </w:t>
      </w:r>
    </w:p>
    <w:p w:rsidR="00435BC7" w:rsidRDefault="00435BC7" w:rsidP="003B051B">
      <w:pPr>
        <w:spacing w:line="276" w:lineRule="auto"/>
        <w:jc w:val="both"/>
        <w:rPr>
          <w:rFonts w:ascii="Cambria" w:hAnsi="Cambria"/>
          <w:b/>
        </w:rPr>
      </w:pPr>
    </w:p>
    <w:p w:rsidR="003B051B" w:rsidRDefault="003B051B" w:rsidP="003B051B">
      <w:pPr>
        <w:jc w:val="both"/>
        <w:rPr>
          <w:rFonts w:ascii="Cambria" w:hAnsi="Cambria"/>
          <w:b/>
          <w:u w:val="single"/>
          <w:lang w:bidi="pl-PL"/>
        </w:rPr>
      </w:pPr>
      <w:r>
        <w:rPr>
          <w:rFonts w:ascii="Cambria" w:hAnsi="Cambria"/>
          <w:b/>
          <w:u w:val="single"/>
          <w:lang w:bidi="pl-PL"/>
        </w:rPr>
        <w:t>Pytanie 26</w:t>
      </w:r>
    </w:p>
    <w:p w:rsidR="003B051B" w:rsidRPr="00954981" w:rsidRDefault="003B051B" w:rsidP="003B051B">
      <w:pPr>
        <w:jc w:val="both"/>
        <w:rPr>
          <w:rFonts w:ascii="Cambria" w:hAnsi="Cambria"/>
        </w:rPr>
      </w:pPr>
      <w:r w:rsidRPr="003B051B">
        <w:rPr>
          <w:rFonts w:ascii="Cambria" w:hAnsi="Cambria"/>
        </w:rPr>
        <w:t>W zał. Nr 3 – wzór umowy , Zamawiający w Paragrafie 3, pkt 6. Zapisał:</w:t>
      </w:r>
      <w:r>
        <w:rPr>
          <w:rFonts w:ascii="Cambria" w:hAnsi="Cambria"/>
        </w:rPr>
        <w:t xml:space="preserve"> </w:t>
      </w:r>
      <w:r w:rsidRPr="003B051B">
        <w:rPr>
          <w:rFonts w:ascii="Cambria" w:hAnsi="Cambria"/>
        </w:rPr>
        <w:t>„Wykonaniu badań lekarskich na szkoleniach gdzie badania są wymagane.”</w:t>
      </w:r>
      <w:r>
        <w:rPr>
          <w:rFonts w:ascii="Cambria" w:hAnsi="Cambria"/>
        </w:rPr>
        <w:t xml:space="preserve"> </w:t>
      </w:r>
      <w:r w:rsidRPr="003B051B">
        <w:rPr>
          <w:rFonts w:ascii="Cambria" w:hAnsi="Cambria"/>
        </w:rPr>
        <w:t>Co zamawiający uważa , za wykonanie badań lekarskich? Czy jest to tylko zapewnienie dostępu do badań</w:t>
      </w:r>
      <w:r>
        <w:rPr>
          <w:rFonts w:ascii="Cambria" w:hAnsi="Cambria"/>
        </w:rPr>
        <w:t xml:space="preserve"> </w:t>
      </w:r>
      <w:r w:rsidRPr="003B051B">
        <w:rPr>
          <w:rFonts w:ascii="Cambria" w:hAnsi="Cambria"/>
        </w:rPr>
        <w:t xml:space="preserve">w określonym wymaganym i ustalonym wcześniej terminie wraz </w:t>
      </w:r>
      <w:r w:rsidR="000B48ED">
        <w:rPr>
          <w:rFonts w:ascii="Cambria" w:hAnsi="Cambria"/>
        </w:rPr>
        <w:br/>
      </w:r>
      <w:r w:rsidRPr="003B051B">
        <w:rPr>
          <w:rFonts w:ascii="Cambria" w:hAnsi="Cambria"/>
        </w:rPr>
        <w:t>z opłatą tychże badań?</w:t>
      </w:r>
    </w:p>
    <w:p w:rsidR="003B051B" w:rsidRPr="00954981" w:rsidRDefault="003B051B" w:rsidP="003B051B">
      <w:pPr>
        <w:spacing w:line="276" w:lineRule="auto"/>
        <w:jc w:val="both"/>
        <w:rPr>
          <w:rFonts w:ascii="Cambria" w:hAnsi="Cambria"/>
          <w:b/>
        </w:rPr>
      </w:pPr>
      <w:r w:rsidRPr="00954981">
        <w:rPr>
          <w:rFonts w:ascii="Cambria" w:hAnsi="Cambria"/>
          <w:b/>
        </w:rPr>
        <w:t xml:space="preserve">Odpowiedź: </w:t>
      </w:r>
    </w:p>
    <w:p w:rsidR="00435BC7" w:rsidRDefault="00435BC7" w:rsidP="00435BC7">
      <w:pPr>
        <w:spacing w:line="276" w:lineRule="auto"/>
        <w:jc w:val="both"/>
        <w:rPr>
          <w:rFonts w:ascii="Cambria" w:hAnsi="Cambria"/>
          <w:b/>
        </w:rPr>
      </w:pPr>
      <w:r>
        <w:rPr>
          <w:rFonts w:ascii="Cambria" w:hAnsi="Cambria"/>
          <w:b/>
        </w:rPr>
        <w:t>Patrz odpowiedź na Pytanie 19.</w:t>
      </w:r>
    </w:p>
    <w:p w:rsidR="003B051B" w:rsidRPr="00954981" w:rsidRDefault="003B051B" w:rsidP="003B051B">
      <w:pPr>
        <w:spacing w:line="276" w:lineRule="auto"/>
        <w:jc w:val="both"/>
        <w:rPr>
          <w:rFonts w:ascii="Cambria" w:hAnsi="Cambria"/>
          <w:b/>
        </w:rPr>
      </w:pPr>
    </w:p>
    <w:p w:rsidR="003B051B" w:rsidRDefault="003B051B" w:rsidP="003B051B">
      <w:pPr>
        <w:jc w:val="both"/>
        <w:rPr>
          <w:rFonts w:ascii="Cambria" w:hAnsi="Cambria"/>
          <w:b/>
          <w:u w:val="single"/>
          <w:lang w:bidi="pl-PL"/>
        </w:rPr>
      </w:pPr>
      <w:r>
        <w:rPr>
          <w:rFonts w:ascii="Cambria" w:hAnsi="Cambria"/>
          <w:b/>
          <w:u w:val="single"/>
          <w:lang w:bidi="pl-PL"/>
        </w:rPr>
        <w:t>Pytanie 27</w:t>
      </w:r>
    </w:p>
    <w:p w:rsidR="003B051B" w:rsidRPr="00954981" w:rsidRDefault="003B051B" w:rsidP="003B051B">
      <w:pPr>
        <w:jc w:val="both"/>
        <w:rPr>
          <w:rFonts w:ascii="Cambria" w:hAnsi="Cambria"/>
        </w:rPr>
      </w:pPr>
      <w:r w:rsidRPr="003B051B">
        <w:rPr>
          <w:rFonts w:ascii="Cambria" w:hAnsi="Cambria"/>
        </w:rPr>
        <w:t>Co w przypadku, jeśli dany kursant nie przejdzie badań lekarskich (wymóg dla BVLOS 5kg), które muszą</w:t>
      </w:r>
      <w:r>
        <w:rPr>
          <w:rFonts w:ascii="Cambria" w:hAnsi="Cambria"/>
        </w:rPr>
        <w:t xml:space="preserve"> </w:t>
      </w:r>
      <w:r w:rsidRPr="003B051B">
        <w:rPr>
          <w:rFonts w:ascii="Cambria" w:hAnsi="Cambria"/>
        </w:rPr>
        <w:t>być dokonane przed przystąpieniem do części praktycznej kursu?</w:t>
      </w:r>
      <w:r>
        <w:rPr>
          <w:rFonts w:ascii="Cambria" w:hAnsi="Cambria"/>
        </w:rPr>
        <w:t xml:space="preserve"> </w:t>
      </w:r>
      <w:r w:rsidRPr="003B051B">
        <w:rPr>
          <w:rFonts w:ascii="Cambria" w:hAnsi="Cambria"/>
        </w:rPr>
        <w:t xml:space="preserve">Czy zamawiający przewiduje ponowienie przystąpienia danego kursanta do </w:t>
      </w:r>
      <w:proofErr w:type="spellStart"/>
      <w:r w:rsidRPr="003B051B">
        <w:rPr>
          <w:rFonts w:ascii="Cambria" w:hAnsi="Cambria"/>
        </w:rPr>
        <w:t>w.w</w:t>
      </w:r>
      <w:proofErr w:type="spellEnd"/>
      <w:r w:rsidRPr="003B051B">
        <w:rPr>
          <w:rFonts w:ascii="Cambria" w:hAnsi="Cambria"/>
        </w:rPr>
        <w:t xml:space="preserve"> badań?</w:t>
      </w:r>
      <w:r>
        <w:rPr>
          <w:rFonts w:ascii="Cambria" w:hAnsi="Cambria"/>
        </w:rPr>
        <w:t xml:space="preserve"> </w:t>
      </w:r>
      <w:r w:rsidRPr="003B051B">
        <w:rPr>
          <w:rFonts w:ascii="Cambria" w:hAnsi="Cambria"/>
        </w:rPr>
        <w:t>Czy wykonawca ma to wziąć pod uwagę w kalkulacji oferty?</w:t>
      </w:r>
    </w:p>
    <w:p w:rsidR="003B051B" w:rsidRPr="00954981" w:rsidRDefault="003B051B" w:rsidP="003B051B">
      <w:pPr>
        <w:spacing w:line="276" w:lineRule="auto"/>
        <w:jc w:val="both"/>
        <w:rPr>
          <w:rFonts w:ascii="Cambria" w:hAnsi="Cambria"/>
          <w:b/>
        </w:rPr>
      </w:pPr>
      <w:r w:rsidRPr="00954981">
        <w:rPr>
          <w:rFonts w:ascii="Cambria" w:hAnsi="Cambria"/>
          <w:b/>
        </w:rPr>
        <w:t xml:space="preserve">Odpowiedź: </w:t>
      </w:r>
    </w:p>
    <w:p w:rsidR="00435BC7" w:rsidRDefault="00435BC7" w:rsidP="00435BC7">
      <w:pPr>
        <w:spacing w:line="276" w:lineRule="auto"/>
        <w:jc w:val="both"/>
        <w:rPr>
          <w:rFonts w:ascii="Cambria" w:hAnsi="Cambria"/>
          <w:b/>
        </w:rPr>
      </w:pPr>
      <w:r>
        <w:rPr>
          <w:rFonts w:ascii="Cambria" w:hAnsi="Cambria"/>
          <w:b/>
        </w:rPr>
        <w:t>Patrz odpowiedź na Pytanie 19.</w:t>
      </w:r>
    </w:p>
    <w:p w:rsidR="00A47ED4" w:rsidRPr="00954981" w:rsidRDefault="00A47ED4" w:rsidP="00A47ED4">
      <w:pPr>
        <w:spacing w:line="276" w:lineRule="auto"/>
        <w:jc w:val="both"/>
        <w:rPr>
          <w:rFonts w:ascii="Cambria" w:hAnsi="Cambria"/>
          <w:b/>
        </w:rPr>
      </w:pPr>
    </w:p>
    <w:p w:rsidR="003B051B" w:rsidRDefault="003B051B" w:rsidP="003B051B">
      <w:pPr>
        <w:jc w:val="both"/>
        <w:rPr>
          <w:rFonts w:ascii="Cambria" w:hAnsi="Cambria"/>
          <w:b/>
          <w:u w:val="single"/>
          <w:lang w:bidi="pl-PL"/>
        </w:rPr>
      </w:pPr>
      <w:r>
        <w:rPr>
          <w:rFonts w:ascii="Cambria" w:hAnsi="Cambria"/>
          <w:b/>
          <w:u w:val="single"/>
          <w:lang w:bidi="pl-PL"/>
        </w:rPr>
        <w:t>Pytanie 28</w:t>
      </w:r>
    </w:p>
    <w:p w:rsidR="003B051B" w:rsidRPr="003B051B" w:rsidRDefault="003B051B" w:rsidP="003B051B">
      <w:pPr>
        <w:jc w:val="both"/>
        <w:rPr>
          <w:rFonts w:ascii="Cambria" w:hAnsi="Cambria"/>
        </w:rPr>
      </w:pPr>
      <w:r w:rsidRPr="003B051B">
        <w:rPr>
          <w:rFonts w:ascii="Cambria" w:hAnsi="Cambria"/>
        </w:rPr>
        <w:t>W zał. Nr 3 – wzór umowy, Zamawiający w Paragrafie 7 (dotyczącym kar), pkt c) zapisał:</w:t>
      </w:r>
      <w:r>
        <w:rPr>
          <w:rFonts w:ascii="Cambria" w:hAnsi="Cambria"/>
        </w:rPr>
        <w:t xml:space="preserve"> </w:t>
      </w:r>
      <w:r w:rsidRPr="003B051B">
        <w:rPr>
          <w:rFonts w:ascii="Cambria" w:hAnsi="Cambria"/>
        </w:rPr>
        <w:t>„realizacja umowy przez trenera innego niż wskazano w ofercie lub zastąpionego innym niż</w:t>
      </w:r>
      <w:r>
        <w:rPr>
          <w:rFonts w:ascii="Cambria" w:hAnsi="Cambria"/>
        </w:rPr>
        <w:t xml:space="preserve"> </w:t>
      </w:r>
      <w:r w:rsidRPr="003B051B">
        <w:rPr>
          <w:rFonts w:ascii="Cambria" w:hAnsi="Cambria"/>
        </w:rPr>
        <w:t>zaakcentowanym przez Zamawiającego 2000 zł każdy stwierdzony przypadek”</w:t>
      </w:r>
    </w:p>
    <w:p w:rsidR="003B051B" w:rsidRPr="00954981" w:rsidRDefault="003B051B" w:rsidP="003B051B">
      <w:pPr>
        <w:jc w:val="both"/>
        <w:rPr>
          <w:rFonts w:ascii="Cambria" w:hAnsi="Cambria"/>
        </w:rPr>
      </w:pPr>
      <w:r w:rsidRPr="003B051B">
        <w:rPr>
          <w:rFonts w:ascii="Cambria" w:hAnsi="Cambria"/>
        </w:rPr>
        <w:t>Prosimy o wyjaśnienie co zamawiający uważa za możliwość lub jej brak zaakceptowania trenera /</w:t>
      </w:r>
      <w:r>
        <w:rPr>
          <w:rFonts w:ascii="Cambria" w:hAnsi="Cambria"/>
        </w:rPr>
        <w:t xml:space="preserve"> </w:t>
      </w:r>
      <w:r w:rsidRPr="003B051B">
        <w:rPr>
          <w:rFonts w:ascii="Cambria" w:hAnsi="Cambria"/>
        </w:rPr>
        <w:t>instruktora ? Biorąc pod uwagę tak dłu</w:t>
      </w:r>
      <w:r w:rsidR="00360A95">
        <w:rPr>
          <w:rFonts w:ascii="Cambria" w:hAnsi="Cambria"/>
        </w:rPr>
        <w:t>gi czas realizacji zamówienia (Zadanie 3</w:t>
      </w:r>
      <w:r w:rsidRPr="003B051B">
        <w:rPr>
          <w:rFonts w:ascii="Cambria" w:hAnsi="Cambria"/>
        </w:rPr>
        <w:t xml:space="preserve">), nie ma możliwości </w:t>
      </w:r>
      <w:r>
        <w:rPr>
          <w:rFonts w:ascii="Cambria" w:hAnsi="Cambria"/>
        </w:rPr>
        <w:br/>
      </w:r>
      <w:r w:rsidRPr="003B051B">
        <w:rPr>
          <w:rFonts w:ascii="Cambria" w:hAnsi="Cambria"/>
        </w:rPr>
        <w:t>w</w:t>
      </w:r>
      <w:r>
        <w:rPr>
          <w:rFonts w:ascii="Cambria" w:hAnsi="Cambria"/>
        </w:rPr>
        <w:t xml:space="preserve"> </w:t>
      </w:r>
      <w:r w:rsidRPr="003B051B">
        <w:rPr>
          <w:rFonts w:ascii="Cambria" w:hAnsi="Cambria"/>
        </w:rPr>
        <w:t>100% zapewnienia , że dany trener / instruktor, który został wpisany do Oferty będzie dostępny.</w:t>
      </w:r>
      <w:r>
        <w:rPr>
          <w:rFonts w:ascii="Cambria" w:hAnsi="Cambria"/>
        </w:rPr>
        <w:t xml:space="preserve"> </w:t>
      </w:r>
      <w:r w:rsidRPr="003B051B">
        <w:rPr>
          <w:rFonts w:ascii="Cambria" w:hAnsi="Cambria"/>
        </w:rPr>
        <w:t>W takim okresie czasu, może wystąpić wiele czynników zewnętrznych, które będą wymagały zmiany</w:t>
      </w:r>
      <w:r>
        <w:rPr>
          <w:rFonts w:ascii="Cambria" w:hAnsi="Cambria"/>
        </w:rPr>
        <w:t xml:space="preserve"> </w:t>
      </w:r>
      <w:r w:rsidRPr="003B051B">
        <w:rPr>
          <w:rFonts w:ascii="Cambria" w:hAnsi="Cambria"/>
        </w:rPr>
        <w:t>instruktora, na inną osobę z odpowiedn</w:t>
      </w:r>
      <w:r w:rsidR="000B48ED">
        <w:rPr>
          <w:rFonts w:ascii="Cambria" w:hAnsi="Cambria"/>
        </w:rPr>
        <w:t>imi uprawnieniami. Istotne jest</w:t>
      </w:r>
      <w:r w:rsidRPr="003B051B">
        <w:rPr>
          <w:rFonts w:ascii="Cambria" w:hAnsi="Cambria"/>
        </w:rPr>
        <w:t>, aby dany instruktor posiadał</w:t>
      </w:r>
      <w:r>
        <w:rPr>
          <w:rFonts w:ascii="Cambria" w:hAnsi="Cambria"/>
        </w:rPr>
        <w:t xml:space="preserve"> </w:t>
      </w:r>
      <w:r w:rsidRPr="003B051B">
        <w:rPr>
          <w:rFonts w:ascii="Cambria" w:hAnsi="Cambria"/>
        </w:rPr>
        <w:t>odpowiednie uprawnienia potwierdzone z ULC.</w:t>
      </w:r>
    </w:p>
    <w:p w:rsidR="003B051B" w:rsidRPr="00954981" w:rsidRDefault="003B051B" w:rsidP="003B051B">
      <w:pPr>
        <w:spacing w:line="276" w:lineRule="auto"/>
        <w:jc w:val="both"/>
        <w:rPr>
          <w:rFonts w:ascii="Cambria" w:hAnsi="Cambria"/>
          <w:b/>
        </w:rPr>
      </w:pPr>
      <w:r w:rsidRPr="00954981">
        <w:rPr>
          <w:rFonts w:ascii="Cambria" w:hAnsi="Cambria"/>
          <w:b/>
        </w:rPr>
        <w:t xml:space="preserve">Odpowiedź: </w:t>
      </w:r>
    </w:p>
    <w:p w:rsidR="00435BC7" w:rsidRDefault="00435BC7" w:rsidP="00A47ED4">
      <w:pPr>
        <w:jc w:val="both"/>
        <w:rPr>
          <w:rFonts w:ascii="Cambria" w:hAnsi="Cambria" w:cs="Arial"/>
          <w:b/>
          <w:color w:val="000000"/>
        </w:rPr>
      </w:pPr>
      <w:r>
        <w:rPr>
          <w:rFonts w:ascii="Cambria" w:hAnsi="Cambria" w:cs="Arial"/>
          <w:b/>
          <w:color w:val="000000"/>
        </w:rPr>
        <w:t>Zamawiający dopuszcza zmianę osoby na inną, jednak wymaga to zgody Zamawiającego. Proszę zapoznać się z pkt. 24. 2 SIWZ</w:t>
      </w:r>
    </w:p>
    <w:p w:rsidR="00A47ED4" w:rsidRDefault="00435BC7" w:rsidP="00A47ED4">
      <w:pPr>
        <w:jc w:val="both"/>
        <w:rPr>
          <w:rFonts w:ascii="Cambria" w:hAnsi="Cambria" w:cs="Arial"/>
          <w:b/>
          <w:color w:val="000000"/>
        </w:rPr>
      </w:pPr>
      <w:r>
        <w:rPr>
          <w:rFonts w:ascii="Cambria" w:hAnsi="Cambria" w:cs="Arial"/>
          <w:b/>
          <w:color w:val="000000"/>
        </w:rPr>
        <w:t xml:space="preserve"> </w:t>
      </w:r>
    </w:p>
    <w:p w:rsidR="003B051B" w:rsidRDefault="003B051B" w:rsidP="003B051B">
      <w:pPr>
        <w:jc w:val="both"/>
        <w:rPr>
          <w:rFonts w:ascii="Cambria" w:hAnsi="Cambria"/>
          <w:b/>
          <w:u w:val="single"/>
          <w:lang w:bidi="pl-PL"/>
        </w:rPr>
      </w:pPr>
      <w:r>
        <w:rPr>
          <w:rFonts w:ascii="Cambria" w:hAnsi="Cambria"/>
          <w:b/>
          <w:u w:val="single"/>
          <w:lang w:bidi="pl-PL"/>
        </w:rPr>
        <w:t>Pytanie 29</w:t>
      </w:r>
    </w:p>
    <w:p w:rsidR="003B051B" w:rsidRPr="003B051B" w:rsidRDefault="003B051B" w:rsidP="003B051B">
      <w:pPr>
        <w:jc w:val="both"/>
        <w:rPr>
          <w:rFonts w:ascii="Cambria" w:hAnsi="Cambria"/>
        </w:rPr>
      </w:pPr>
      <w:r w:rsidRPr="003B051B">
        <w:rPr>
          <w:rFonts w:ascii="Cambria" w:hAnsi="Cambria"/>
        </w:rPr>
        <w:t>W zał. Nr 3 – wzór umowy, Zamawiający w Paragrafie 7 (dotyczącym kar), pkt d) zapisał:</w:t>
      </w:r>
      <w:r>
        <w:rPr>
          <w:rFonts w:ascii="Cambria" w:hAnsi="Cambria"/>
        </w:rPr>
        <w:t xml:space="preserve"> </w:t>
      </w:r>
      <w:r w:rsidRPr="003B051B">
        <w:rPr>
          <w:rFonts w:ascii="Cambria" w:hAnsi="Cambria"/>
        </w:rPr>
        <w:t>„za nie wywiązanie się z obowiązku spełnienia klauzuli społecznej opisanej w SIWZ w</w:t>
      </w:r>
      <w:r>
        <w:rPr>
          <w:rFonts w:ascii="Cambria" w:hAnsi="Cambria"/>
        </w:rPr>
        <w:t xml:space="preserve"> </w:t>
      </w:r>
      <w:r w:rsidRPr="003B051B">
        <w:rPr>
          <w:rFonts w:ascii="Cambria" w:hAnsi="Cambria"/>
        </w:rPr>
        <w:t>wysokości 1000 zł.”</w:t>
      </w:r>
    </w:p>
    <w:p w:rsidR="003B051B" w:rsidRPr="00954981" w:rsidRDefault="003B051B" w:rsidP="003B051B">
      <w:pPr>
        <w:jc w:val="both"/>
        <w:rPr>
          <w:rFonts w:ascii="Cambria" w:hAnsi="Cambria"/>
        </w:rPr>
      </w:pPr>
      <w:r w:rsidRPr="003B051B">
        <w:rPr>
          <w:rFonts w:ascii="Cambria" w:hAnsi="Cambria"/>
        </w:rPr>
        <w:t>Czy zamawiający może wyjaśnić powyższe, biorąc pod uwagę , że w SIWZ, poza klauzulą RODO, nie ma</w:t>
      </w:r>
      <w:r>
        <w:rPr>
          <w:rFonts w:ascii="Cambria" w:hAnsi="Cambria"/>
        </w:rPr>
        <w:t xml:space="preserve"> </w:t>
      </w:r>
      <w:r w:rsidRPr="003B051B">
        <w:rPr>
          <w:rFonts w:ascii="Cambria" w:hAnsi="Cambria"/>
        </w:rPr>
        <w:t>wzmianki o klauzuli społecznej?</w:t>
      </w:r>
    </w:p>
    <w:p w:rsidR="003B051B" w:rsidRDefault="003B051B" w:rsidP="003B051B">
      <w:pPr>
        <w:spacing w:line="276" w:lineRule="auto"/>
        <w:jc w:val="both"/>
        <w:rPr>
          <w:rFonts w:ascii="Cambria" w:hAnsi="Cambria"/>
          <w:b/>
        </w:rPr>
      </w:pPr>
      <w:r w:rsidRPr="00954981">
        <w:rPr>
          <w:rFonts w:ascii="Cambria" w:hAnsi="Cambria"/>
          <w:b/>
        </w:rPr>
        <w:t xml:space="preserve">Odpowiedź: </w:t>
      </w:r>
    </w:p>
    <w:p w:rsidR="000B48ED" w:rsidRPr="00954981" w:rsidRDefault="000B48ED" w:rsidP="003B051B">
      <w:pPr>
        <w:spacing w:line="276" w:lineRule="auto"/>
        <w:jc w:val="both"/>
        <w:rPr>
          <w:rFonts w:ascii="Cambria" w:hAnsi="Cambria"/>
          <w:b/>
        </w:rPr>
      </w:pPr>
      <w:r w:rsidRPr="00435BC7">
        <w:rPr>
          <w:rFonts w:ascii="Cambria" w:hAnsi="Cambria"/>
          <w:b/>
        </w:rPr>
        <w:t>Zamawiający usuwa zapis dot. klauzuli społecznej oraz w dniu 1</w:t>
      </w:r>
      <w:r w:rsidR="00435BC7" w:rsidRPr="00435BC7">
        <w:rPr>
          <w:rFonts w:ascii="Cambria" w:hAnsi="Cambria"/>
          <w:b/>
        </w:rPr>
        <w:t>7</w:t>
      </w:r>
      <w:r w:rsidRPr="00435BC7">
        <w:rPr>
          <w:rFonts w:ascii="Cambria" w:hAnsi="Cambria"/>
          <w:b/>
        </w:rPr>
        <w:t>.06.2020 r. zamieszcza Załącznik nr. 3 Wzór Umowy, po modyfikacji.</w:t>
      </w:r>
    </w:p>
    <w:p w:rsidR="003B051B" w:rsidRDefault="003B051B" w:rsidP="00A47ED4">
      <w:pPr>
        <w:jc w:val="both"/>
        <w:rPr>
          <w:rFonts w:ascii="Cambria" w:hAnsi="Cambria" w:cs="Arial"/>
          <w:b/>
          <w:color w:val="000000"/>
        </w:rPr>
      </w:pPr>
    </w:p>
    <w:p w:rsidR="003B051B" w:rsidRDefault="003B051B" w:rsidP="003B051B">
      <w:pPr>
        <w:jc w:val="both"/>
        <w:rPr>
          <w:rFonts w:ascii="Cambria" w:hAnsi="Cambria"/>
          <w:b/>
          <w:u w:val="single"/>
          <w:lang w:bidi="pl-PL"/>
        </w:rPr>
      </w:pPr>
      <w:r>
        <w:rPr>
          <w:rFonts w:ascii="Cambria" w:hAnsi="Cambria"/>
          <w:b/>
          <w:u w:val="single"/>
          <w:lang w:bidi="pl-PL"/>
        </w:rPr>
        <w:t>Pytanie 30</w:t>
      </w:r>
    </w:p>
    <w:p w:rsidR="003B051B" w:rsidRPr="00954981" w:rsidRDefault="003B051B" w:rsidP="003B051B">
      <w:pPr>
        <w:jc w:val="both"/>
        <w:rPr>
          <w:rFonts w:ascii="Cambria" w:hAnsi="Cambria"/>
        </w:rPr>
      </w:pPr>
      <w:r w:rsidRPr="003B051B">
        <w:rPr>
          <w:rFonts w:ascii="Cambria" w:hAnsi="Cambria"/>
        </w:rPr>
        <w:t>Zamawiający dla każdej z części Zadania dot. Kursów operatorów dronów zapisał:</w:t>
      </w:r>
      <w:r>
        <w:rPr>
          <w:rFonts w:ascii="Cambria" w:hAnsi="Cambria"/>
        </w:rPr>
        <w:t xml:space="preserve"> </w:t>
      </w:r>
      <w:r w:rsidRPr="003B051B">
        <w:rPr>
          <w:rFonts w:ascii="Cambria" w:hAnsi="Cambria"/>
        </w:rPr>
        <w:t>„Zamawiający może udostępnić do prowadzenia zajęć boisko szkolne”</w:t>
      </w:r>
      <w:r>
        <w:rPr>
          <w:rFonts w:ascii="Cambria" w:hAnsi="Cambria"/>
        </w:rPr>
        <w:t xml:space="preserve"> </w:t>
      </w:r>
      <w:r w:rsidRPr="003B051B">
        <w:rPr>
          <w:rFonts w:ascii="Cambria" w:hAnsi="Cambria"/>
        </w:rPr>
        <w:t>Czy zamawiający zamierza udostępniać boisko szkolne bezpłatnie?</w:t>
      </w:r>
    </w:p>
    <w:p w:rsidR="003B051B" w:rsidRDefault="003B051B" w:rsidP="003B051B">
      <w:pPr>
        <w:spacing w:line="276" w:lineRule="auto"/>
        <w:jc w:val="both"/>
        <w:rPr>
          <w:rFonts w:ascii="Cambria" w:hAnsi="Cambria"/>
          <w:b/>
        </w:rPr>
      </w:pPr>
      <w:r w:rsidRPr="00954981">
        <w:rPr>
          <w:rFonts w:ascii="Cambria" w:hAnsi="Cambria"/>
          <w:b/>
        </w:rPr>
        <w:t xml:space="preserve">Odpowiedź: </w:t>
      </w:r>
    </w:p>
    <w:p w:rsidR="00435BC7" w:rsidRDefault="00435BC7" w:rsidP="003B051B">
      <w:pPr>
        <w:spacing w:line="276" w:lineRule="auto"/>
        <w:jc w:val="both"/>
        <w:rPr>
          <w:rFonts w:ascii="Cambria" w:hAnsi="Cambria"/>
          <w:b/>
        </w:rPr>
      </w:pPr>
      <w:r>
        <w:rPr>
          <w:rFonts w:ascii="Cambria" w:hAnsi="Cambria"/>
          <w:b/>
        </w:rPr>
        <w:t>Tak</w:t>
      </w:r>
    </w:p>
    <w:p w:rsidR="003B051B" w:rsidRDefault="003B051B" w:rsidP="003B051B">
      <w:pPr>
        <w:spacing w:line="276" w:lineRule="auto"/>
        <w:jc w:val="both"/>
        <w:rPr>
          <w:rFonts w:ascii="Cambria" w:hAnsi="Cambria"/>
          <w:b/>
        </w:rPr>
      </w:pPr>
    </w:p>
    <w:p w:rsidR="003B051B" w:rsidRDefault="003B051B" w:rsidP="003B051B">
      <w:pPr>
        <w:jc w:val="both"/>
        <w:rPr>
          <w:rFonts w:ascii="Cambria" w:hAnsi="Cambria"/>
          <w:b/>
          <w:u w:val="single"/>
          <w:lang w:bidi="pl-PL"/>
        </w:rPr>
      </w:pPr>
      <w:r>
        <w:rPr>
          <w:rFonts w:ascii="Cambria" w:hAnsi="Cambria"/>
          <w:b/>
          <w:u w:val="single"/>
          <w:lang w:bidi="pl-PL"/>
        </w:rPr>
        <w:t>Pytanie 31</w:t>
      </w:r>
    </w:p>
    <w:p w:rsidR="003B051B" w:rsidRPr="003B051B" w:rsidRDefault="003B051B" w:rsidP="003B051B">
      <w:pPr>
        <w:jc w:val="both"/>
        <w:rPr>
          <w:rFonts w:ascii="Cambria" w:hAnsi="Cambria"/>
        </w:rPr>
      </w:pPr>
      <w:r w:rsidRPr="003B051B">
        <w:rPr>
          <w:rFonts w:ascii="Cambria" w:hAnsi="Cambria"/>
        </w:rPr>
        <w:t>Czy zamawiający w razie przywrócenia obostrzeń epidemiologicznych dopuszcza dla części teoretycznych</w:t>
      </w:r>
    </w:p>
    <w:p w:rsidR="003B051B" w:rsidRPr="00954981" w:rsidRDefault="003B051B" w:rsidP="003B051B">
      <w:pPr>
        <w:jc w:val="both"/>
        <w:rPr>
          <w:rFonts w:ascii="Cambria" w:hAnsi="Cambria"/>
        </w:rPr>
      </w:pPr>
      <w:r w:rsidRPr="003B051B">
        <w:rPr>
          <w:rFonts w:ascii="Cambria" w:hAnsi="Cambria"/>
        </w:rPr>
        <w:t>szkolenia w trybie on-line?</w:t>
      </w:r>
    </w:p>
    <w:p w:rsidR="003B051B" w:rsidRPr="00954981" w:rsidRDefault="003B051B" w:rsidP="003B051B">
      <w:pPr>
        <w:spacing w:line="276" w:lineRule="auto"/>
        <w:jc w:val="both"/>
        <w:rPr>
          <w:rFonts w:ascii="Cambria" w:hAnsi="Cambria"/>
          <w:b/>
        </w:rPr>
      </w:pPr>
      <w:r w:rsidRPr="00954981">
        <w:rPr>
          <w:rFonts w:ascii="Cambria" w:hAnsi="Cambria"/>
          <w:b/>
        </w:rPr>
        <w:t xml:space="preserve">Odpowiedź: </w:t>
      </w:r>
    </w:p>
    <w:p w:rsidR="003B051B" w:rsidRDefault="00435BC7" w:rsidP="003B051B">
      <w:pPr>
        <w:spacing w:line="276" w:lineRule="auto"/>
        <w:jc w:val="both"/>
        <w:rPr>
          <w:rFonts w:ascii="Cambria" w:hAnsi="Cambria"/>
          <w:b/>
        </w:rPr>
      </w:pPr>
      <w:r>
        <w:rPr>
          <w:rFonts w:ascii="Cambria" w:hAnsi="Cambria"/>
          <w:b/>
        </w:rPr>
        <w:t>Zamawiający nie dopuszcza szkolenia w trybie online</w:t>
      </w:r>
    </w:p>
    <w:p w:rsidR="00435BC7" w:rsidRDefault="00435BC7" w:rsidP="003B051B">
      <w:pPr>
        <w:jc w:val="both"/>
        <w:rPr>
          <w:rFonts w:ascii="Cambria" w:hAnsi="Cambria"/>
          <w:b/>
          <w:u w:val="single"/>
          <w:lang w:bidi="pl-PL"/>
        </w:rPr>
      </w:pPr>
    </w:p>
    <w:p w:rsidR="00360A95" w:rsidRDefault="00360A95" w:rsidP="003B051B">
      <w:pPr>
        <w:jc w:val="both"/>
        <w:rPr>
          <w:rFonts w:ascii="Cambria" w:hAnsi="Cambria"/>
          <w:b/>
          <w:u w:val="single"/>
          <w:lang w:bidi="pl-PL"/>
        </w:rPr>
      </w:pPr>
    </w:p>
    <w:p w:rsidR="003B051B" w:rsidRDefault="003B051B" w:rsidP="003B051B">
      <w:pPr>
        <w:jc w:val="both"/>
        <w:rPr>
          <w:rFonts w:ascii="Cambria" w:hAnsi="Cambria"/>
          <w:b/>
          <w:u w:val="single"/>
          <w:lang w:bidi="pl-PL"/>
        </w:rPr>
      </w:pPr>
      <w:r>
        <w:rPr>
          <w:rFonts w:ascii="Cambria" w:hAnsi="Cambria"/>
          <w:b/>
          <w:u w:val="single"/>
          <w:lang w:bidi="pl-PL"/>
        </w:rPr>
        <w:lastRenderedPageBreak/>
        <w:t>Pytanie 32</w:t>
      </w:r>
    </w:p>
    <w:p w:rsidR="003B051B" w:rsidRPr="003B051B" w:rsidRDefault="003B051B" w:rsidP="003B051B">
      <w:pPr>
        <w:jc w:val="both"/>
        <w:rPr>
          <w:rFonts w:ascii="Cambria" w:hAnsi="Cambria"/>
        </w:rPr>
      </w:pPr>
      <w:r w:rsidRPr="003B051B">
        <w:rPr>
          <w:rFonts w:ascii="Cambria" w:hAnsi="Cambria"/>
        </w:rPr>
        <w:t>Zamawiający w OPZ zapisał:</w:t>
      </w:r>
    </w:p>
    <w:p w:rsidR="003B051B" w:rsidRPr="003B051B" w:rsidRDefault="003B051B" w:rsidP="003B051B">
      <w:pPr>
        <w:jc w:val="both"/>
        <w:rPr>
          <w:rFonts w:ascii="Cambria" w:hAnsi="Cambria"/>
          <w:b/>
        </w:rPr>
      </w:pPr>
      <w:r w:rsidRPr="003B051B">
        <w:rPr>
          <w:rFonts w:ascii="Cambria" w:hAnsi="Cambria"/>
        </w:rPr>
        <w:t>„</w:t>
      </w:r>
      <w:r w:rsidRPr="003B051B">
        <w:rPr>
          <w:rFonts w:ascii="Cambria" w:hAnsi="Cambria"/>
          <w:b/>
        </w:rPr>
        <w:t>3) Kurs operatora dronów -Foto-Wideo - pierwsze kroki</w:t>
      </w:r>
    </w:p>
    <w:p w:rsidR="003B051B" w:rsidRPr="003B051B" w:rsidRDefault="003B051B" w:rsidP="003B051B">
      <w:pPr>
        <w:ind w:firstLine="708"/>
        <w:jc w:val="both"/>
        <w:rPr>
          <w:rFonts w:ascii="Cambria" w:hAnsi="Cambria"/>
        </w:rPr>
      </w:pPr>
      <w:r w:rsidRPr="003B051B">
        <w:rPr>
          <w:rFonts w:ascii="Cambria" w:hAnsi="Cambria"/>
        </w:rPr>
        <w:t>3. Operator dronów Foto Wideo pierwsze kroki dla technik grafiki (8h). Szkolenie jest przeznaczone dla</w:t>
      </w:r>
      <w:r>
        <w:rPr>
          <w:rFonts w:ascii="Cambria" w:hAnsi="Cambria"/>
        </w:rPr>
        <w:t xml:space="preserve"> </w:t>
      </w:r>
      <w:r w:rsidRPr="003B051B">
        <w:rPr>
          <w:rFonts w:ascii="Cambria" w:hAnsi="Cambria"/>
        </w:rPr>
        <w:t>osób z minimalną wiedzą o fotografii i filmie”</w:t>
      </w:r>
    </w:p>
    <w:p w:rsidR="003B051B" w:rsidRPr="00954981" w:rsidRDefault="003B051B" w:rsidP="003B051B">
      <w:pPr>
        <w:jc w:val="both"/>
        <w:rPr>
          <w:rFonts w:ascii="Cambria" w:hAnsi="Cambria"/>
        </w:rPr>
      </w:pPr>
      <w:r w:rsidRPr="003B051B">
        <w:rPr>
          <w:rFonts w:ascii="Cambria" w:hAnsi="Cambria"/>
        </w:rPr>
        <w:t xml:space="preserve">Czy zamawiający wymaga dla tego kursu zajęć tylko grupowych zarówno w części teoretycznej jak </w:t>
      </w:r>
      <w:r>
        <w:rPr>
          <w:rFonts w:ascii="Cambria" w:hAnsi="Cambria"/>
        </w:rPr>
        <w:br/>
      </w:r>
      <w:r w:rsidRPr="003B051B">
        <w:rPr>
          <w:rFonts w:ascii="Cambria" w:hAnsi="Cambria"/>
        </w:rPr>
        <w:t>i</w:t>
      </w:r>
      <w:r>
        <w:rPr>
          <w:rFonts w:ascii="Cambria" w:hAnsi="Cambria"/>
        </w:rPr>
        <w:t xml:space="preserve"> </w:t>
      </w:r>
      <w:r w:rsidRPr="003B051B">
        <w:rPr>
          <w:rFonts w:ascii="Cambria" w:hAnsi="Cambria"/>
        </w:rPr>
        <w:t>praktycznej? Czy zamawiający może doprecyzować wymagania dla tego kursu ?</w:t>
      </w:r>
    </w:p>
    <w:p w:rsidR="003B051B" w:rsidRPr="00954981" w:rsidRDefault="003B051B" w:rsidP="003B051B">
      <w:pPr>
        <w:spacing w:line="276" w:lineRule="auto"/>
        <w:jc w:val="both"/>
        <w:rPr>
          <w:rFonts w:ascii="Cambria" w:hAnsi="Cambria"/>
          <w:b/>
        </w:rPr>
      </w:pPr>
      <w:r w:rsidRPr="00954981">
        <w:rPr>
          <w:rFonts w:ascii="Cambria" w:hAnsi="Cambria"/>
          <w:b/>
        </w:rPr>
        <w:t xml:space="preserve">Odpowiedź: </w:t>
      </w:r>
    </w:p>
    <w:p w:rsidR="003B051B" w:rsidRPr="00954981" w:rsidRDefault="00374870" w:rsidP="003B051B">
      <w:pPr>
        <w:spacing w:line="276" w:lineRule="auto"/>
        <w:jc w:val="both"/>
        <w:rPr>
          <w:rFonts w:ascii="Cambria" w:hAnsi="Cambria"/>
          <w:b/>
        </w:rPr>
      </w:pPr>
      <w:r>
        <w:rPr>
          <w:rFonts w:ascii="Cambria" w:hAnsi="Cambria"/>
          <w:b/>
        </w:rPr>
        <w:t>Patrz odpowiedź na pytanie 14</w:t>
      </w:r>
    </w:p>
    <w:p w:rsidR="003B051B" w:rsidRDefault="003B051B" w:rsidP="00A47ED4">
      <w:pPr>
        <w:jc w:val="both"/>
        <w:rPr>
          <w:rFonts w:ascii="Cambria" w:hAnsi="Cambria" w:cs="Arial"/>
          <w:b/>
          <w:color w:val="000000"/>
        </w:rPr>
      </w:pPr>
    </w:p>
    <w:p w:rsidR="004E28E8" w:rsidRPr="00425C8A" w:rsidRDefault="00931626" w:rsidP="004E28E8">
      <w:pPr>
        <w:jc w:val="both"/>
        <w:rPr>
          <w:rFonts w:ascii="Cambria" w:hAnsi="Cambria"/>
          <w:b/>
          <w:u w:val="single"/>
          <w:lang w:bidi="pl-PL"/>
        </w:rPr>
      </w:pPr>
      <w:r w:rsidRPr="00425C8A">
        <w:rPr>
          <w:rFonts w:ascii="Cambria" w:hAnsi="Cambria"/>
          <w:b/>
          <w:u w:val="single"/>
          <w:lang w:bidi="pl-PL"/>
        </w:rPr>
        <w:t>Pytanie 33</w:t>
      </w:r>
    </w:p>
    <w:p w:rsidR="004E28E8" w:rsidRPr="00425C8A" w:rsidRDefault="00425C8A" w:rsidP="004E28E8">
      <w:pPr>
        <w:jc w:val="both"/>
        <w:rPr>
          <w:rFonts w:ascii="Cambria" w:hAnsi="Cambria"/>
        </w:rPr>
      </w:pPr>
      <w:r w:rsidRPr="00425C8A">
        <w:rPr>
          <w:rFonts w:ascii="Cambria" w:hAnsi="Cambria"/>
        </w:rPr>
        <w:t xml:space="preserve">1. </w:t>
      </w:r>
      <w:r w:rsidR="004E28E8" w:rsidRPr="00425C8A">
        <w:rPr>
          <w:rFonts w:ascii="Cambria" w:hAnsi="Cambria"/>
        </w:rPr>
        <w:t>Pytanie odnośnie zad.</w:t>
      </w:r>
      <w:r w:rsidRPr="00425C8A">
        <w:rPr>
          <w:rFonts w:ascii="Cambria" w:hAnsi="Cambria"/>
        </w:rPr>
        <w:t xml:space="preserve"> </w:t>
      </w:r>
      <w:r w:rsidR="004E28E8" w:rsidRPr="00425C8A">
        <w:rPr>
          <w:rFonts w:ascii="Cambria" w:hAnsi="Cambria"/>
        </w:rPr>
        <w:t>1 i 4. Jak należy rozumieć, że kursy będą się odbywać w systemie ciągłym do utworzenia grupy? Czy liczebność grupy na szkoleniu może być mniejsza niż 14 osób?</w:t>
      </w:r>
    </w:p>
    <w:p w:rsidR="004E28E8" w:rsidRPr="00425C8A" w:rsidRDefault="00425C8A" w:rsidP="004E28E8">
      <w:pPr>
        <w:jc w:val="both"/>
        <w:rPr>
          <w:rFonts w:ascii="Cambria" w:hAnsi="Cambria"/>
        </w:rPr>
      </w:pPr>
      <w:r w:rsidRPr="00425C8A">
        <w:rPr>
          <w:rFonts w:ascii="Cambria" w:hAnsi="Cambria"/>
        </w:rPr>
        <w:t xml:space="preserve">2. </w:t>
      </w:r>
      <w:r w:rsidR="004E28E8" w:rsidRPr="00425C8A">
        <w:rPr>
          <w:rFonts w:ascii="Cambria" w:hAnsi="Cambria"/>
        </w:rPr>
        <w:t>Czy szkoła udostępnia nieodpłatnie pracownie mechaniczne i boisko szkolne? Czy te pracownie są wyposażone w sprzęt niezbędny do wykonania zad.1?</w:t>
      </w:r>
    </w:p>
    <w:p w:rsidR="004E28E8" w:rsidRPr="00425C8A" w:rsidRDefault="004E28E8" w:rsidP="004E28E8">
      <w:pPr>
        <w:spacing w:line="276" w:lineRule="auto"/>
        <w:jc w:val="both"/>
        <w:rPr>
          <w:rFonts w:ascii="Cambria" w:hAnsi="Cambria"/>
          <w:b/>
        </w:rPr>
      </w:pPr>
      <w:r w:rsidRPr="00425C8A">
        <w:rPr>
          <w:rFonts w:ascii="Cambria" w:hAnsi="Cambria"/>
          <w:b/>
        </w:rPr>
        <w:t xml:space="preserve">Odpowiedź: </w:t>
      </w:r>
    </w:p>
    <w:p w:rsidR="004E28E8" w:rsidRDefault="00425C8A" w:rsidP="004E28E8">
      <w:pPr>
        <w:spacing w:line="276" w:lineRule="auto"/>
        <w:jc w:val="both"/>
        <w:rPr>
          <w:rFonts w:ascii="Cambria" w:hAnsi="Cambria"/>
          <w:b/>
        </w:rPr>
      </w:pPr>
      <w:r>
        <w:rPr>
          <w:rFonts w:ascii="Cambria" w:hAnsi="Cambria"/>
          <w:b/>
        </w:rPr>
        <w:t xml:space="preserve">Ad.1 </w:t>
      </w:r>
      <w:r w:rsidRPr="00425C8A">
        <w:rPr>
          <w:rFonts w:ascii="Cambria" w:hAnsi="Cambria"/>
          <w:b/>
        </w:rPr>
        <w:t xml:space="preserve">Przez system ciągły należny rozumieć utworzenie grupy 14 osób i przeprowadzenie kursu </w:t>
      </w:r>
      <w:r>
        <w:rPr>
          <w:rFonts w:ascii="Cambria" w:hAnsi="Cambria"/>
          <w:b/>
        </w:rPr>
        <w:br/>
      </w:r>
      <w:r w:rsidRPr="00425C8A">
        <w:rPr>
          <w:rFonts w:ascii="Cambria" w:hAnsi="Cambria"/>
          <w:b/>
        </w:rPr>
        <w:t>następn</w:t>
      </w:r>
      <w:r>
        <w:rPr>
          <w:rFonts w:ascii="Cambria" w:hAnsi="Cambria"/>
          <w:b/>
        </w:rPr>
        <w:t>ie kolejnej grupy 14 osobowej,</w:t>
      </w:r>
      <w:r w:rsidRPr="00425C8A">
        <w:rPr>
          <w:rFonts w:ascii="Cambria" w:hAnsi="Cambria"/>
          <w:b/>
        </w:rPr>
        <w:t xml:space="preserve"> </w:t>
      </w:r>
      <w:r>
        <w:rPr>
          <w:rFonts w:ascii="Cambria" w:hAnsi="Cambria"/>
          <w:b/>
        </w:rPr>
        <w:t>a</w:t>
      </w:r>
      <w:r w:rsidRPr="00425C8A">
        <w:rPr>
          <w:rFonts w:ascii="Cambria" w:hAnsi="Cambria"/>
          <w:b/>
        </w:rPr>
        <w:t>ż do przeszkolenia 193 osób na kurs 1 zad.</w:t>
      </w:r>
      <w:r>
        <w:rPr>
          <w:rFonts w:ascii="Cambria" w:hAnsi="Cambria"/>
          <w:b/>
        </w:rPr>
        <w:t xml:space="preserve"> </w:t>
      </w:r>
      <w:r w:rsidRPr="00425C8A">
        <w:rPr>
          <w:rFonts w:ascii="Cambria" w:hAnsi="Cambria"/>
          <w:b/>
        </w:rPr>
        <w:t>1 i 56 osób na kurs 2 z zad.</w:t>
      </w:r>
      <w:r>
        <w:rPr>
          <w:rFonts w:ascii="Cambria" w:hAnsi="Cambria"/>
          <w:b/>
        </w:rPr>
        <w:t xml:space="preserve"> </w:t>
      </w:r>
      <w:r w:rsidRPr="00425C8A">
        <w:rPr>
          <w:rFonts w:ascii="Cambria" w:hAnsi="Cambria"/>
          <w:b/>
        </w:rPr>
        <w:t>1.</w:t>
      </w:r>
    </w:p>
    <w:p w:rsidR="00425C8A" w:rsidRDefault="00425C8A" w:rsidP="004E28E8">
      <w:pPr>
        <w:spacing w:line="276" w:lineRule="auto"/>
        <w:jc w:val="both"/>
        <w:rPr>
          <w:rFonts w:ascii="Cambria" w:hAnsi="Cambria"/>
          <w:b/>
        </w:rPr>
      </w:pPr>
      <w:r>
        <w:rPr>
          <w:rFonts w:ascii="Cambria" w:hAnsi="Cambria"/>
          <w:b/>
        </w:rPr>
        <w:t xml:space="preserve">Ad. 2. Zamawiający udostępnia nieodpłatnie pracownie mechaniczne oraz boisko szkolne. Pracownie mechaniczne są wyposażone w niezbędny sprzęt do obu kursów. </w:t>
      </w:r>
    </w:p>
    <w:p w:rsidR="00931626" w:rsidRDefault="00931626" w:rsidP="00A10FDF">
      <w:pPr>
        <w:spacing w:line="276" w:lineRule="auto"/>
        <w:jc w:val="both"/>
        <w:rPr>
          <w:rFonts w:ascii="Cambria" w:hAnsi="Cambria"/>
          <w:b/>
        </w:rPr>
      </w:pPr>
    </w:p>
    <w:p w:rsidR="004E28E8" w:rsidRDefault="004E28E8" w:rsidP="00A47ED4">
      <w:pPr>
        <w:jc w:val="both"/>
        <w:rPr>
          <w:rFonts w:ascii="Cambria" w:hAnsi="Cambria" w:cs="Arial"/>
          <w:b/>
          <w:color w:val="000000"/>
        </w:rPr>
      </w:pPr>
    </w:p>
    <w:p w:rsidR="00360A95" w:rsidRDefault="00360A95" w:rsidP="00A47ED4">
      <w:pPr>
        <w:jc w:val="both"/>
        <w:rPr>
          <w:rFonts w:ascii="Cambria" w:hAnsi="Cambria" w:cs="Arial"/>
          <w:b/>
          <w:color w:val="000000"/>
        </w:rPr>
      </w:pPr>
      <w:r>
        <w:rPr>
          <w:rFonts w:ascii="Cambria" w:hAnsi="Cambria" w:cs="Arial"/>
          <w:b/>
          <w:color w:val="000000"/>
        </w:rPr>
        <w:t>Zamawiający w dniu 17.06.2020 r. zamieszcza załącznik nr 2 po modyfikacji.</w:t>
      </w:r>
    </w:p>
    <w:p w:rsidR="00360A95" w:rsidRDefault="00360A95" w:rsidP="00A47ED4">
      <w:pPr>
        <w:jc w:val="both"/>
        <w:rPr>
          <w:rFonts w:ascii="Cambria" w:hAnsi="Cambria" w:cs="Arial"/>
          <w:b/>
          <w:color w:val="000000"/>
        </w:rPr>
      </w:pPr>
    </w:p>
    <w:p w:rsidR="00804F74" w:rsidRDefault="00804F74" w:rsidP="00A47ED4">
      <w:pPr>
        <w:jc w:val="both"/>
        <w:rPr>
          <w:rFonts w:ascii="Cambria" w:hAnsi="Cambria" w:cs="Arial"/>
          <w:b/>
          <w:color w:val="000000"/>
        </w:rPr>
      </w:pPr>
    </w:p>
    <w:p w:rsidR="005668CB" w:rsidRPr="00435BC7" w:rsidRDefault="005668CB" w:rsidP="001154FF">
      <w:pPr>
        <w:ind w:firstLine="360"/>
        <w:jc w:val="both"/>
        <w:rPr>
          <w:rFonts w:ascii="Cambria" w:hAnsi="Cambria" w:cs="Arial"/>
          <w:b/>
          <w:color w:val="000000"/>
        </w:rPr>
      </w:pPr>
      <w:r w:rsidRPr="00435BC7">
        <w:rPr>
          <w:rFonts w:ascii="Cambria" w:hAnsi="Cambria" w:cs="Arial"/>
          <w:b/>
          <w:color w:val="000000"/>
        </w:rPr>
        <w:t xml:space="preserve">W związku z udzieleniem odpowiedzi na pytania Zamawiający przesuwa termin składania i otwarcia ofert. Aktualnie obowiązujący termin składania i otwarcia ofert to </w:t>
      </w:r>
      <w:r w:rsidR="00435BC7" w:rsidRPr="00435BC7">
        <w:rPr>
          <w:rFonts w:ascii="Cambria" w:hAnsi="Cambria" w:cs="Arial"/>
          <w:b/>
          <w:color w:val="000000"/>
        </w:rPr>
        <w:t>29.</w:t>
      </w:r>
      <w:r w:rsidRPr="00435BC7">
        <w:rPr>
          <w:rFonts w:ascii="Cambria" w:hAnsi="Cambria" w:cs="Arial"/>
          <w:b/>
          <w:color w:val="000000"/>
        </w:rPr>
        <w:t>06.2020 r., w związku z czym Zamawiający modyfikuje:</w:t>
      </w:r>
    </w:p>
    <w:p w:rsidR="005668CB" w:rsidRPr="00435BC7" w:rsidRDefault="005668CB" w:rsidP="005668CB">
      <w:pPr>
        <w:jc w:val="both"/>
        <w:rPr>
          <w:rFonts w:ascii="Cambria" w:hAnsi="Cambria" w:cs="Arial"/>
          <w:b/>
          <w:color w:val="000000"/>
        </w:rPr>
      </w:pPr>
    </w:p>
    <w:p w:rsidR="005668CB" w:rsidRPr="00435BC7" w:rsidRDefault="001154FF" w:rsidP="005668CB">
      <w:pPr>
        <w:pStyle w:val="Bezodstpw"/>
        <w:numPr>
          <w:ilvl w:val="0"/>
          <w:numId w:val="6"/>
        </w:numPr>
        <w:spacing w:after="240" w:line="276" w:lineRule="auto"/>
        <w:jc w:val="both"/>
        <w:rPr>
          <w:rFonts w:ascii="Cambria" w:hAnsi="Cambria"/>
          <w:b/>
          <w:sz w:val="20"/>
          <w:szCs w:val="20"/>
        </w:rPr>
      </w:pPr>
      <w:r w:rsidRPr="00435BC7">
        <w:rPr>
          <w:rFonts w:ascii="Cambria" w:hAnsi="Cambria"/>
          <w:b/>
          <w:sz w:val="20"/>
          <w:szCs w:val="20"/>
        </w:rPr>
        <w:t>treść pkt. 17</w:t>
      </w:r>
      <w:r w:rsidR="005668CB" w:rsidRPr="00435BC7">
        <w:rPr>
          <w:rFonts w:ascii="Cambria" w:hAnsi="Cambria"/>
          <w:b/>
          <w:sz w:val="20"/>
          <w:szCs w:val="20"/>
        </w:rPr>
        <w:t>.4 SIWZ, który po modyfikacji przyjmuje brzmienie:</w:t>
      </w:r>
    </w:p>
    <w:p w:rsidR="005668CB" w:rsidRPr="00435BC7" w:rsidRDefault="001154FF" w:rsidP="005668CB">
      <w:pPr>
        <w:pStyle w:val="Akapitzlist"/>
        <w:spacing w:after="120"/>
        <w:ind w:left="426" w:hanging="142"/>
        <w:jc w:val="both"/>
        <w:rPr>
          <w:rFonts w:ascii="Cambria" w:hAnsi="Cambria" w:cs="Tahoma"/>
        </w:rPr>
      </w:pPr>
      <w:r w:rsidRPr="00435BC7">
        <w:rPr>
          <w:rFonts w:ascii="Cambria" w:hAnsi="Cambria" w:cs="Tahoma"/>
        </w:rPr>
        <w:t>17</w:t>
      </w:r>
      <w:r w:rsidR="005668CB" w:rsidRPr="00435BC7">
        <w:rPr>
          <w:rFonts w:ascii="Cambria" w:hAnsi="Cambria" w:cs="Tahoma"/>
        </w:rPr>
        <w:t>.4 Na kopercie oferty należy zamieścić następujące informacje:</w:t>
      </w:r>
    </w:p>
    <w:p w:rsidR="005668CB" w:rsidRPr="00435BC7" w:rsidRDefault="005668CB" w:rsidP="005668CB">
      <w:pPr>
        <w:pStyle w:val="Akapitzlist"/>
        <w:spacing w:after="120"/>
        <w:ind w:left="426"/>
        <w:jc w:val="both"/>
        <w:rPr>
          <w:rFonts w:ascii="Cambria" w:hAnsi="Cambria" w:cs="Tahoma"/>
        </w:rPr>
      </w:pPr>
    </w:p>
    <w:p w:rsidR="005668CB" w:rsidRPr="00435BC7" w:rsidRDefault="005668CB" w:rsidP="005668CB">
      <w:pPr>
        <w:jc w:val="center"/>
        <w:rPr>
          <w:rFonts w:ascii="Cambria" w:hAnsi="Cambria" w:cs="Tahoma"/>
          <w:b/>
        </w:rPr>
      </w:pPr>
      <w:r w:rsidRPr="00435BC7">
        <w:rPr>
          <w:rFonts w:ascii="Cambria" w:hAnsi="Cambria" w:cs="Tahoma"/>
          <w:b/>
        </w:rPr>
        <w:t>„</w:t>
      </w:r>
      <w:r w:rsidR="001154FF" w:rsidRPr="00435BC7">
        <w:rPr>
          <w:rFonts w:ascii="Cambria" w:hAnsi="Cambria" w:cs="Cambria"/>
          <w:b/>
          <w:bCs/>
        </w:rPr>
        <w:t>Organizacja usług szkoleniowych</w:t>
      </w:r>
      <w:r w:rsidR="00804F74">
        <w:rPr>
          <w:rFonts w:ascii="Cambria" w:hAnsi="Cambria" w:cs="Tahoma"/>
          <w:b/>
        </w:rPr>
        <w:t>”</w:t>
      </w:r>
    </w:p>
    <w:p w:rsidR="005668CB" w:rsidRPr="00435BC7" w:rsidRDefault="005668CB" w:rsidP="00804F74">
      <w:pPr>
        <w:pStyle w:val="Tekstpodstawowy"/>
        <w:tabs>
          <w:tab w:val="left" w:pos="993"/>
        </w:tabs>
        <w:ind w:left="993" w:hanging="993"/>
        <w:jc w:val="center"/>
        <w:rPr>
          <w:rFonts w:ascii="Cambria" w:hAnsi="Cambria" w:cs="Arial"/>
          <w:b/>
          <w:bCs/>
          <w:sz w:val="20"/>
          <w:lang w:val="x-none"/>
        </w:rPr>
      </w:pPr>
      <w:r w:rsidRPr="00435BC7">
        <w:rPr>
          <w:rFonts w:ascii="Cambria" w:eastAsia="Batang" w:hAnsi="Cambria" w:cs="Tahoma"/>
          <w:b/>
          <w:bCs/>
          <w:sz w:val="20"/>
          <w:lang w:val="x-none" w:eastAsia="x-none"/>
        </w:rPr>
        <w:t>„Nie otwierać przed </w:t>
      </w:r>
      <w:r w:rsidR="001154FF" w:rsidRPr="00435BC7">
        <w:rPr>
          <w:rFonts w:ascii="Cambria" w:eastAsia="Batang" w:hAnsi="Cambria" w:cs="Tahoma"/>
          <w:b/>
          <w:bCs/>
          <w:sz w:val="20"/>
          <w:lang w:eastAsia="x-none"/>
        </w:rPr>
        <w:t>2</w:t>
      </w:r>
      <w:r w:rsidR="00435BC7" w:rsidRPr="00435BC7">
        <w:rPr>
          <w:rFonts w:ascii="Cambria" w:eastAsia="Batang" w:hAnsi="Cambria" w:cs="Tahoma"/>
          <w:b/>
          <w:bCs/>
          <w:sz w:val="20"/>
          <w:lang w:eastAsia="x-none"/>
        </w:rPr>
        <w:t>9</w:t>
      </w:r>
      <w:r w:rsidRPr="00435BC7">
        <w:rPr>
          <w:rFonts w:ascii="Cambria" w:eastAsia="Batang" w:hAnsi="Cambria" w:cs="Tahoma"/>
          <w:b/>
          <w:bCs/>
          <w:sz w:val="20"/>
          <w:lang w:eastAsia="x-none"/>
        </w:rPr>
        <w:t>.0</w:t>
      </w:r>
      <w:r w:rsidR="001154FF" w:rsidRPr="00435BC7">
        <w:rPr>
          <w:rFonts w:ascii="Cambria" w:eastAsia="Batang" w:hAnsi="Cambria" w:cs="Tahoma"/>
          <w:b/>
          <w:bCs/>
          <w:sz w:val="20"/>
          <w:lang w:eastAsia="x-none"/>
        </w:rPr>
        <w:t>6</w:t>
      </w:r>
      <w:r w:rsidRPr="00435BC7">
        <w:rPr>
          <w:rFonts w:ascii="Cambria" w:eastAsia="Batang" w:hAnsi="Cambria" w:cs="Tahoma"/>
          <w:b/>
          <w:bCs/>
          <w:sz w:val="20"/>
          <w:lang w:eastAsia="x-none"/>
        </w:rPr>
        <w:t>.2020</w:t>
      </w:r>
      <w:r w:rsidRPr="00435BC7">
        <w:rPr>
          <w:rFonts w:ascii="Cambria" w:eastAsia="Batang" w:hAnsi="Cambria" w:cs="Tahoma"/>
          <w:b/>
          <w:bCs/>
          <w:sz w:val="20"/>
          <w:lang w:val="x-none" w:eastAsia="x-none"/>
        </w:rPr>
        <w:t xml:space="preserve"> r. godz. </w:t>
      </w:r>
      <w:r w:rsidRPr="00435BC7">
        <w:rPr>
          <w:rFonts w:ascii="Cambria" w:eastAsia="Batang" w:hAnsi="Cambria" w:cs="Tahoma"/>
          <w:b/>
          <w:bCs/>
          <w:sz w:val="20"/>
          <w:lang w:eastAsia="x-none"/>
        </w:rPr>
        <w:t>1</w:t>
      </w:r>
      <w:r w:rsidR="001154FF" w:rsidRPr="00435BC7">
        <w:rPr>
          <w:rFonts w:ascii="Cambria" w:eastAsia="Batang" w:hAnsi="Cambria" w:cs="Tahoma"/>
          <w:b/>
          <w:bCs/>
          <w:sz w:val="20"/>
          <w:lang w:eastAsia="x-none"/>
        </w:rPr>
        <w:t>0</w:t>
      </w:r>
      <w:r w:rsidRPr="00435BC7">
        <w:rPr>
          <w:rFonts w:ascii="Cambria" w:eastAsia="Batang" w:hAnsi="Cambria" w:cs="Tahoma"/>
          <w:b/>
          <w:bCs/>
          <w:sz w:val="20"/>
          <w:lang w:eastAsia="x-none"/>
        </w:rPr>
        <w:t>:15</w:t>
      </w:r>
      <w:r w:rsidR="00804F74">
        <w:rPr>
          <w:rFonts w:ascii="Cambria" w:eastAsia="Batang" w:hAnsi="Cambria" w:cs="Tahoma"/>
          <w:b/>
          <w:bCs/>
          <w:sz w:val="20"/>
          <w:lang w:val="x-none" w:eastAsia="x-none"/>
        </w:rPr>
        <w:t>”</w:t>
      </w:r>
      <w:bookmarkStart w:id="1" w:name="_GoBack"/>
      <w:bookmarkEnd w:id="1"/>
    </w:p>
    <w:p w:rsidR="005668CB" w:rsidRPr="00435BC7" w:rsidRDefault="005668CB" w:rsidP="005668CB">
      <w:pPr>
        <w:pStyle w:val="Tekstpodstawowy"/>
        <w:tabs>
          <w:tab w:val="left" w:pos="993"/>
        </w:tabs>
        <w:ind w:left="993" w:hanging="567"/>
        <w:jc w:val="center"/>
        <w:rPr>
          <w:rFonts w:ascii="Cambria" w:hAnsi="Cambria" w:cs="Arial"/>
          <w:sz w:val="20"/>
        </w:rPr>
      </w:pPr>
    </w:p>
    <w:p w:rsidR="005668CB" w:rsidRPr="00435BC7" w:rsidRDefault="001154FF" w:rsidP="005668CB">
      <w:pPr>
        <w:pStyle w:val="Bezodstpw"/>
        <w:numPr>
          <w:ilvl w:val="0"/>
          <w:numId w:val="6"/>
        </w:numPr>
        <w:spacing w:after="240" w:line="276" w:lineRule="auto"/>
        <w:jc w:val="both"/>
        <w:rPr>
          <w:rFonts w:ascii="Cambria" w:hAnsi="Cambria"/>
          <w:b/>
          <w:sz w:val="20"/>
          <w:szCs w:val="20"/>
        </w:rPr>
      </w:pPr>
      <w:r w:rsidRPr="00435BC7">
        <w:rPr>
          <w:rFonts w:ascii="Cambria" w:hAnsi="Cambria"/>
          <w:b/>
          <w:sz w:val="20"/>
          <w:szCs w:val="20"/>
        </w:rPr>
        <w:t>treść pkt. 18</w:t>
      </w:r>
      <w:r w:rsidR="005668CB" w:rsidRPr="00435BC7">
        <w:rPr>
          <w:rFonts w:ascii="Cambria" w:hAnsi="Cambria"/>
          <w:b/>
          <w:sz w:val="20"/>
          <w:szCs w:val="20"/>
        </w:rPr>
        <w:t>.1 SIWZ, który po modyfikacji przyjmuje brzmienie:</w:t>
      </w:r>
    </w:p>
    <w:p w:rsidR="005668CB" w:rsidRPr="00435BC7" w:rsidRDefault="001154FF" w:rsidP="005668CB">
      <w:pPr>
        <w:ind w:left="426" w:hanging="142"/>
        <w:jc w:val="both"/>
        <w:rPr>
          <w:rFonts w:ascii="Cambria" w:hAnsi="Cambria" w:cs="Tahoma"/>
          <w:b/>
          <w:lang w:eastAsia="x-none"/>
        </w:rPr>
      </w:pPr>
      <w:r w:rsidRPr="00435BC7">
        <w:rPr>
          <w:rFonts w:ascii="Cambria" w:hAnsi="Cambria" w:cs="Tahoma"/>
          <w:lang w:eastAsia="x-none"/>
        </w:rPr>
        <w:t>18</w:t>
      </w:r>
      <w:r w:rsidR="005668CB" w:rsidRPr="00435BC7">
        <w:rPr>
          <w:rFonts w:ascii="Cambria" w:hAnsi="Cambria" w:cs="Tahoma"/>
          <w:lang w:eastAsia="x-none"/>
        </w:rPr>
        <w:t xml:space="preserve">.1. </w:t>
      </w:r>
      <w:r w:rsidR="005668CB" w:rsidRPr="00435BC7">
        <w:rPr>
          <w:rFonts w:ascii="Cambria" w:hAnsi="Cambria" w:cs="Tahoma"/>
        </w:rPr>
        <w:t xml:space="preserve">Ofertę należy złożyć w </w:t>
      </w:r>
      <w:r w:rsidR="005668CB" w:rsidRPr="00435BC7">
        <w:rPr>
          <w:rFonts w:ascii="Cambria" w:hAnsi="Cambria" w:cs="Tahoma"/>
          <w:b/>
        </w:rPr>
        <w:t>siedzibie Zamawiającego</w:t>
      </w:r>
      <w:r w:rsidR="005668CB" w:rsidRPr="00435BC7">
        <w:rPr>
          <w:rFonts w:ascii="Cambria" w:hAnsi="Cambria" w:cs="Tahoma"/>
        </w:rPr>
        <w:t>, w terminie do dnia</w:t>
      </w:r>
      <w:r w:rsidR="005668CB" w:rsidRPr="00435BC7">
        <w:rPr>
          <w:rFonts w:ascii="Cambria" w:eastAsia="Batang" w:hAnsi="Cambria" w:cs="Tahoma"/>
        </w:rPr>
        <w:t xml:space="preserve"> </w:t>
      </w:r>
      <w:r w:rsidRPr="00435BC7">
        <w:rPr>
          <w:rFonts w:ascii="Cambria" w:eastAsia="Batang" w:hAnsi="Cambria" w:cs="Tahoma"/>
          <w:b/>
          <w:bCs/>
        </w:rPr>
        <w:t>2</w:t>
      </w:r>
      <w:r w:rsidR="00435BC7" w:rsidRPr="00435BC7">
        <w:rPr>
          <w:rFonts w:ascii="Cambria" w:eastAsia="Batang" w:hAnsi="Cambria" w:cs="Tahoma"/>
          <w:b/>
          <w:bCs/>
        </w:rPr>
        <w:t>9</w:t>
      </w:r>
      <w:r w:rsidR="005668CB" w:rsidRPr="00435BC7">
        <w:rPr>
          <w:rFonts w:ascii="Cambria" w:eastAsia="Batang" w:hAnsi="Cambria" w:cs="Tahoma"/>
          <w:b/>
          <w:bCs/>
        </w:rPr>
        <w:t>.0</w:t>
      </w:r>
      <w:r w:rsidRPr="00435BC7">
        <w:rPr>
          <w:rFonts w:ascii="Cambria" w:eastAsia="Batang" w:hAnsi="Cambria" w:cs="Tahoma"/>
          <w:b/>
          <w:bCs/>
        </w:rPr>
        <w:t>6</w:t>
      </w:r>
      <w:r w:rsidR="005668CB" w:rsidRPr="00435BC7">
        <w:rPr>
          <w:rFonts w:ascii="Cambria" w:eastAsia="Batang" w:hAnsi="Cambria" w:cs="Tahoma"/>
          <w:b/>
          <w:bCs/>
        </w:rPr>
        <w:t xml:space="preserve">.2020  </w:t>
      </w:r>
      <w:r w:rsidR="005668CB" w:rsidRPr="00435BC7">
        <w:rPr>
          <w:rFonts w:ascii="Cambria" w:hAnsi="Cambria" w:cs="Tahoma"/>
          <w:b/>
        </w:rPr>
        <w:t>r.</w:t>
      </w:r>
      <w:r w:rsidR="005668CB" w:rsidRPr="00435BC7">
        <w:rPr>
          <w:rFonts w:ascii="Cambria" w:hAnsi="Cambria" w:cs="Tahoma"/>
        </w:rPr>
        <w:t xml:space="preserve"> do godz. </w:t>
      </w:r>
      <w:r w:rsidR="005668CB" w:rsidRPr="00435BC7">
        <w:rPr>
          <w:rFonts w:ascii="Cambria" w:eastAsia="Batang" w:hAnsi="Cambria" w:cs="Tahoma"/>
          <w:b/>
          <w:bCs/>
        </w:rPr>
        <w:t>10:00.</w:t>
      </w:r>
    </w:p>
    <w:p w:rsidR="005668CB" w:rsidRPr="00435BC7" w:rsidRDefault="005668CB" w:rsidP="005668CB">
      <w:pPr>
        <w:ind w:left="426"/>
        <w:jc w:val="both"/>
        <w:rPr>
          <w:rFonts w:ascii="Cambria" w:hAnsi="Cambria" w:cs="Tahoma"/>
        </w:rPr>
      </w:pPr>
    </w:p>
    <w:p w:rsidR="005668CB" w:rsidRPr="00435BC7" w:rsidRDefault="001154FF" w:rsidP="005668CB">
      <w:pPr>
        <w:pStyle w:val="Bezodstpw"/>
        <w:numPr>
          <w:ilvl w:val="0"/>
          <w:numId w:val="6"/>
        </w:numPr>
        <w:spacing w:after="240" w:line="276" w:lineRule="auto"/>
        <w:jc w:val="both"/>
        <w:rPr>
          <w:rFonts w:ascii="Cambria" w:hAnsi="Cambria"/>
          <w:b/>
          <w:sz w:val="20"/>
          <w:szCs w:val="20"/>
        </w:rPr>
      </w:pPr>
      <w:r w:rsidRPr="00435BC7">
        <w:rPr>
          <w:rFonts w:ascii="Cambria" w:hAnsi="Cambria"/>
          <w:b/>
          <w:sz w:val="20"/>
          <w:szCs w:val="20"/>
        </w:rPr>
        <w:t xml:space="preserve">treść pkt. </w:t>
      </w:r>
      <w:r w:rsidR="005668CB" w:rsidRPr="00435BC7">
        <w:rPr>
          <w:rFonts w:ascii="Cambria" w:hAnsi="Cambria"/>
          <w:b/>
          <w:sz w:val="20"/>
          <w:szCs w:val="20"/>
        </w:rPr>
        <w:t>1</w:t>
      </w:r>
      <w:r w:rsidRPr="00435BC7">
        <w:rPr>
          <w:rFonts w:ascii="Cambria" w:hAnsi="Cambria"/>
          <w:b/>
          <w:sz w:val="20"/>
          <w:szCs w:val="20"/>
        </w:rPr>
        <w:t>9</w:t>
      </w:r>
      <w:r w:rsidR="005668CB" w:rsidRPr="00435BC7">
        <w:rPr>
          <w:rFonts w:ascii="Cambria" w:hAnsi="Cambria"/>
          <w:b/>
          <w:sz w:val="20"/>
          <w:szCs w:val="20"/>
        </w:rPr>
        <w:t>.1 SIWZ, który po modyfikacji przyjmuje brzmienie:</w:t>
      </w:r>
    </w:p>
    <w:p w:rsidR="005668CB" w:rsidRDefault="005668CB" w:rsidP="001154FF">
      <w:pPr>
        <w:spacing w:line="276" w:lineRule="auto"/>
        <w:ind w:left="360"/>
        <w:jc w:val="both"/>
        <w:rPr>
          <w:rFonts w:ascii="Cambria" w:hAnsi="Cambria"/>
          <w:b/>
          <w:lang w:bidi="pl-PL"/>
        </w:rPr>
      </w:pPr>
      <w:r w:rsidRPr="00435BC7">
        <w:rPr>
          <w:rFonts w:ascii="Cambria" w:eastAsia="Batang" w:hAnsi="Cambria" w:cs="Tahoma"/>
        </w:rPr>
        <w:t>1</w:t>
      </w:r>
      <w:r w:rsidR="001154FF" w:rsidRPr="00435BC7">
        <w:rPr>
          <w:rFonts w:ascii="Cambria" w:eastAsia="Batang" w:hAnsi="Cambria" w:cs="Tahoma"/>
        </w:rPr>
        <w:t>9</w:t>
      </w:r>
      <w:r w:rsidRPr="00435BC7">
        <w:rPr>
          <w:rFonts w:ascii="Cambria" w:eastAsia="Batang" w:hAnsi="Cambria" w:cs="Tahoma"/>
        </w:rPr>
        <w:t xml:space="preserve">.1 </w:t>
      </w:r>
      <w:bookmarkStart w:id="2" w:name="_Hlk515020015"/>
      <w:r w:rsidRPr="00435BC7">
        <w:rPr>
          <w:rFonts w:ascii="Cambria" w:hAnsi="Cambria" w:cs="Tahoma"/>
        </w:rPr>
        <w:t xml:space="preserve">Oferty zostaną otwarte </w:t>
      </w:r>
      <w:r w:rsidR="001154FF" w:rsidRPr="00435BC7">
        <w:rPr>
          <w:rFonts w:ascii="Cambria" w:hAnsi="Cambria" w:cs="Tahoma"/>
        </w:rPr>
        <w:t>w miejscu składania ofert,</w:t>
      </w:r>
      <w:r w:rsidRPr="00435BC7">
        <w:rPr>
          <w:rFonts w:ascii="Cambria" w:hAnsi="Cambria" w:cs="Tahoma"/>
        </w:rPr>
        <w:t xml:space="preserve"> w dniu </w:t>
      </w:r>
      <w:r w:rsidR="001154FF" w:rsidRPr="00435BC7">
        <w:rPr>
          <w:rFonts w:ascii="Cambria" w:eastAsia="Batang" w:hAnsi="Cambria" w:cs="Tahoma"/>
          <w:b/>
          <w:bCs/>
        </w:rPr>
        <w:t>2</w:t>
      </w:r>
      <w:r w:rsidR="00435BC7" w:rsidRPr="00435BC7">
        <w:rPr>
          <w:rFonts w:ascii="Cambria" w:eastAsia="Batang" w:hAnsi="Cambria" w:cs="Tahoma"/>
          <w:b/>
          <w:bCs/>
        </w:rPr>
        <w:t>9</w:t>
      </w:r>
      <w:r w:rsidRPr="00435BC7">
        <w:rPr>
          <w:rFonts w:ascii="Cambria" w:eastAsia="Batang" w:hAnsi="Cambria" w:cs="Tahoma"/>
          <w:b/>
          <w:bCs/>
        </w:rPr>
        <w:t>.0</w:t>
      </w:r>
      <w:r w:rsidR="001154FF" w:rsidRPr="00435BC7">
        <w:rPr>
          <w:rFonts w:ascii="Cambria" w:eastAsia="Batang" w:hAnsi="Cambria" w:cs="Tahoma"/>
          <w:b/>
          <w:bCs/>
        </w:rPr>
        <w:t>6</w:t>
      </w:r>
      <w:r w:rsidRPr="00435BC7">
        <w:rPr>
          <w:rFonts w:ascii="Cambria" w:eastAsia="Batang" w:hAnsi="Cambria" w:cs="Tahoma"/>
          <w:b/>
          <w:bCs/>
        </w:rPr>
        <w:t xml:space="preserve">.2020  r. </w:t>
      </w:r>
      <w:r w:rsidRPr="00435BC7">
        <w:rPr>
          <w:rFonts w:ascii="Cambria" w:hAnsi="Cambria" w:cs="Tahoma"/>
        </w:rPr>
        <w:t xml:space="preserve">godz. </w:t>
      </w:r>
      <w:r w:rsidR="001154FF" w:rsidRPr="00435BC7">
        <w:rPr>
          <w:rFonts w:ascii="Cambria" w:eastAsia="Batang" w:hAnsi="Cambria" w:cs="Tahoma"/>
          <w:b/>
          <w:bCs/>
        </w:rPr>
        <w:t>10</w:t>
      </w:r>
      <w:r w:rsidRPr="00435BC7">
        <w:rPr>
          <w:rFonts w:ascii="Cambria" w:eastAsia="Batang" w:hAnsi="Cambria" w:cs="Tahoma"/>
          <w:b/>
          <w:bCs/>
        </w:rPr>
        <w:t>:15</w:t>
      </w:r>
      <w:bookmarkEnd w:id="2"/>
      <w:r w:rsidRPr="00435BC7">
        <w:rPr>
          <w:rFonts w:ascii="Cambria" w:eastAsia="Batang" w:hAnsi="Cambria" w:cs="Tahoma"/>
          <w:b/>
          <w:bCs/>
        </w:rPr>
        <w:t>.</w:t>
      </w:r>
    </w:p>
    <w:p w:rsidR="00CF618A" w:rsidRDefault="00CF618A" w:rsidP="006675BA">
      <w:pPr>
        <w:spacing w:line="276" w:lineRule="auto"/>
        <w:jc w:val="both"/>
        <w:rPr>
          <w:rFonts w:ascii="Cambria" w:hAnsi="Cambria"/>
          <w:b/>
          <w:lang w:bidi="pl-PL"/>
        </w:rPr>
      </w:pPr>
    </w:p>
    <w:p w:rsidR="00CF618A" w:rsidRPr="006675BA" w:rsidRDefault="00CF618A" w:rsidP="006675BA">
      <w:pPr>
        <w:spacing w:line="276" w:lineRule="auto"/>
        <w:jc w:val="both"/>
        <w:rPr>
          <w:rFonts w:ascii="Cambria" w:hAnsi="Cambria"/>
        </w:rPr>
      </w:pPr>
    </w:p>
    <w:sectPr w:rsidR="00CF618A" w:rsidRPr="006675BA" w:rsidSect="0041609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C1C" w:rsidRDefault="00AD1C1C" w:rsidP="00AD1C1C">
      <w:r>
        <w:separator/>
      </w:r>
    </w:p>
  </w:endnote>
  <w:endnote w:type="continuationSeparator" w:id="0">
    <w:p w:rsidR="00AD1C1C" w:rsidRDefault="00AD1C1C" w:rsidP="00AD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auto"/>
    <w:notTrueType/>
    <w:pitch w:val="default"/>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C1C" w:rsidRDefault="00AD1C1C" w:rsidP="00AD1C1C">
      <w:r>
        <w:separator/>
      </w:r>
    </w:p>
  </w:footnote>
  <w:footnote w:type="continuationSeparator" w:id="0">
    <w:p w:rsidR="00AD1C1C" w:rsidRDefault="00AD1C1C" w:rsidP="00AD1C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5C5" w:rsidRDefault="001155C5" w:rsidP="001155C5">
    <w:pPr>
      <w:pStyle w:val="Tekstpodstawowy"/>
      <w:tabs>
        <w:tab w:val="left" w:pos="2865"/>
        <w:tab w:val="right" w:pos="9214"/>
      </w:tabs>
      <w:ind w:right="-142"/>
      <w:rPr>
        <w:rFonts w:eastAsia="Times New Roman"/>
        <w:noProof/>
        <w:lang w:eastAsia="pl-PL"/>
      </w:rPr>
    </w:pPr>
    <w:r w:rsidRPr="000B03DD">
      <w:rPr>
        <w:rFonts w:eastAsia="Times New Roman"/>
        <w:noProof/>
        <w:lang w:eastAsia="pl-PL"/>
      </w:rPr>
      <w:drawing>
        <wp:inline distT="0" distB="0" distL="0" distR="0">
          <wp:extent cx="1303655" cy="573405"/>
          <wp:effectExtent l="0" t="0" r="0" b="0"/>
          <wp:docPr id="5" name="Obraz 5" descr="www_logo_F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www_logo_FE_1"/>
                  <pic:cNvPicPr>
                    <a:picLocks noChangeAspect="1" noChangeArrowheads="1"/>
                  </pic:cNvPicPr>
                </pic:nvPicPr>
                <pic:blipFill>
                  <a:blip r:embed="rId1">
                    <a:extLst>
                      <a:ext uri="{28A0092B-C50C-407E-A947-70E740481C1C}">
                        <a14:useLocalDpi xmlns:a14="http://schemas.microsoft.com/office/drawing/2010/main" val="0"/>
                      </a:ext>
                    </a:extLst>
                  </a:blip>
                  <a:srcRect t="10390" b="11688"/>
                  <a:stretch>
                    <a:fillRect/>
                  </a:stretch>
                </pic:blipFill>
                <pic:spPr bwMode="auto">
                  <a:xfrm>
                    <a:off x="0" y="0"/>
                    <a:ext cx="1303655" cy="573405"/>
                  </a:xfrm>
                  <a:prstGeom prst="rect">
                    <a:avLst/>
                  </a:prstGeom>
                  <a:noFill/>
                  <a:ln>
                    <a:noFill/>
                  </a:ln>
                </pic:spPr>
              </pic:pic>
            </a:graphicData>
          </a:graphic>
        </wp:inline>
      </w:drawing>
    </w:r>
    <w:r w:rsidRPr="000B03DD">
      <w:rPr>
        <w:rFonts w:eastAsia="Times New Roman"/>
        <w:noProof/>
        <w:lang w:eastAsia="pl-PL"/>
      </w:rPr>
      <w:drawing>
        <wp:inline distT="0" distB="0" distL="0" distR="0">
          <wp:extent cx="1515110" cy="504825"/>
          <wp:effectExtent l="0" t="0" r="0" b="0"/>
          <wp:docPr id="6" name="Obraz 6" descr="RP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RP -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5110" cy="504825"/>
                  </a:xfrm>
                  <a:prstGeom prst="rect">
                    <a:avLst/>
                  </a:prstGeom>
                  <a:noFill/>
                  <a:ln>
                    <a:noFill/>
                  </a:ln>
                </pic:spPr>
              </pic:pic>
            </a:graphicData>
          </a:graphic>
        </wp:inline>
      </w:drawing>
    </w:r>
    <w:r>
      <w:rPr>
        <w:rFonts w:eastAsia="Times New Roman"/>
        <w:noProof/>
        <w:lang w:eastAsia="pl-PL"/>
      </w:rPr>
      <w:t xml:space="preserve"> </w:t>
    </w:r>
    <w:r w:rsidRPr="000B03DD">
      <w:rPr>
        <w:rFonts w:eastAsia="Times New Roman"/>
        <w:noProof/>
        <w:lang w:eastAsia="pl-PL"/>
      </w:rPr>
      <w:drawing>
        <wp:inline distT="0" distB="0" distL="0" distR="0">
          <wp:extent cx="1296670" cy="621030"/>
          <wp:effectExtent l="0" t="0" r="0" b="7620"/>
          <wp:docPr id="7" name="Obraz 7" descr="logo woj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logo woj świętokrzyskie"/>
                  <pic:cNvPicPr>
                    <a:picLocks noChangeAspect="1" noChangeArrowheads="1"/>
                  </pic:cNvPicPr>
                </pic:nvPicPr>
                <pic:blipFill>
                  <a:blip r:embed="rId3">
                    <a:extLst>
                      <a:ext uri="{28A0092B-C50C-407E-A947-70E740481C1C}">
                        <a14:useLocalDpi xmlns:a14="http://schemas.microsoft.com/office/drawing/2010/main" val="0"/>
                      </a:ext>
                    </a:extLst>
                  </a:blip>
                  <a:srcRect b="9723"/>
                  <a:stretch>
                    <a:fillRect/>
                  </a:stretch>
                </pic:blipFill>
                <pic:spPr bwMode="auto">
                  <a:xfrm>
                    <a:off x="0" y="0"/>
                    <a:ext cx="1296670" cy="621030"/>
                  </a:xfrm>
                  <a:prstGeom prst="rect">
                    <a:avLst/>
                  </a:prstGeom>
                  <a:noFill/>
                  <a:ln>
                    <a:noFill/>
                  </a:ln>
                </pic:spPr>
              </pic:pic>
            </a:graphicData>
          </a:graphic>
        </wp:inline>
      </w:drawing>
    </w:r>
    <w:r w:rsidRPr="000B03DD">
      <w:rPr>
        <w:rFonts w:eastAsia="Times New Roman"/>
        <w:noProof/>
        <w:lang w:eastAsia="pl-PL"/>
      </w:rPr>
      <w:drawing>
        <wp:inline distT="0" distB="0" distL="0" distR="0">
          <wp:extent cx="1678940" cy="546100"/>
          <wp:effectExtent l="0" t="0" r="0" b="6350"/>
          <wp:docPr id="8" name="Obraz 8"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8940" cy="546100"/>
                  </a:xfrm>
                  <a:prstGeom prst="rect">
                    <a:avLst/>
                  </a:prstGeom>
                  <a:noFill/>
                  <a:ln>
                    <a:noFill/>
                  </a:ln>
                </pic:spPr>
              </pic:pic>
            </a:graphicData>
          </a:graphic>
        </wp:inline>
      </w:drawing>
    </w:r>
    <w:r>
      <w:rPr>
        <w:rFonts w:eastAsia="Times New Roman"/>
        <w:noProof/>
        <w:lang w:eastAsia="pl-PL"/>
      </w:rPr>
      <w:tab/>
    </w:r>
  </w:p>
  <w:p w:rsidR="001155C5" w:rsidRDefault="001155C5" w:rsidP="001155C5">
    <w:pPr>
      <w:pStyle w:val="Tekstpodstawowy"/>
      <w:rPr>
        <w:rFonts w:ascii="Cambria" w:hAnsi="Cambria" w:cs="Cambria"/>
        <w:b/>
        <w:iCs/>
        <w:sz w:val="20"/>
        <w:szCs w:val="20"/>
      </w:rPr>
    </w:pPr>
  </w:p>
  <w:p w:rsidR="00AD1C1C" w:rsidRPr="001155C5" w:rsidRDefault="001155C5" w:rsidP="001155C5">
    <w:pPr>
      <w:pStyle w:val="Tekstpodstawowy"/>
      <w:rPr>
        <w:rFonts w:ascii="Cambria" w:hAnsi="Cambria"/>
        <w:sz w:val="18"/>
        <w:szCs w:val="18"/>
      </w:rPr>
    </w:pPr>
    <w:r>
      <w:rPr>
        <w:rFonts w:ascii="Cambria" w:hAnsi="Cambria" w:cs="Cambria"/>
        <w:b/>
        <w:iCs/>
        <w:sz w:val="20"/>
        <w:szCs w:val="20"/>
      </w:rPr>
      <w:t>Numer postępowania:</w:t>
    </w:r>
    <w:r>
      <w:rPr>
        <w:rFonts w:ascii="Cambria" w:hAnsi="Cambria"/>
        <w:sz w:val="20"/>
        <w:szCs w:val="20"/>
        <w:shd w:val="clear" w:color="auto" w:fill="FFFFFF"/>
      </w:rPr>
      <w:t xml:space="preserve"> </w:t>
    </w:r>
    <w:r w:rsidR="00D75177" w:rsidRPr="00D75177">
      <w:rPr>
        <w:rFonts w:ascii="Cambria" w:hAnsi="Cambria"/>
        <w:b/>
        <w:sz w:val="20"/>
        <w:szCs w:val="20"/>
        <w:shd w:val="clear" w:color="auto" w:fill="FFFFFF"/>
      </w:rPr>
      <w:t>PN/2/06/2020</w:t>
    </w:r>
    <w:r w:rsidRPr="00A801F1">
      <w:rPr>
        <w:rFonts w:ascii="Cambria" w:hAnsi="Cambria"/>
        <w:sz w:val="18"/>
        <w:szCs w:val="18"/>
        <w:shd w:val="clear" w:color="auto" w:fill="FFFFFF"/>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2B92"/>
    <w:multiLevelType w:val="hybridMultilevel"/>
    <w:tmpl w:val="7E143B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EA3ED9"/>
    <w:multiLevelType w:val="multilevel"/>
    <w:tmpl w:val="9288F8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3B3822"/>
    <w:multiLevelType w:val="multilevel"/>
    <w:tmpl w:val="404E57A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985C6B"/>
    <w:multiLevelType w:val="hybridMultilevel"/>
    <w:tmpl w:val="7E82B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FF764A6"/>
    <w:multiLevelType w:val="hybridMultilevel"/>
    <w:tmpl w:val="09788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35A454F"/>
    <w:multiLevelType w:val="hybridMultilevel"/>
    <w:tmpl w:val="1FDCB0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4C6602B"/>
    <w:multiLevelType w:val="hybridMultilevel"/>
    <w:tmpl w:val="3ECEE2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CC94DC5"/>
    <w:multiLevelType w:val="hybridMultilevel"/>
    <w:tmpl w:val="92569146"/>
    <w:lvl w:ilvl="0" w:tplc="00000004">
      <w:start w:val="1"/>
      <w:numFmt w:val="bullet"/>
      <w:lvlText w:val="−"/>
      <w:lvlJc w:val="left"/>
      <w:pPr>
        <w:ind w:left="720"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8C93356"/>
    <w:multiLevelType w:val="hybridMultilevel"/>
    <w:tmpl w:val="757A3F1E"/>
    <w:lvl w:ilvl="0" w:tplc="00000004">
      <w:start w:val="1"/>
      <w:numFmt w:val="bullet"/>
      <w:lvlText w:val="−"/>
      <w:lvlJc w:val="left"/>
      <w:pPr>
        <w:ind w:left="720"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6957EFA"/>
    <w:multiLevelType w:val="hybridMultilevel"/>
    <w:tmpl w:val="EE3C01F0"/>
    <w:lvl w:ilvl="0" w:tplc="B0486E4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2"/>
  </w:num>
  <w:num w:numId="5">
    <w:abstractNumId w:val="1"/>
  </w:num>
  <w:num w:numId="6">
    <w:abstractNumId w:val="9"/>
  </w:num>
  <w:num w:numId="7">
    <w:abstractNumId w:val="6"/>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ACE"/>
    <w:rsid w:val="00024328"/>
    <w:rsid w:val="00024F43"/>
    <w:rsid w:val="0008318F"/>
    <w:rsid w:val="000A65BB"/>
    <w:rsid w:val="000B48ED"/>
    <w:rsid w:val="001154FF"/>
    <w:rsid w:val="001155C5"/>
    <w:rsid w:val="00227F98"/>
    <w:rsid w:val="00242747"/>
    <w:rsid w:val="002A18D3"/>
    <w:rsid w:val="002A4554"/>
    <w:rsid w:val="0030116A"/>
    <w:rsid w:val="00302ACE"/>
    <w:rsid w:val="00306502"/>
    <w:rsid w:val="00360A95"/>
    <w:rsid w:val="00374870"/>
    <w:rsid w:val="003B051B"/>
    <w:rsid w:val="0041609F"/>
    <w:rsid w:val="00425C8A"/>
    <w:rsid w:val="00435BC7"/>
    <w:rsid w:val="0045516A"/>
    <w:rsid w:val="00486BD4"/>
    <w:rsid w:val="00491100"/>
    <w:rsid w:val="004E28E8"/>
    <w:rsid w:val="004F5987"/>
    <w:rsid w:val="005413BA"/>
    <w:rsid w:val="00543E5D"/>
    <w:rsid w:val="00557A28"/>
    <w:rsid w:val="005668CB"/>
    <w:rsid w:val="00566EAF"/>
    <w:rsid w:val="00633256"/>
    <w:rsid w:val="00636E13"/>
    <w:rsid w:val="006562E3"/>
    <w:rsid w:val="00666FD0"/>
    <w:rsid w:val="006675BA"/>
    <w:rsid w:val="00782C3F"/>
    <w:rsid w:val="007E56F1"/>
    <w:rsid w:val="00804F74"/>
    <w:rsid w:val="00825268"/>
    <w:rsid w:val="00825B1B"/>
    <w:rsid w:val="00911785"/>
    <w:rsid w:val="00931626"/>
    <w:rsid w:val="00954981"/>
    <w:rsid w:val="009574E7"/>
    <w:rsid w:val="00A10FDF"/>
    <w:rsid w:val="00A47ED4"/>
    <w:rsid w:val="00AD1C1C"/>
    <w:rsid w:val="00AF5F16"/>
    <w:rsid w:val="00B21F8E"/>
    <w:rsid w:val="00BA3F93"/>
    <w:rsid w:val="00BB1194"/>
    <w:rsid w:val="00BB436C"/>
    <w:rsid w:val="00CC0960"/>
    <w:rsid w:val="00CF618A"/>
    <w:rsid w:val="00D04CB2"/>
    <w:rsid w:val="00D75177"/>
    <w:rsid w:val="00EF73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7892BFC"/>
  <w15:docId w15:val="{1EBD212D-BEC7-470A-9AB9-2FFB7BBA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516A"/>
    <w:rPr>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qFormat/>
    <w:rsid w:val="0045516A"/>
    <w:rPr>
      <w:b/>
      <w:bCs/>
    </w:rPr>
  </w:style>
  <w:style w:type="paragraph" w:styleId="Akapitzlist">
    <w:name w:val="List Paragraph"/>
    <w:basedOn w:val="Normalny"/>
    <w:uiPriority w:val="34"/>
    <w:qFormat/>
    <w:rsid w:val="0008318F"/>
    <w:pPr>
      <w:ind w:left="720"/>
      <w:contextualSpacing/>
    </w:pPr>
  </w:style>
  <w:style w:type="character" w:styleId="Hipercze">
    <w:name w:val="Hyperlink"/>
    <w:basedOn w:val="Domylnaczcionkaakapitu"/>
    <w:uiPriority w:val="99"/>
    <w:unhideWhenUsed/>
    <w:rsid w:val="0008318F"/>
    <w:rPr>
      <w:color w:val="0000FF" w:themeColor="hyperlink"/>
      <w:u w:val="single"/>
    </w:rPr>
  </w:style>
  <w:style w:type="paragraph" w:styleId="Nagwek">
    <w:name w:val="header"/>
    <w:basedOn w:val="Normalny"/>
    <w:link w:val="NagwekZnak"/>
    <w:uiPriority w:val="99"/>
    <w:unhideWhenUsed/>
    <w:rsid w:val="00AD1C1C"/>
    <w:pPr>
      <w:tabs>
        <w:tab w:val="center" w:pos="4536"/>
        <w:tab w:val="right" w:pos="9072"/>
      </w:tabs>
    </w:pPr>
  </w:style>
  <w:style w:type="character" w:customStyle="1" w:styleId="NagwekZnak">
    <w:name w:val="Nagłówek Znak"/>
    <w:basedOn w:val="Domylnaczcionkaakapitu"/>
    <w:link w:val="Nagwek"/>
    <w:uiPriority w:val="99"/>
    <w:rsid w:val="00AD1C1C"/>
    <w:rPr>
      <w:lang w:eastAsia="pl-PL"/>
    </w:rPr>
  </w:style>
  <w:style w:type="paragraph" w:styleId="Stopka">
    <w:name w:val="footer"/>
    <w:basedOn w:val="Normalny"/>
    <w:link w:val="StopkaZnak"/>
    <w:uiPriority w:val="99"/>
    <w:unhideWhenUsed/>
    <w:rsid w:val="00AD1C1C"/>
    <w:pPr>
      <w:tabs>
        <w:tab w:val="center" w:pos="4536"/>
        <w:tab w:val="right" w:pos="9072"/>
      </w:tabs>
    </w:pPr>
  </w:style>
  <w:style w:type="character" w:customStyle="1" w:styleId="StopkaZnak">
    <w:name w:val="Stopka Znak"/>
    <w:basedOn w:val="Domylnaczcionkaakapitu"/>
    <w:link w:val="Stopka"/>
    <w:uiPriority w:val="99"/>
    <w:rsid w:val="00AD1C1C"/>
    <w:rPr>
      <w:lang w:eastAsia="pl-PL"/>
    </w:rPr>
  </w:style>
  <w:style w:type="paragraph" w:styleId="Tytu">
    <w:name w:val="Title"/>
    <w:basedOn w:val="Normalny"/>
    <w:next w:val="Podtytu"/>
    <w:link w:val="TytuZnak"/>
    <w:qFormat/>
    <w:rsid w:val="00AD1C1C"/>
    <w:pPr>
      <w:suppressAutoHyphens/>
      <w:jc w:val="center"/>
    </w:pPr>
    <w:rPr>
      <w:rFonts w:eastAsia="Calibri"/>
      <w:b/>
      <w:bCs/>
      <w:sz w:val="28"/>
      <w:szCs w:val="28"/>
      <w:lang w:eastAsia="ar-SA"/>
    </w:rPr>
  </w:style>
  <w:style w:type="character" w:customStyle="1" w:styleId="TytuZnak">
    <w:name w:val="Tytuł Znak"/>
    <w:basedOn w:val="Domylnaczcionkaakapitu"/>
    <w:link w:val="Tytu"/>
    <w:rsid w:val="00AD1C1C"/>
    <w:rPr>
      <w:rFonts w:eastAsia="Calibri"/>
      <w:b/>
      <w:bCs/>
      <w:sz w:val="28"/>
      <w:szCs w:val="28"/>
      <w:lang w:eastAsia="ar-SA"/>
    </w:rPr>
  </w:style>
  <w:style w:type="paragraph" w:styleId="Podtytu">
    <w:name w:val="Subtitle"/>
    <w:basedOn w:val="Normalny"/>
    <w:next w:val="Normalny"/>
    <w:link w:val="PodtytuZnak"/>
    <w:uiPriority w:val="11"/>
    <w:qFormat/>
    <w:rsid w:val="00AD1C1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AD1C1C"/>
    <w:rPr>
      <w:rFonts w:asciiTheme="minorHAnsi" w:eastAsiaTheme="minorEastAsia" w:hAnsiTheme="minorHAnsi" w:cstheme="minorBidi"/>
      <w:color w:val="5A5A5A" w:themeColor="text1" w:themeTint="A5"/>
      <w:spacing w:val="15"/>
      <w:sz w:val="22"/>
      <w:szCs w:val="22"/>
      <w:lang w:eastAsia="pl-PL"/>
    </w:rPr>
  </w:style>
  <w:style w:type="paragraph" w:styleId="Tekstpodstawowy">
    <w:name w:val="Body Text"/>
    <w:basedOn w:val="Normalny"/>
    <w:link w:val="TekstpodstawowyZnak"/>
    <w:rsid w:val="001155C5"/>
    <w:pPr>
      <w:suppressAutoHyphens/>
      <w:spacing w:after="120"/>
    </w:pPr>
    <w:rPr>
      <w:rFonts w:eastAsia="Calibri"/>
      <w:sz w:val="24"/>
      <w:szCs w:val="24"/>
      <w:lang w:eastAsia="ar-SA"/>
    </w:rPr>
  </w:style>
  <w:style w:type="character" w:customStyle="1" w:styleId="TekstpodstawowyZnak">
    <w:name w:val="Tekst podstawowy Znak"/>
    <w:basedOn w:val="Domylnaczcionkaakapitu"/>
    <w:link w:val="Tekstpodstawowy"/>
    <w:rsid w:val="001155C5"/>
    <w:rPr>
      <w:rFonts w:eastAsia="Calibri"/>
      <w:sz w:val="24"/>
      <w:szCs w:val="24"/>
      <w:lang w:eastAsia="ar-SA"/>
    </w:rPr>
  </w:style>
  <w:style w:type="paragraph" w:customStyle="1" w:styleId="Standard">
    <w:name w:val="Standard"/>
    <w:rsid w:val="00CC0960"/>
    <w:pPr>
      <w:suppressAutoHyphens/>
      <w:autoSpaceDN w:val="0"/>
    </w:pPr>
    <w:rPr>
      <w:rFonts w:ascii="Liberation Serif" w:eastAsia="NSimSun" w:hAnsi="Liberation Serif" w:cs="Lucida Sans"/>
      <w:kern w:val="3"/>
      <w:sz w:val="24"/>
      <w:szCs w:val="24"/>
      <w:lang w:eastAsia="zh-CN" w:bidi="hi-IN"/>
    </w:rPr>
  </w:style>
  <w:style w:type="paragraph" w:styleId="Bezodstpw">
    <w:name w:val="No Spacing"/>
    <w:qFormat/>
    <w:rsid w:val="005668CB"/>
    <w:rPr>
      <w:rFonts w:ascii="Calibri" w:eastAsia="Calibri" w:hAnsi="Calibri"/>
      <w:sz w:val="22"/>
      <w:szCs w:val="22"/>
    </w:rPr>
  </w:style>
  <w:style w:type="paragraph" w:styleId="NormalnyWeb">
    <w:name w:val="Normal (Web)"/>
    <w:basedOn w:val="Normalny"/>
    <w:uiPriority w:val="99"/>
    <w:semiHidden/>
    <w:unhideWhenUsed/>
    <w:rsid w:val="00954981"/>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0678">
      <w:bodyDiv w:val="1"/>
      <w:marLeft w:val="0"/>
      <w:marRight w:val="0"/>
      <w:marTop w:val="0"/>
      <w:marBottom w:val="0"/>
      <w:divBdr>
        <w:top w:val="none" w:sz="0" w:space="0" w:color="auto"/>
        <w:left w:val="none" w:sz="0" w:space="0" w:color="auto"/>
        <w:bottom w:val="none" w:sz="0" w:space="0" w:color="auto"/>
        <w:right w:val="none" w:sz="0" w:space="0" w:color="auto"/>
      </w:divBdr>
    </w:div>
    <w:div w:id="91821777">
      <w:bodyDiv w:val="1"/>
      <w:marLeft w:val="0"/>
      <w:marRight w:val="0"/>
      <w:marTop w:val="0"/>
      <w:marBottom w:val="0"/>
      <w:divBdr>
        <w:top w:val="none" w:sz="0" w:space="0" w:color="auto"/>
        <w:left w:val="none" w:sz="0" w:space="0" w:color="auto"/>
        <w:bottom w:val="none" w:sz="0" w:space="0" w:color="auto"/>
        <w:right w:val="none" w:sz="0" w:space="0" w:color="auto"/>
      </w:divBdr>
    </w:div>
    <w:div w:id="95685228">
      <w:bodyDiv w:val="1"/>
      <w:marLeft w:val="0"/>
      <w:marRight w:val="0"/>
      <w:marTop w:val="0"/>
      <w:marBottom w:val="0"/>
      <w:divBdr>
        <w:top w:val="none" w:sz="0" w:space="0" w:color="auto"/>
        <w:left w:val="none" w:sz="0" w:space="0" w:color="auto"/>
        <w:bottom w:val="none" w:sz="0" w:space="0" w:color="auto"/>
        <w:right w:val="none" w:sz="0" w:space="0" w:color="auto"/>
      </w:divBdr>
    </w:div>
    <w:div w:id="155654559">
      <w:bodyDiv w:val="1"/>
      <w:marLeft w:val="0"/>
      <w:marRight w:val="0"/>
      <w:marTop w:val="0"/>
      <w:marBottom w:val="0"/>
      <w:divBdr>
        <w:top w:val="none" w:sz="0" w:space="0" w:color="auto"/>
        <w:left w:val="none" w:sz="0" w:space="0" w:color="auto"/>
        <w:bottom w:val="none" w:sz="0" w:space="0" w:color="auto"/>
        <w:right w:val="none" w:sz="0" w:space="0" w:color="auto"/>
      </w:divBdr>
    </w:div>
    <w:div w:id="285429584">
      <w:bodyDiv w:val="1"/>
      <w:marLeft w:val="0"/>
      <w:marRight w:val="0"/>
      <w:marTop w:val="0"/>
      <w:marBottom w:val="0"/>
      <w:divBdr>
        <w:top w:val="none" w:sz="0" w:space="0" w:color="auto"/>
        <w:left w:val="none" w:sz="0" w:space="0" w:color="auto"/>
        <w:bottom w:val="none" w:sz="0" w:space="0" w:color="auto"/>
        <w:right w:val="none" w:sz="0" w:space="0" w:color="auto"/>
      </w:divBdr>
    </w:div>
    <w:div w:id="370813184">
      <w:bodyDiv w:val="1"/>
      <w:marLeft w:val="0"/>
      <w:marRight w:val="0"/>
      <w:marTop w:val="0"/>
      <w:marBottom w:val="0"/>
      <w:divBdr>
        <w:top w:val="none" w:sz="0" w:space="0" w:color="auto"/>
        <w:left w:val="none" w:sz="0" w:space="0" w:color="auto"/>
        <w:bottom w:val="none" w:sz="0" w:space="0" w:color="auto"/>
        <w:right w:val="none" w:sz="0" w:space="0" w:color="auto"/>
      </w:divBdr>
    </w:div>
    <w:div w:id="484318461">
      <w:bodyDiv w:val="1"/>
      <w:marLeft w:val="0"/>
      <w:marRight w:val="0"/>
      <w:marTop w:val="0"/>
      <w:marBottom w:val="0"/>
      <w:divBdr>
        <w:top w:val="none" w:sz="0" w:space="0" w:color="auto"/>
        <w:left w:val="none" w:sz="0" w:space="0" w:color="auto"/>
        <w:bottom w:val="none" w:sz="0" w:space="0" w:color="auto"/>
        <w:right w:val="none" w:sz="0" w:space="0" w:color="auto"/>
      </w:divBdr>
    </w:div>
    <w:div w:id="802230886">
      <w:bodyDiv w:val="1"/>
      <w:marLeft w:val="0"/>
      <w:marRight w:val="0"/>
      <w:marTop w:val="0"/>
      <w:marBottom w:val="0"/>
      <w:divBdr>
        <w:top w:val="none" w:sz="0" w:space="0" w:color="auto"/>
        <w:left w:val="none" w:sz="0" w:space="0" w:color="auto"/>
        <w:bottom w:val="none" w:sz="0" w:space="0" w:color="auto"/>
        <w:right w:val="none" w:sz="0" w:space="0" w:color="auto"/>
      </w:divBdr>
    </w:div>
    <w:div w:id="901912794">
      <w:bodyDiv w:val="1"/>
      <w:marLeft w:val="0"/>
      <w:marRight w:val="0"/>
      <w:marTop w:val="0"/>
      <w:marBottom w:val="0"/>
      <w:divBdr>
        <w:top w:val="none" w:sz="0" w:space="0" w:color="auto"/>
        <w:left w:val="none" w:sz="0" w:space="0" w:color="auto"/>
        <w:bottom w:val="none" w:sz="0" w:space="0" w:color="auto"/>
        <w:right w:val="none" w:sz="0" w:space="0" w:color="auto"/>
      </w:divBdr>
    </w:div>
    <w:div w:id="913468088">
      <w:bodyDiv w:val="1"/>
      <w:marLeft w:val="0"/>
      <w:marRight w:val="0"/>
      <w:marTop w:val="0"/>
      <w:marBottom w:val="0"/>
      <w:divBdr>
        <w:top w:val="none" w:sz="0" w:space="0" w:color="auto"/>
        <w:left w:val="none" w:sz="0" w:space="0" w:color="auto"/>
        <w:bottom w:val="none" w:sz="0" w:space="0" w:color="auto"/>
        <w:right w:val="none" w:sz="0" w:space="0" w:color="auto"/>
      </w:divBdr>
    </w:div>
    <w:div w:id="1231236187">
      <w:bodyDiv w:val="1"/>
      <w:marLeft w:val="0"/>
      <w:marRight w:val="0"/>
      <w:marTop w:val="0"/>
      <w:marBottom w:val="0"/>
      <w:divBdr>
        <w:top w:val="none" w:sz="0" w:space="0" w:color="auto"/>
        <w:left w:val="none" w:sz="0" w:space="0" w:color="auto"/>
        <w:bottom w:val="none" w:sz="0" w:space="0" w:color="auto"/>
        <w:right w:val="none" w:sz="0" w:space="0" w:color="auto"/>
      </w:divBdr>
    </w:div>
    <w:div w:id="1432820308">
      <w:bodyDiv w:val="1"/>
      <w:marLeft w:val="0"/>
      <w:marRight w:val="0"/>
      <w:marTop w:val="0"/>
      <w:marBottom w:val="0"/>
      <w:divBdr>
        <w:top w:val="none" w:sz="0" w:space="0" w:color="auto"/>
        <w:left w:val="none" w:sz="0" w:space="0" w:color="auto"/>
        <w:bottom w:val="none" w:sz="0" w:space="0" w:color="auto"/>
        <w:right w:val="none" w:sz="0" w:space="0" w:color="auto"/>
      </w:divBdr>
    </w:div>
    <w:div w:id="1945916067">
      <w:bodyDiv w:val="1"/>
      <w:marLeft w:val="0"/>
      <w:marRight w:val="0"/>
      <w:marTop w:val="0"/>
      <w:marBottom w:val="0"/>
      <w:divBdr>
        <w:top w:val="none" w:sz="0" w:space="0" w:color="auto"/>
        <w:left w:val="none" w:sz="0" w:space="0" w:color="auto"/>
        <w:bottom w:val="none" w:sz="0" w:space="0" w:color="auto"/>
        <w:right w:val="none" w:sz="0" w:space="0" w:color="auto"/>
      </w:divBdr>
    </w:div>
    <w:div w:id="1963926053">
      <w:bodyDiv w:val="1"/>
      <w:marLeft w:val="0"/>
      <w:marRight w:val="0"/>
      <w:marTop w:val="0"/>
      <w:marBottom w:val="0"/>
      <w:divBdr>
        <w:top w:val="none" w:sz="0" w:space="0" w:color="auto"/>
        <w:left w:val="none" w:sz="0" w:space="0" w:color="auto"/>
        <w:bottom w:val="none" w:sz="0" w:space="0" w:color="auto"/>
        <w:right w:val="none" w:sz="0" w:space="0" w:color="auto"/>
      </w:divBdr>
    </w:div>
    <w:div w:id="20905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9</Pages>
  <Words>3124</Words>
  <Characters>18748</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 Gręda</dc:creator>
  <cp:keywords/>
  <dc:description/>
  <cp:lastModifiedBy>user</cp:lastModifiedBy>
  <cp:revision>34</cp:revision>
  <cp:lastPrinted>2020-03-20T09:15:00Z</cp:lastPrinted>
  <dcterms:created xsi:type="dcterms:W3CDTF">2020-04-06T10:52:00Z</dcterms:created>
  <dcterms:modified xsi:type="dcterms:W3CDTF">2020-06-17T11:29:00Z</dcterms:modified>
</cp:coreProperties>
</file>